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49BC"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17C6707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2D53D6E"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9A2614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257AC31A"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19B7BE8"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4ED6DB6"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396D7D3"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CE2AB78" w14:textId="77777777" w:rsidR="00454253" w:rsidRPr="00B448AF" w:rsidRDefault="00BE1212" w:rsidP="00BE1212">
      <w:pPr>
        <w:rPr>
          <w:rFonts w:ascii="Arial" w:hAnsi="Arial"/>
          <w:b/>
          <w:color w:val="000000"/>
          <w:sz w:val="32"/>
          <w:szCs w:val="20"/>
        </w:rPr>
      </w:pPr>
      <w:r>
        <w:rPr>
          <w:rStyle w:val="ABDALeitlinieS1"/>
        </w:rPr>
        <w:t>Empfehlungen</w:t>
      </w:r>
      <w:r w:rsidRPr="00E31246">
        <w:rPr>
          <w:rStyle w:val="ABDALeitlinieS1"/>
        </w:rPr>
        <w:t xml:space="preserve"> der Bundesapothekerkammer </w:t>
      </w:r>
      <w:r w:rsidRPr="00E31246">
        <w:rPr>
          <w:rStyle w:val="ABDALeitlinieS1"/>
        </w:rPr>
        <w:br/>
      </w:r>
      <w:r>
        <w:rPr>
          <w:rStyle w:val="ABDALeitlinieS1"/>
        </w:rPr>
        <w:t xml:space="preserve">zu Arbeitsschutzmaßnahmen bei Tätigkeiten </w:t>
      </w:r>
      <w:r>
        <w:rPr>
          <w:rStyle w:val="ABDALeitlinieS1"/>
        </w:rPr>
        <w:br/>
        <w:t xml:space="preserve">mit </w:t>
      </w:r>
      <w:r w:rsidR="004D5F5B">
        <w:rPr>
          <w:rStyle w:val="ABDALeitlinieS1"/>
        </w:rPr>
        <w:t>Biostoffen</w:t>
      </w:r>
      <w:r>
        <w:rPr>
          <w:rStyle w:val="ABDALeitlinieS1"/>
        </w:rPr>
        <w:t xml:space="preserve"> </w:t>
      </w:r>
    </w:p>
    <w:p w14:paraId="7ED8F10F" w14:textId="77777777" w:rsidR="00454253" w:rsidRDefault="00454253" w:rsidP="00454253">
      <w:pPr>
        <w:widowControl w:val="0"/>
        <w:autoSpaceDE w:val="0"/>
        <w:autoSpaceDN w:val="0"/>
        <w:adjustRightInd w:val="0"/>
        <w:spacing w:before="40" w:after="40"/>
        <w:rPr>
          <w:rFonts w:ascii="Arial" w:hAnsi="Arial"/>
          <w:b/>
          <w:color w:val="000000"/>
          <w:sz w:val="32"/>
          <w:szCs w:val="20"/>
        </w:rPr>
      </w:pPr>
    </w:p>
    <w:p w14:paraId="63A4BDD0" w14:textId="77777777" w:rsidR="00BE1212" w:rsidRPr="00BE1212" w:rsidRDefault="00BE1212" w:rsidP="00454253">
      <w:pPr>
        <w:widowControl w:val="0"/>
        <w:autoSpaceDE w:val="0"/>
        <w:autoSpaceDN w:val="0"/>
        <w:adjustRightInd w:val="0"/>
        <w:spacing w:before="40" w:after="40"/>
        <w:rPr>
          <w:rFonts w:ascii="Arial" w:hAnsi="Arial"/>
          <w:b/>
          <w:color w:val="000000"/>
          <w:sz w:val="32"/>
          <w:szCs w:val="20"/>
        </w:rPr>
      </w:pPr>
    </w:p>
    <w:p w14:paraId="4212CE05" w14:textId="10BF6F04" w:rsidR="00454253" w:rsidRPr="00B448AF" w:rsidRDefault="00454253" w:rsidP="00DA468F">
      <w:pPr>
        <w:widowControl w:val="0"/>
        <w:autoSpaceDE w:val="0"/>
        <w:autoSpaceDN w:val="0"/>
        <w:adjustRightInd w:val="0"/>
        <w:spacing w:before="40" w:after="40"/>
        <w:ind w:left="705" w:hanging="705"/>
        <w:rPr>
          <w:rFonts w:ascii="Arial" w:hAnsi="Arial"/>
          <w:b/>
          <w:color w:val="000000"/>
          <w:sz w:val="32"/>
        </w:rPr>
      </w:pPr>
      <w:r w:rsidRPr="00363730">
        <w:rPr>
          <w:rFonts w:ascii="Wingdings" w:hAnsi="Wingdings"/>
          <w:b/>
          <w:color w:val="0070C0"/>
          <w:spacing w:val="8"/>
          <w:sz w:val="28"/>
          <w:szCs w:val="36"/>
        </w:rPr>
        <w:t></w:t>
      </w:r>
      <w:r w:rsidR="00DA468F">
        <w:rPr>
          <w:rFonts w:ascii="Arial" w:hAnsi="Arial"/>
          <w:b/>
          <w:color w:val="444444"/>
          <w:spacing w:val="8"/>
          <w:sz w:val="32"/>
          <w:szCs w:val="36"/>
        </w:rPr>
        <w:tab/>
      </w:r>
      <w:r w:rsidR="00D03AE6">
        <w:rPr>
          <w:rFonts w:ascii="Arial" w:hAnsi="Arial"/>
          <w:b/>
          <w:color w:val="000000"/>
          <w:sz w:val="32"/>
        </w:rPr>
        <w:t>Formulare</w:t>
      </w:r>
      <w:r w:rsidR="007112CF">
        <w:rPr>
          <w:rFonts w:ascii="Arial" w:hAnsi="Arial"/>
          <w:b/>
          <w:color w:val="000000"/>
          <w:sz w:val="32"/>
        </w:rPr>
        <w:t xml:space="preserve"> </w:t>
      </w:r>
      <w:r w:rsidR="00757DE5">
        <w:rPr>
          <w:rFonts w:ascii="Arial" w:hAnsi="Arial"/>
          <w:b/>
          <w:color w:val="000000"/>
          <w:sz w:val="32"/>
        </w:rPr>
        <w:t xml:space="preserve">nach BioStoffV </w:t>
      </w:r>
      <w:r w:rsidR="00D03AE6">
        <w:rPr>
          <w:rStyle w:val="ABDATitel"/>
        </w:rPr>
        <w:t xml:space="preserve">für </w:t>
      </w:r>
      <w:r w:rsidR="0042774D">
        <w:rPr>
          <w:rStyle w:val="ABDATitel"/>
        </w:rPr>
        <w:t xml:space="preserve">die Durchführung </w:t>
      </w:r>
      <w:r w:rsidR="00CF7BD6">
        <w:rPr>
          <w:rStyle w:val="ABDATitel"/>
        </w:rPr>
        <w:br/>
        <w:t>von</w:t>
      </w:r>
      <w:r w:rsidR="0042774D">
        <w:rPr>
          <w:rStyle w:val="ABDATitel"/>
        </w:rPr>
        <w:t xml:space="preserve"> </w:t>
      </w:r>
      <w:r w:rsidR="00E83693">
        <w:rPr>
          <w:rStyle w:val="ABDATitel"/>
        </w:rPr>
        <w:t>Schutzi</w:t>
      </w:r>
      <w:r w:rsidR="00960B8C">
        <w:rPr>
          <w:rStyle w:val="ABDATitel"/>
        </w:rPr>
        <w:t xml:space="preserve">mpfungen </w:t>
      </w:r>
      <w:r w:rsidR="001E77B0">
        <w:rPr>
          <w:rStyle w:val="ABDATitel"/>
        </w:rPr>
        <w:t>in Apotheken</w:t>
      </w:r>
    </w:p>
    <w:p w14:paraId="66768083" w14:textId="6BE01E5B" w:rsidR="000E6A63" w:rsidRPr="00DA468F" w:rsidRDefault="00CF7BD6" w:rsidP="000E6A63">
      <w:pPr>
        <w:widowControl w:val="0"/>
        <w:autoSpaceDE w:val="0"/>
        <w:autoSpaceDN w:val="0"/>
        <w:adjustRightInd w:val="0"/>
        <w:spacing w:before="240" w:after="40"/>
        <w:rPr>
          <w:rFonts w:ascii="Arial" w:hAnsi="Arial"/>
          <w:b/>
          <w:color w:val="000000"/>
          <w:sz w:val="22"/>
          <w:szCs w:val="22"/>
        </w:rPr>
      </w:pPr>
      <w:r>
        <w:rPr>
          <w:rFonts w:ascii="Arial" w:hAnsi="Arial"/>
          <w:b/>
          <w:color w:val="000000"/>
          <w:sz w:val="22"/>
          <w:szCs w:val="22"/>
        </w:rPr>
        <w:t>Stand</w:t>
      </w:r>
      <w:r w:rsidR="00960B8C">
        <w:rPr>
          <w:rFonts w:ascii="Arial" w:hAnsi="Arial"/>
          <w:b/>
          <w:color w:val="000000"/>
          <w:sz w:val="22"/>
          <w:szCs w:val="22"/>
        </w:rPr>
        <w:t xml:space="preserve"> der Revision</w:t>
      </w:r>
      <w:r>
        <w:rPr>
          <w:rFonts w:ascii="Arial" w:hAnsi="Arial"/>
          <w:b/>
          <w:color w:val="000000"/>
          <w:sz w:val="22"/>
          <w:szCs w:val="22"/>
        </w:rPr>
        <w:t xml:space="preserve">: </w:t>
      </w:r>
      <w:r w:rsidR="00A8356B">
        <w:rPr>
          <w:rFonts w:ascii="Arial" w:hAnsi="Arial"/>
          <w:b/>
          <w:color w:val="000000"/>
          <w:sz w:val="22"/>
          <w:szCs w:val="22"/>
        </w:rPr>
        <w:t>09.05</w:t>
      </w:r>
      <w:r w:rsidR="005E5EC0">
        <w:rPr>
          <w:rFonts w:ascii="Arial" w:hAnsi="Arial"/>
          <w:b/>
          <w:color w:val="000000"/>
          <w:sz w:val="22"/>
          <w:szCs w:val="22"/>
        </w:rPr>
        <w:t>.2023</w:t>
      </w:r>
    </w:p>
    <w:p w14:paraId="6B2D149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3B7C512E"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2B4327A8"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4A55189E"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3D9E5544"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E39F2CF"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1024D8A0"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0973B7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4D1B0D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2B7A8D03" w14:textId="77777777" w:rsidR="004263F6" w:rsidRDefault="004263F6" w:rsidP="004263F6">
      <w:pPr>
        <w:widowControl w:val="0"/>
        <w:autoSpaceDE w:val="0"/>
        <w:autoSpaceDN w:val="0"/>
        <w:adjustRightInd w:val="0"/>
        <w:spacing w:before="40" w:after="40"/>
        <w:rPr>
          <w:rFonts w:ascii="Arial" w:hAnsi="Arial"/>
          <w:b/>
          <w:color w:val="000000"/>
        </w:rPr>
      </w:pP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p>
    <w:p w14:paraId="178082A3" w14:textId="77777777" w:rsidR="004263F6" w:rsidRPr="00BE1212" w:rsidRDefault="004263F6" w:rsidP="000E6A63">
      <w:pPr>
        <w:widowControl w:val="0"/>
        <w:autoSpaceDE w:val="0"/>
        <w:autoSpaceDN w:val="0"/>
        <w:adjustRightInd w:val="0"/>
        <w:spacing w:before="240" w:after="40"/>
        <w:rPr>
          <w:rFonts w:ascii="Arial" w:hAnsi="Arial"/>
          <w:sz w:val="18"/>
          <w:szCs w:val="18"/>
        </w:rPr>
        <w:sectPr w:rsidR="004263F6" w:rsidRPr="00BE1212" w:rsidSect="00ED777D">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737" w:footer="1134" w:gutter="0"/>
          <w:pgBorders>
            <w:top w:val="single" w:sz="4" w:space="10" w:color="333333"/>
            <w:left w:val="single" w:sz="4" w:space="15" w:color="333333"/>
            <w:bottom w:val="single" w:sz="4" w:space="10" w:color="333333"/>
            <w:right w:val="single" w:sz="4" w:space="15" w:color="333333"/>
          </w:pgBorders>
          <w:cols w:space="708"/>
          <w:titlePg/>
        </w:sectPr>
      </w:pPr>
    </w:p>
    <w:p w14:paraId="382052D3" w14:textId="77777777" w:rsidR="00A16883" w:rsidRDefault="00A16883" w:rsidP="00A16883">
      <w:pPr>
        <w:rPr>
          <w:rFonts w:ascii="Arial" w:hAnsi="Arial"/>
          <w:b/>
          <w:color w:val="000000"/>
        </w:rPr>
      </w:pPr>
    </w:p>
    <w:p w14:paraId="4B16378D" w14:textId="77777777" w:rsidR="00A16883" w:rsidRDefault="00A16883" w:rsidP="00A16883">
      <w:pPr>
        <w:rPr>
          <w:rFonts w:ascii="Arial" w:hAnsi="Arial"/>
          <w:b/>
          <w:color w:val="000000"/>
        </w:rPr>
      </w:pPr>
    </w:p>
    <w:p w14:paraId="2E5E0054" w14:textId="77777777" w:rsidR="00A16883" w:rsidRDefault="00A16883" w:rsidP="00A16883">
      <w:pPr>
        <w:rPr>
          <w:rFonts w:ascii="Arial" w:hAnsi="Arial"/>
          <w:b/>
          <w:color w:val="000000"/>
        </w:rPr>
      </w:pPr>
    </w:p>
    <w:p w14:paraId="673F63C4" w14:textId="77777777" w:rsidR="00A16883" w:rsidRDefault="00A16883" w:rsidP="00A16883">
      <w:pPr>
        <w:rPr>
          <w:rFonts w:ascii="Arial" w:hAnsi="Arial"/>
          <w:b/>
          <w:color w:val="000000"/>
        </w:rPr>
      </w:pPr>
    </w:p>
    <w:p w14:paraId="05E33A76" w14:textId="77777777" w:rsidR="00A16883" w:rsidRDefault="00A16883" w:rsidP="00A16883">
      <w:pPr>
        <w:rPr>
          <w:rFonts w:ascii="Arial" w:hAnsi="Arial"/>
          <w:b/>
          <w:color w:val="000000"/>
        </w:rPr>
      </w:pPr>
    </w:p>
    <w:p w14:paraId="794675B0" w14:textId="77777777" w:rsidR="00A16883" w:rsidRDefault="00A16883" w:rsidP="00A16883">
      <w:pPr>
        <w:rPr>
          <w:rFonts w:ascii="Arial" w:hAnsi="Arial"/>
          <w:b/>
          <w:color w:val="000000"/>
        </w:rPr>
      </w:pPr>
    </w:p>
    <w:p w14:paraId="1F1DE351" w14:textId="77777777" w:rsidR="00A16883" w:rsidRDefault="00A16883" w:rsidP="00A16883">
      <w:pPr>
        <w:rPr>
          <w:rFonts w:ascii="Arial" w:hAnsi="Arial"/>
          <w:b/>
          <w:color w:val="000000"/>
        </w:rPr>
      </w:pPr>
    </w:p>
    <w:p w14:paraId="58A65000" w14:textId="77777777" w:rsidR="00A16883" w:rsidRDefault="00A16883" w:rsidP="00A16883">
      <w:pPr>
        <w:rPr>
          <w:rFonts w:ascii="Arial" w:hAnsi="Arial"/>
          <w:b/>
          <w:color w:val="000000"/>
        </w:rPr>
      </w:pPr>
    </w:p>
    <w:p w14:paraId="7F57E4F7" w14:textId="77777777" w:rsidR="00A16883" w:rsidRDefault="00A16883" w:rsidP="00A16883">
      <w:pPr>
        <w:rPr>
          <w:rFonts w:ascii="Arial" w:hAnsi="Arial"/>
          <w:b/>
          <w:color w:val="000000"/>
        </w:rPr>
      </w:pPr>
    </w:p>
    <w:p w14:paraId="69F7D72E" w14:textId="77777777" w:rsidR="00A16883" w:rsidRDefault="00A16883" w:rsidP="00A16883">
      <w:pPr>
        <w:spacing w:before="60" w:after="60"/>
        <w:rPr>
          <w:rStyle w:val="ABDAHead1"/>
          <w:sz w:val="22"/>
          <w:szCs w:val="22"/>
        </w:rPr>
      </w:pPr>
      <w:r w:rsidRPr="00533A03">
        <w:rPr>
          <w:rStyle w:val="ABDAHead1"/>
          <w:sz w:val="22"/>
          <w:szCs w:val="22"/>
        </w:rPr>
        <w:t>Inhalts</w:t>
      </w:r>
      <w:r>
        <w:rPr>
          <w:rStyle w:val="ABDAHead1"/>
          <w:sz w:val="22"/>
          <w:szCs w:val="22"/>
        </w:rPr>
        <w:t>verzeichnis</w:t>
      </w:r>
    </w:p>
    <w:p w14:paraId="61FFEE7F" w14:textId="3A472650" w:rsidR="00794754" w:rsidRDefault="009B1027">
      <w:pPr>
        <w:pStyle w:val="Verzeichnis1"/>
        <w:rPr>
          <w:rFonts w:asciiTheme="minorHAnsi" w:eastAsiaTheme="minorEastAsia" w:hAnsiTheme="minorHAnsi" w:cstheme="minorBidi"/>
          <w:noProof/>
          <w:szCs w:val="22"/>
        </w:rPr>
      </w:pPr>
      <w:r w:rsidRPr="00866D9F">
        <w:rPr>
          <w:rStyle w:val="ABDAHead1"/>
          <w:rFonts w:cs="Arial"/>
          <w:b w:val="0"/>
          <w:color w:val="auto"/>
          <w:szCs w:val="22"/>
        </w:rPr>
        <w:fldChar w:fldCharType="begin"/>
      </w:r>
      <w:r w:rsidR="00A16883" w:rsidRPr="00866D9F">
        <w:rPr>
          <w:rStyle w:val="ABDAHead1"/>
          <w:rFonts w:cs="Arial"/>
          <w:b w:val="0"/>
          <w:color w:val="auto"/>
          <w:szCs w:val="22"/>
        </w:rPr>
        <w:instrText xml:space="preserve"> TOC \o "1-3" \h \z \u </w:instrText>
      </w:r>
      <w:r w:rsidRPr="00866D9F">
        <w:rPr>
          <w:rStyle w:val="ABDAHead1"/>
          <w:rFonts w:cs="Arial"/>
          <w:b w:val="0"/>
          <w:color w:val="auto"/>
          <w:szCs w:val="22"/>
        </w:rPr>
        <w:fldChar w:fldCharType="separate"/>
      </w:r>
      <w:hyperlink w:anchor="_Toc497381877" w:history="1">
        <w:r w:rsidR="00794754" w:rsidRPr="00601E74">
          <w:rPr>
            <w:rStyle w:val="Hyperlink"/>
            <w:rFonts w:cs="Arial"/>
            <w:noProof/>
          </w:rPr>
          <w:t>1</w:t>
        </w:r>
        <w:r w:rsidR="00794754">
          <w:rPr>
            <w:rFonts w:asciiTheme="minorHAnsi" w:eastAsiaTheme="minorEastAsia" w:hAnsiTheme="minorHAnsi" w:cstheme="minorBidi"/>
            <w:noProof/>
            <w:szCs w:val="22"/>
          </w:rPr>
          <w:tab/>
        </w:r>
        <w:r w:rsidR="00794754" w:rsidRPr="00601E74">
          <w:rPr>
            <w:rStyle w:val="Hyperlink"/>
            <w:rFonts w:cs="Arial"/>
            <w:noProof/>
          </w:rPr>
          <w:t>Formular zur Gefährdungsbeurteilung</w:t>
        </w:r>
        <w:r w:rsidR="00794754">
          <w:rPr>
            <w:noProof/>
            <w:webHidden/>
          </w:rPr>
          <w:tab/>
        </w:r>
        <w:r w:rsidR="00794754">
          <w:rPr>
            <w:noProof/>
            <w:webHidden/>
          </w:rPr>
          <w:fldChar w:fldCharType="begin"/>
        </w:r>
        <w:r w:rsidR="00794754">
          <w:rPr>
            <w:noProof/>
            <w:webHidden/>
          </w:rPr>
          <w:instrText xml:space="preserve"> PAGEREF _Toc497381877 \h </w:instrText>
        </w:r>
        <w:r w:rsidR="00794754">
          <w:rPr>
            <w:noProof/>
            <w:webHidden/>
          </w:rPr>
        </w:r>
        <w:r w:rsidR="00794754">
          <w:rPr>
            <w:noProof/>
            <w:webHidden/>
          </w:rPr>
          <w:fldChar w:fldCharType="separate"/>
        </w:r>
        <w:r w:rsidR="00B90482">
          <w:rPr>
            <w:noProof/>
            <w:webHidden/>
          </w:rPr>
          <w:t>3</w:t>
        </w:r>
        <w:r w:rsidR="00794754">
          <w:rPr>
            <w:noProof/>
            <w:webHidden/>
          </w:rPr>
          <w:fldChar w:fldCharType="end"/>
        </w:r>
      </w:hyperlink>
    </w:p>
    <w:p w14:paraId="326D5E92" w14:textId="05075CDC" w:rsidR="00794754" w:rsidRDefault="001E0BBA">
      <w:pPr>
        <w:pStyle w:val="Verzeichnis1"/>
        <w:rPr>
          <w:rFonts w:asciiTheme="minorHAnsi" w:eastAsiaTheme="minorEastAsia" w:hAnsiTheme="minorHAnsi" w:cstheme="minorBidi"/>
          <w:noProof/>
          <w:szCs w:val="22"/>
        </w:rPr>
      </w:pPr>
      <w:hyperlink w:anchor="_Toc497381878" w:history="1">
        <w:r w:rsidR="00794754" w:rsidRPr="00601E74">
          <w:rPr>
            <w:rStyle w:val="Hyperlink"/>
            <w:rFonts w:cs="Arial"/>
            <w:noProof/>
          </w:rPr>
          <w:t>2</w:t>
        </w:r>
        <w:r w:rsidR="00794754">
          <w:rPr>
            <w:rFonts w:asciiTheme="minorHAnsi" w:eastAsiaTheme="minorEastAsia" w:hAnsiTheme="minorHAnsi" w:cstheme="minorBidi"/>
            <w:noProof/>
            <w:szCs w:val="22"/>
          </w:rPr>
          <w:tab/>
        </w:r>
        <w:r w:rsidR="00794754" w:rsidRPr="00601E74">
          <w:rPr>
            <w:rStyle w:val="Hyperlink"/>
            <w:rFonts w:cs="Arial"/>
            <w:noProof/>
          </w:rPr>
          <w:t>Formular für die Betriebsanweisung</w:t>
        </w:r>
        <w:r w:rsidR="00794754">
          <w:rPr>
            <w:noProof/>
            <w:webHidden/>
          </w:rPr>
          <w:tab/>
        </w:r>
        <w:r w:rsidR="00794754">
          <w:rPr>
            <w:noProof/>
            <w:webHidden/>
          </w:rPr>
          <w:fldChar w:fldCharType="begin"/>
        </w:r>
        <w:r w:rsidR="00794754">
          <w:rPr>
            <w:noProof/>
            <w:webHidden/>
          </w:rPr>
          <w:instrText xml:space="preserve"> PAGEREF _Toc497381878 \h </w:instrText>
        </w:r>
        <w:r w:rsidR="00794754">
          <w:rPr>
            <w:noProof/>
            <w:webHidden/>
          </w:rPr>
        </w:r>
        <w:r w:rsidR="00794754">
          <w:rPr>
            <w:noProof/>
            <w:webHidden/>
          </w:rPr>
          <w:fldChar w:fldCharType="separate"/>
        </w:r>
        <w:r w:rsidR="00B90482">
          <w:rPr>
            <w:noProof/>
            <w:webHidden/>
          </w:rPr>
          <w:t>17</w:t>
        </w:r>
        <w:r w:rsidR="00794754">
          <w:rPr>
            <w:noProof/>
            <w:webHidden/>
          </w:rPr>
          <w:fldChar w:fldCharType="end"/>
        </w:r>
      </w:hyperlink>
    </w:p>
    <w:p w14:paraId="28D1D81D" w14:textId="06821501" w:rsidR="00794754" w:rsidRDefault="001E0BBA">
      <w:pPr>
        <w:pStyle w:val="Verzeichnis1"/>
        <w:rPr>
          <w:rFonts w:asciiTheme="minorHAnsi" w:eastAsiaTheme="minorEastAsia" w:hAnsiTheme="minorHAnsi" w:cstheme="minorBidi"/>
          <w:noProof/>
          <w:szCs w:val="22"/>
        </w:rPr>
      </w:pPr>
      <w:hyperlink w:anchor="_Toc497381879" w:history="1">
        <w:r w:rsidR="00794754" w:rsidRPr="00601E74">
          <w:rPr>
            <w:rStyle w:val="Hyperlink"/>
            <w:rFonts w:cs="Arial"/>
            <w:noProof/>
          </w:rPr>
          <w:t>3</w:t>
        </w:r>
        <w:r w:rsidR="00794754">
          <w:rPr>
            <w:rFonts w:asciiTheme="minorHAnsi" w:eastAsiaTheme="minorEastAsia" w:hAnsiTheme="minorHAnsi" w:cstheme="minorBidi"/>
            <w:noProof/>
            <w:szCs w:val="22"/>
          </w:rPr>
          <w:tab/>
        </w:r>
        <w:r w:rsidR="00794754" w:rsidRPr="00601E74">
          <w:rPr>
            <w:rStyle w:val="Hyperlink"/>
            <w:rFonts w:cs="Arial"/>
            <w:noProof/>
          </w:rPr>
          <w:t>Formular für die Unterweisung der Mitarbeiter</w:t>
        </w:r>
        <w:r w:rsidR="00794754">
          <w:rPr>
            <w:noProof/>
            <w:webHidden/>
          </w:rPr>
          <w:tab/>
        </w:r>
        <w:r w:rsidR="00794754">
          <w:rPr>
            <w:noProof/>
            <w:webHidden/>
          </w:rPr>
          <w:fldChar w:fldCharType="begin"/>
        </w:r>
        <w:r w:rsidR="00794754">
          <w:rPr>
            <w:noProof/>
            <w:webHidden/>
          </w:rPr>
          <w:instrText xml:space="preserve"> PAGEREF _Toc497381879 \h </w:instrText>
        </w:r>
        <w:r w:rsidR="00794754">
          <w:rPr>
            <w:noProof/>
            <w:webHidden/>
          </w:rPr>
        </w:r>
        <w:r w:rsidR="00794754">
          <w:rPr>
            <w:noProof/>
            <w:webHidden/>
          </w:rPr>
          <w:fldChar w:fldCharType="separate"/>
        </w:r>
        <w:r w:rsidR="00B90482">
          <w:rPr>
            <w:noProof/>
            <w:webHidden/>
          </w:rPr>
          <w:t>22</w:t>
        </w:r>
        <w:r w:rsidR="00794754">
          <w:rPr>
            <w:noProof/>
            <w:webHidden/>
          </w:rPr>
          <w:fldChar w:fldCharType="end"/>
        </w:r>
      </w:hyperlink>
    </w:p>
    <w:p w14:paraId="20797B72" w14:textId="77777777" w:rsidR="00A16883" w:rsidRPr="00866D9F" w:rsidRDefault="009B1027" w:rsidP="00D75D31">
      <w:pPr>
        <w:tabs>
          <w:tab w:val="left" w:pos="709"/>
        </w:tabs>
        <w:spacing w:after="60"/>
        <w:rPr>
          <w:rFonts w:ascii="Arial" w:hAnsi="Arial" w:cs="Arial"/>
          <w:sz w:val="22"/>
          <w:szCs w:val="22"/>
        </w:rPr>
      </w:pPr>
      <w:r w:rsidRPr="00866D9F">
        <w:rPr>
          <w:rStyle w:val="ABDAHead1"/>
          <w:rFonts w:cs="Arial"/>
          <w:b w:val="0"/>
          <w:color w:val="auto"/>
          <w:sz w:val="22"/>
          <w:szCs w:val="22"/>
        </w:rPr>
        <w:fldChar w:fldCharType="end"/>
      </w:r>
    </w:p>
    <w:p w14:paraId="6F8179FC" w14:textId="7F324E9E" w:rsidR="00C22337" w:rsidRPr="00D839F9" w:rsidRDefault="00C22337">
      <w:pPr>
        <w:pStyle w:val="berschrift1"/>
      </w:pPr>
      <w:r>
        <w:br w:type="page"/>
      </w:r>
      <w:bookmarkStart w:id="0" w:name="_Toc497381877"/>
      <w:r w:rsidRPr="00D839F9">
        <w:lastRenderedPageBreak/>
        <w:t xml:space="preserve">Formular </w:t>
      </w:r>
      <w:r w:rsidR="009A5AE1" w:rsidRPr="00D839F9">
        <w:t xml:space="preserve">zur </w:t>
      </w:r>
      <w:r w:rsidRPr="00D839F9">
        <w:t>Gefährdungsbeurteilung</w:t>
      </w:r>
      <w:bookmarkEnd w:id="0"/>
      <w:r w:rsidRPr="00D839F9">
        <w:t xml:space="preserve"> </w:t>
      </w:r>
    </w:p>
    <w:p w14:paraId="5531B3E1" w14:textId="40875A1B" w:rsidR="00C22337" w:rsidRDefault="009A5AE1" w:rsidP="00544F43">
      <w:pPr>
        <w:jc w:val="both"/>
      </w:pPr>
      <w:r w:rsidRPr="00AF78D0">
        <w:rPr>
          <w:rFonts w:ascii="Arial" w:hAnsi="Arial" w:cs="Arial"/>
          <w:sz w:val="22"/>
        </w:rPr>
        <w:t xml:space="preserve">Mit Hilfe des Formulars kann die Gefährdungsbeurteilungen für Tätigkeiten mit Biostoffen – in diesem Fall für die Durchführung </w:t>
      </w:r>
      <w:r w:rsidR="00CF7BD6">
        <w:rPr>
          <w:rFonts w:ascii="Arial" w:hAnsi="Arial" w:cs="Arial"/>
          <w:sz w:val="22"/>
        </w:rPr>
        <w:t>von</w:t>
      </w:r>
      <w:r w:rsidR="00D67AAA">
        <w:rPr>
          <w:rFonts w:ascii="Arial" w:hAnsi="Arial" w:cs="Arial"/>
          <w:sz w:val="22"/>
        </w:rPr>
        <w:t xml:space="preserve"> </w:t>
      </w:r>
      <w:r w:rsidR="003436A3">
        <w:rPr>
          <w:rFonts w:ascii="Arial" w:hAnsi="Arial" w:cs="Arial"/>
          <w:sz w:val="22"/>
        </w:rPr>
        <w:t xml:space="preserve">Schutzimpfungen </w:t>
      </w:r>
      <w:r w:rsidR="00D67AAA">
        <w:rPr>
          <w:rFonts w:ascii="Arial" w:hAnsi="Arial" w:cs="Arial"/>
          <w:sz w:val="22"/>
        </w:rPr>
        <w:t>in der Apotheke</w:t>
      </w:r>
      <w:r w:rsidRPr="00AF78D0">
        <w:rPr>
          <w:rFonts w:ascii="Arial" w:hAnsi="Arial" w:cs="Arial"/>
          <w:sz w:val="22"/>
        </w:rPr>
        <w:t xml:space="preserve"> – dokumentiert werden. Die Gefährdungsbeurteilung ist vor Aufnahme der Tätigkeit durchzuführen. Sie ist zu aktualisieren, wenn maßgebliche Veränderungen der Arbeitsbedingun</w:t>
      </w:r>
      <w:r>
        <w:rPr>
          <w:rFonts w:ascii="Arial" w:hAnsi="Arial" w:cs="Arial"/>
          <w:sz w:val="22"/>
        </w:rPr>
        <w:t>gen oder neue Informationen, z. </w:t>
      </w:r>
      <w:r w:rsidRPr="00AF78D0">
        <w:rPr>
          <w:rFonts w:ascii="Arial" w:hAnsi="Arial" w:cs="Arial"/>
          <w:sz w:val="22"/>
        </w:rPr>
        <w:t>B. Erkenntnisse aus arbeitsmedizinischen Vorsorgenuntersuchungen oder aus Unfallberichten, dies erfordern oder wenn die Prüfung der Funktion und Wirksamkeit der Schutzmaßnahmen ergeben hat, dass die festgelegten Schutzmaßnahmen nicht wirksam sind. Ansonsten hat der</w:t>
      </w:r>
      <w:r w:rsidR="00960B8C">
        <w:rPr>
          <w:rFonts w:ascii="Arial" w:hAnsi="Arial" w:cs="Arial"/>
          <w:sz w:val="22"/>
        </w:rPr>
        <w:t>/die</w:t>
      </w:r>
      <w:r w:rsidRPr="00AF78D0">
        <w:rPr>
          <w:rFonts w:ascii="Arial" w:hAnsi="Arial" w:cs="Arial"/>
          <w:sz w:val="22"/>
        </w:rPr>
        <w:t xml:space="preserve"> Apothekenleiter</w:t>
      </w:r>
      <w:r w:rsidR="00960B8C">
        <w:rPr>
          <w:rFonts w:ascii="Arial" w:hAnsi="Arial" w:cs="Arial"/>
          <w:sz w:val="22"/>
        </w:rPr>
        <w:t>*in</w:t>
      </w:r>
      <w:r w:rsidRPr="00AF78D0">
        <w:rPr>
          <w:rFonts w:ascii="Arial" w:hAnsi="Arial" w:cs="Arial"/>
          <w:sz w:val="22"/>
        </w:rPr>
        <w:t xml:space="preserve"> die Gefährdungsbeurteilung mindestens jedes zweite Jahr zu überprüfen und bei Bedarf zu aktualisieren. Die Überprüfung ist in jedem Fall zu dokumentieren</w:t>
      </w:r>
    </w:p>
    <w:p w14:paraId="6ECE97FA" w14:textId="77777777" w:rsidR="00516204" w:rsidRDefault="00516204" w:rsidP="000E6A63">
      <w:pPr>
        <w:widowControl w:val="0"/>
        <w:tabs>
          <w:tab w:val="left" w:pos="567"/>
        </w:tabs>
        <w:autoSpaceDE w:val="0"/>
        <w:autoSpaceDN w:val="0"/>
        <w:adjustRightInd w:val="0"/>
        <w:jc w:val="both"/>
        <w:rPr>
          <w:rFonts w:ascii="Arial" w:hAnsi="Arial"/>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A02E62" w:rsidRPr="0048645A" w14:paraId="25DC450A" w14:textId="77777777" w:rsidTr="00A02E62">
        <w:tc>
          <w:tcPr>
            <w:tcW w:w="9096" w:type="dxa"/>
          </w:tcPr>
          <w:p w14:paraId="06A9387A" w14:textId="4BFA2470" w:rsidR="00A02E62" w:rsidRPr="00AF78D0" w:rsidRDefault="00A02E62" w:rsidP="00A02E62">
            <w:pPr>
              <w:pStyle w:val="Textkrper3"/>
              <w:tabs>
                <w:tab w:val="clear" w:pos="540"/>
                <w:tab w:val="left" w:pos="426"/>
              </w:tabs>
              <w:spacing w:before="60" w:after="60"/>
              <w:rPr>
                <w:rFonts w:ascii="Arial" w:hAnsi="Arial"/>
                <w:b/>
                <w:iCs/>
                <w:color w:val="365F91"/>
                <w:sz w:val="22"/>
                <w:szCs w:val="22"/>
              </w:rPr>
            </w:pPr>
            <w:r w:rsidRPr="00AF78D0">
              <w:rPr>
                <w:rFonts w:ascii="Arial" w:hAnsi="Arial"/>
                <w:b/>
                <w:iCs/>
                <w:sz w:val="22"/>
                <w:szCs w:val="22"/>
              </w:rPr>
              <w:t>Für die Gefährdungsbeurteilung hat der</w:t>
            </w:r>
            <w:r w:rsidR="00960B8C">
              <w:rPr>
                <w:rFonts w:ascii="Arial" w:hAnsi="Arial"/>
                <w:b/>
                <w:iCs/>
                <w:sz w:val="22"/>
                <w:szCs w:val="22"/>
              </w:rPr>
              <w:t>/die</w:t>
            </w:r>
            <w:r w:rsidRPr="00AF78D0">
              <w:rPr>
                <w:rFonts w:ascii="Arial" w:hAnsi="Arial"/>
                <w:b/>
                <w:iCs/>
                <w:sz w:val="22"/>
                <w:szCs w:val="22"/>
              </w:rPr>
              <w:t xml:space="preserve"> Arbeitgeber</w:t>
            </w:r>
            <w:r w:rsidR="00960B8C">
              <w:rPr>
                <w:rFonts w:ascii="Arial" w:hAnsi="Arial"/>
                <w:b/>
                <w:iCs/>
                <w:sz w:val="22"/>
                <w:szCs w:val="22"/>
              </w:rPr>
              <w:t>*in</w:t>
            </w:r>
            <w:r w:rsidRPr="00AF78D0">
              <w:rPr>
                <w:rFonts w:ascii="Arial" w:hAnsi="Arial"/>
                <w:b/>
                <w:iCs/>
                <w:sz w:val="22"/>
                <w:szCs w:val="22"/>
              </w:rPr>
              <w:t xml:space="preserve"> insbesondere Folgendes zu ermitteln:</w:t>
            </w:r>
          </w:p>
          <w:p w14:paraId="24E84E1A" w14:textId="77777777" w:rsidR="00A02E62" w:rsidRPr="00AF78D0" w:rsidRDefault="00A02E62" w:rsidP="00A02E62">
            <w:pPr>
              <w:pStyle w:val="ABDAAufzhlungA"/>
              <w:numPr>
                <w:ilvl w:val="0"/>
                <w:numId w:val="24"/>
              </w:numPr>
              <w:ind w:left="284" w:hanging="284"/>
            </w:pPr>
            <w:proofErr w:type="spellStart"/>
            <w:r w:rsidRPr="00AF78D0">
              <w:t>Biostoff</w:t>
            </w:r>
            <w:proofErr w:type="spellEnd"/>
          </w:p>
          <w:p w14:paraId="7F09149B"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Identität, Risikogruppeneinstufung und Übertragungsweg</w:t>
            </w:r>
          </w:p>
          <w:p w14:paraId="1A68845C"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Mögliche sensibilisierende und toxische Wirkung</w:t>
            </w:r>
          </w:p>
          <w:p w14:paraId="36AA6F40"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Aufnahmepfade</w:t>
            </w:r>
          </w:p>
          <w:p w14:paraId="437ABC12"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Sonstige, die Gesundheit schädigende Wirkungen</w:t>
            </w:r>
          </w:p>
          <w:p w14:paraId="568DE5DD"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 xml:space="preserve">Tätigkeit mit dem </w:t>
            </w:r>
            <w:proofErr w:type="spellStart"/>
            <w:r w:rsidRPr="00AF78D0">
              <w:rPr>
                <w:rFonts w:ascii="Arial" w:hAnsi="Arial"/>
                <w:iCs/>
                <w:sz w:val="22"/>
                <w:szCs w:val="22"/>
              </w:rPr>
              <w:t>Biostoff</w:t>
            </w:r>
            <w:proofErr w:type="spellEnd"/>
          </w:p>
          <w:p w14:paraId="1CB83BA2"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der Tätigkeit unter Berücksichtigung der Betriebsabläufe, Arbeitsverfahren und verwendete</w:t>
            </w:r>
            <w:r>
              <w:rPr>
                <w:rFonts w:ascii="Arial" w:hAnsi="Arial"/>
                <w:iCs/>
                <w:sz w:val="22"/>
                <w:szCs w:val="22"/>
              </w:rPr>
              <w:t>n</w:t>
            </w:r>
            <w:r w:rsidRPr="00AF78D0">
              <w:rPr>
                <w:rFonts w:ascii="Arial" w:hAnsi="Arial"/>
                <w:iCs/>
                <w:sz w:val="22"/>
                <w:szCs w:val="22"/>
              </w:rPr>
              <w:t xml:space="preserve"> Arbeitsmittel</w:t>
            </w:r>
          </w:p>
          <w:p w14:paraId="62D4825A"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Dauer und Häufigkeit der Exposition der Beschäftigten</w:t>
            </w:r>
          </w:p>
          <w:p w14:paraId="0D99A1FF"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 xml:space="preserve">Tätigkeitsbezogene Erkenntnisse </w:t>
            </w:r>
          </w:p>
          <w:p w14:paraId="59E86B4F"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Belastungs- und Expositionssituation, einschl. psychischer Belastun</w:t>
            </w:r>
            <w:r>
              <w:rPr>
                <w:rFonts w:ascii="Arial" w:hAnsi="Arial"/>
                <w:iCs/>
                <w:sz w:val="22"/>
                <w:szCs w:val="22"/>
              </w:rPr>
              <w:t>gen</w:t>
            </w:r>
          </w:p>
          <w:p w14:paraId="44698DF7"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Bekannte Erkrankungen und die zu ergreifenden Gegenmaßnahmen</w:t>
            </w:r>
          </w:p>
          <w:p w14:paraId="20781586"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 xml:space="preserve">Arbeitsmedizinische Vorsorge </w:t>
            </w:r>
          </w:p>
          <w:p w14:paraId="39DE7286" w14:textId="77777777" w:rsidR="00A02E62" w:rsidRPr="00AF78D0" w:rsidRDefault="00A02E62" w:rsidP="00A02E62">
            <w:pPr>
              <w:pStyle w:val="ABDAAufzhlungA"/>
              <w:numPr>
                <w:ilvl w:val="0"/>
                <w:numId w:val="20"/>
              </w:numPr>
              <w:tabs>
                <w:tab w:val="clear" w:pos="360"/>
              </w:tabs>
              <w:ind w:left="284" w:hanging="284"/>
              <w:rPr>
                <w:iCs/>
              </w:rPr>
            </w:pPr>
            <w:r w:rsidRPr="00AF78D0">
              <w:rPr>
                <w:iCs/>
              </w:rPr>
              <w:t>Möglichkeiten der Substitution</w:t>
            </w:r>
          </w:p>
        </w:tc>
      </w:tr>
    </w:tbl>
    <w:p w14:paraId="0E51599E" w14:textId="77777777" w:rsidR="00A02E62" w:rsidRPr="00B448AF" w:rsidRDefault="00A02E62" w:rsidP="00A02E62">
      <w:pPr>
        <w:widowControl w:val="0"/>
        <w:tabs>
          <w:tab w:val="left" w:pos="2126"/>
        </w:tabs>
        <w:autoSpaceDE w:val="0"/>
        <w:autoSpaceDN w:val="0"/>
        <w:adjustRightInd w:val="0"/>
        <w:jc w:val="both"/>
        <w:rPr>
          <w:rFonts w:ascii="Arial" w:hAnsi="Arial"/>
          <w:color w:val="000000"/>
          <w:sz w:val="22"/>
        </w:rPr>
      </w:pPr>
    </w:p>
    <w:p w14:paraId="61E7B2BA" w14:textId="77777777" w:rsidR="00A61ED8" w:rsidRDefault="00A61ED8" w:rsidP="000E6A63">
      <w:pPr>
        <w:widowControl w:val="0"/>
        <w:tabs>
          <w:tab w:val="left" w:pos="567"/>
        </w:tabs>
        <w:autoSpaceDE w:val="0"/>
        <w:autoSpaceDN w:val="0"/>
        <w:adjustRightInd w:val="0"/>
        <w:jc w:val="both"/>
        <w:rPr>
          <w:rFonts w:ascii="Arial" w:hAnsi="Arial"/>
          <w:b/>
          <w:color w:val="000000"/>
        </w:rPr>
        <w:sectPr w:rsidR="00A61ED8" w:rsidSect="00DA468F">
          <w:footerReference w:type="default" r:id="rId14"/>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docGrid w:linePitch="326"/>
        </w:sectPr>
      </w:pP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5595"/>
        <w:gridCol w:w="3797"/>
      </w:tblGrid>
      <w:tr w:rsidR="000E6A63" w:rsidRPr="00D03AE6" w14:paraId="22E5A076" w14:textId="77777777" w:rsidTr="00862490">
        <w:tc>
          <w:tcPr>
            <w:tcW w:w="9818" w:type="dxa"/>
            <w:gridSpan w:val="3"/>
            <w:tcBorders>
              <w:top w:val="single" w:sz="4" w:space="0" w:color="auto"/>
              <w:left w:val="single" w:sz="4" w:space="0" w:color="auto"/>
              <w:bottom w:val="single" w:sz="4" w:space="0" w:color="auto"/>
              <w:right w:val="single" w:sz="4" w:space="0" w:color="auto"/>
            </w:tcBorders>
            <w:shd w:val="clear" w:color="auto" w:fill="8DB3E2"/>
          </w:tcPr>
          <w:p w14:paraId="409B5A57" w14:textId="77777777" w:rsidR="000E6A63" w:rsidRPr="00D03AE6" w:rsidRDefault="000E6A63" w:rsidP="00A16883">
            <w:pPr>
              <w:pStyle w:val="Textkrper31"/>
              <w:tabs>
                <w:tab w:val="left" w:pos="285"/>
                <w:tab w:val="center" w:pos="4839"/>
              </w:tabs>
              <w:spacing w:before="120" w:after="120"/>
              <w:rPr>
                <w:b/>
                <w:bCs/>
                <w:sz w:val="24"/>
                <w:szCs w:val="24"/>
              </w:rPr>
            </w:pPr>
            <w:r>
              <w:lastRenderedPageBreak/>
              <w:tab/>
            </w:r>
            <w:r>
              <w:tab/>
            </w:r>
            <w:r w:rsidRPr="00961B92">
              <w:br w:type="page"/>
            </w:r>
            <w:r w:rsidRPr="00D03AE6">
              <w:rPr>
                <w:b/>
                <w:sz w:val="24"/>
                <w:szCs w:val="24"/>
              </w:rPr>
              <w:t xml:space="preserve">Gefährdungsbeurteilung </w:t>
            </w:r>
            <w:r w:rsidRPr="00D03AE6">
              <w:rPr>
                <w:b/>
                <w:bCs/>
                <w:sz w:val="24"/>
                <w:szCs w:val="24"/>
              </w:rPr>
              <w:t>nach §</w:t>
            </w:r>
            <w:r w:rsidR="00E84525">
              <w:rPr>
                <w:b/>
                <w:bCs/>
                <w:sz w:val="24"/>
                <w:szCs w:val="24"/>
              </w:rPr>
              <w:t>§ 4 und</w:t>
            </w:r>
            <w:r w:rsidRPr="00D03AE6">
              <w:rPr>
                <w:b/>
                <w:bCs/>
                <w:sz w:val="24"/>
                <w:szCs w:val="24"/>
              </w:rPr>
              <w:t xml:space="preserve"> </w:t>
            </w:r>
            <w:r w:rsidR="00A16883">
              <w:rPr>
                <w:b/>
                <w:bCs/>
                <w:sz w:val="24"/>
                <w:szCs w:val="24"/>
              </w:rPr>
              <w:t>7</w:t>
            </w:r>
            <w:r w:rsidR="00A16883" w:rsidRPr="00D03AE6">
              <w:rPr>
                <w:b/>
                <w:bCs/>
                <w:sz w:val="24"/>
                <w:szCs w:val="24"/>
              </w:rPr>
              <w:t xml:space="preserve"> </w:t>
            </w:r>
            <w:r w:rsidRPr="00D03AE6">
              <w:rPr>
                <w:b/>
                <w:bCs/>
                <w:sz w:val="24"/>
                <w:szCs w:val="24"/>
              </w:rPr>
              <w:t>BioStoffV</w:t>
            </w:r>
          </w:p>
        </w:tc>
      </w:tr>
      <w:tr w:rsidR="000E6A63" w:rsidRPr="00961B92" w14:paraId="627FDA02" w14:textId="77777777" w:rsidTr="00E83693">
        <w:tc>
          <w:tcPr>
            <w:tcW w:w="6021" w:type="dxa"/>
            <w:gridSpan w:val="2"/>
            <w:tcBorders>
              <w:top w:val="single" w:sz="4" w:space="0" w:color="auto"/>
              <w:left w:val="single" w:sz="4" w:space="0" w:color="auto"/>
              <w:bottom w:val="nil"/>
              <w:right w:val="nil"/>
            </w:tcBorders>
          </w:tcPr>
          <w:p w14:paraId="5E499513" w14:textId="77777777" w:rsidR="000E6A63" w:rsidRPr="00961B92" w:rsidRDefault="000E6A63" w:rsidP="00FD60ED">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47E8DB4F"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4B3244A2" w14:textId="77777777" w:rsidR="000E6A63" w:rsidRPr="00961B92" w:rsidRDefault="000E6A63" w:rsidP="00FD60ED">
            <w:pPr>
              <w:pStyle w:val="Textkrper31"/>
              <w:spacing w:line="280" w:lineRule="atLeast"/>
            </w:pPr>
          </w:p>
        </w:tc>
      </w:tr>
      <w:tr w:rsidR="000E6A63" w:rsidRPr="00961B92" w14:paraId="567FE566" w14:textId="77777777" w:rsidTr="00E83693">
        <w:trPr>
          <w:cantSplit/>
        </w:trPr>
        <w:tc>
          <w:tcPr>
            <w:tcW w:w="6021" w:type="dxa"/>
            <w:gridSpan w:val="2"/>
            <w:tcBorders>
              <w:top w:val="nil"/>
              <w:left w:val="single" w:sz="4" w:space="0" w:color="auto"/>
              <w:bottom w:val="nil"/>
              <w:right w:val="nil"/>
            </w:tcBorders>
          </w:tcPr>
          <w:p w14:paraId="5DDB72CA" w14:textId="4B2EA299" w:rsidR="000E6A63" w:rsidRPr="00D03AE6" w:rsidRDefault="000E6A63" w:rsidP="00FD60ED">
            <w:pPr>
              <w:pStyle w:val="Textkrper31"/>
              <w:spacing w:line="280" w:lineRule="atLeast"/>
              <w:rPr>
                <w:b/>
              </w:rPr>
            </w:pPr>
            <w:r w:rsidRPr="00D03AE6">
              <w:rPr>
                <w:b/>
              </w:rPr>
              <w:t>Apothekenleiter</w:t>
            </w:r>
            <w:r w:rsidR="003436A3">
              <w:rPr>
                <w:b/>
              </w:rPr>
              <w:t>*in</w:t>
            </w:r>
            <w:r w:rsidRPr="00D03AE6">
              <w:rPr>
                <w:b/>
              </w:rPr>
              <w:t>:</w:t>
            </w:r>
          </w:p>
          <w:p w14:paraId="46CF9715"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24E3E975" w14:textId="77777777" w:rsidR="000E6A63" w:rsidRPr="00961B92" w:rsidRDefault="000E6A63" w:rsidP="00FD60ED">
            <w:pPr>
              <w:pStyle w:val="Textkrper31"/>
              <w:spacing w:line="280" w:lineRule="atLeast"/>
            </w:pPr>
          </w:p>
        </w:tc>
      </w:tr>
      <w:tr w:rsidR="00E84525" w:rsidRPr="00961B92" w14:paraId="63E83477" w14:textId="77777777" w:rsidTr="00E83693">
        <w:trPr>
          <w:cantSplit/>
        </w:trPr>
        <w:tc>
          <w:tcPr>
            <w:tcW w:w="6021" w:type="dxa"/>
            <w:gridSpan w:val="2"/>
            <w:tcBorders>
              <w:top w:val="nil"/>
              <w:left w:val="single" w:sz="4" w:space="0" w:color="auto"/>
              <w:bottom w:val="nil"/>
              <w:right w:val="nil"/>
            </w:tcBorders>
          </w:tcPr>
          <w:p w14:paraId="0390673B" w14:textId="240C08FD" w:rsidR="00E84525" w:rsidRPr="00D03AE6" w:rsidRDefault="00E84525" w:rsidP="003436A3">
            <w:pPr>
              <w:pStyle w:val="Textkrper31"/>
              <w:spacing w:line="280" w:lineRule="atLeast"/>
              <w:rPr>
                <w:b/>
              </w:rPr>
            </w:pPr>
            <w:r w:rsidRPr="00603E99">
              <w:rPr>
                <w:b/>
              </w:rPr>
              <w:t xml:space="preserve">Gefährdungsbeurteilung durchgeführt </w:t>
            </w:r>
            <w:r w:rsidR="003436A3">
              <w:rPr>
                <w:b/>
              </w:rPr>
              <w:t>durch</w:t>
            </w:r>
            <w:r w:rsidRPr="00603E99">
              <w:rPr>
                <w:b/>
              </w:rPr>
              <w:t>:</w:t>
            </w:r>
          </w:p>
        </w:tc>
        <w:tc>
          <w:tcPr>
            <w:tcW w:w="3797" w:type="dxa"/>
            <w:tcBorders>
              <w:top w:val="nil"/>
              <w:left w:val="nil"/>
              <w:bottom w:val="nil"/>
              <w:right w:val="single" w:sz="4" w:space="0" w:color="auto"/>
            </w:tcBorders>
          </w:tcPr>
          <w:p w14:paraId="55D4E87F" w14:textId="77777777" w:rsidR="00E84525" w:rsidRPr="00961B92" w:rsidRDefault="00E84525" w:rsidP="00FD60ED">
            <w:pPr>
              <w:pStyle w:val="Textkrper31"/>
              <w:spacing w:line="280" w:lineRule="atLeast"/>
            </w:pPr>
          </w:p>
        </w:tc>
      </w:tr>
      <w:tr w:rsidR="00E84525" w:rsidRPr="00961B92" w14:paraId="494B39DF" w14:textId="77777777" w:rsidTr="00E84525">
        <w:trPr>
          <w:cantSplit/>
        </w:trPr>
        <w:tc>
          <w:tcPr>
            <w:tcW w:w="426" w:type="dxa"/>
            <w:tcBorders>
              <w:top w:val="nil"/>
              <w:left w:val="single" w:sz="4" w:space="0" w:color="auto"/>
              <w:bottom w:val="nil"/>
              <w:right w:val="nil"/>
            </w:tcBorders>
          </w:tcPr>
          <w:p w14:paraId="5E319B63" w14:textId="77777777" w:rsidR="00E84525" w:rsidRDefault="00E84525" w:rsidP="00E84525">
            <w:pPr>
              <w:pStyle w:val="Textkrper33"/>
              <w:numPr>
                <w:ilvl w:val="0"/>
                <w:numId w:val="10"/>
              </w:numPr>
              <w:spacing w:line="280" w:lineRule="atLeast"/>
              <w:ind w:left="356" w:hanging="356"/>
            </w:pPr>
          </w:p>
        </w:tc>
        <w:tc>
          <w:tcPr>
            <w:tcW w:w="9392" w:type="dxa"/>
            <w:gridSpan w:val="2"/>
            <w:tcBorders>
              <w:top w:val="nil"/>
              <w:left w:val="nil"/>
              <w:bottom w:val="nil"/>
              <w:right w:val="single" w:sz="4" w:space="0" w:color="auto"/>
            </w:tcBorders>
          </w:tcPr>
          <w:p w14:paraId="3022FCDB" w14:textId="7C95D221" w:rsidR="00E84525" w:rsidRPr="00961B92" w:rsidRDefault="00E84525" w:rsidP="00FD60ED">
            <w:pPr>
              <w:pStyle w:val="Textkrper31"/>
              <w:spacing w:line="280" w:lineRule="atLeast"/>
            </w:pPr>
            <w:r w:rsidRPr="00603E99">
              <w:rPr>
                <w:b/>
              </w:rPr>
              <w:t>Apothekenleiter</w:t>
            </w:r>
            <w:r w:rsidR="003436A3">
              <w:rPr>
                <w:b/>
              </w:rPr>
              <w:t>*in</w:t>
            </w:r>
            <w:r w:rsidRPr="00603E99">
              <w:rPr>
                <w:b/>
              </w:rPr>
              <w:t xml:space="preserve"> </w:t>
            </w:r>
          </w:p>
        </w:tc>
      </w:tr>
      <w:tr w:rsidR="00E84525" w:rsidRPr="00961B92" w14:paraId="44825639" w14:textId="77777777" w:rsidTr="00E84525">
        <w:trPr>
          <w:cantSplit/>
        </w:trPr>
        <w:tc>
          <w:tcPr>
            <w:tcW w:w="426" w:type="dxa"/>
            <w:tcBorders>
              <w:top w:val="nil"/>
              <w:left w:val="single" w:sz="4" w:space="0" w:color="auto"/>
              <w:bottom w:val="nil"/>
              <w:right w:val="nil"/>
            </w:tcBorders>
          </w:tcPr>
          <w:p w14:paraId="65F7F175" w14:textId="77777777" w:rsidR="00E84525" w:rsidRDefault="00E84525" w:rsidP="00E84525">
            <w:pPr>
              <w:pStyle w:val="Textkrper33"/>
              <w:numPr>
                <w:ilvl w:val="0"/>
                <w:numId w:val="11"/>
              </w:numPr>
              <w:spacing w:line="280" w:lineRule="atLeast"/>
              <w:ind w:left="214" w:hanging="214"/>
            </w:pPr>
          </w:p>
        </w:tc>
        <w:tc>
          <w:tcPr>
            <w:tcW w:w="9392" w:type="dxa"/>
            <w:gridSpan w:val="2"/>
            <w:tcBorders>
              <w:top w:val="nil"/>
              <w:left w:val="nil"/>
              <w:bottom w:val="nil"/>
              <w:right w:val="single" w:sz="4" w:space="0" w:color="auto"/>
            </w:tcBorders>
          </w:tcPr>
          <w:p w14:paraId="73F70059" w14:textId="306104E3" w:rsidR="00E84525" w:rsidRPr="0010238A" w:rsidRDefault="00E84525" w:rsidP="00E84525">
            <w:pPr>
              <w:pStyle w:val="Textkrper33"/>
              <w:spacing w:line="280" w:lineRule="atLeast"/>
            </w:pPr>
            <w:r w:rsidRPr="0010238A">
              <w:rPr>
                <w:b/>
              </w:rPr>
              <w:t>Beauftragte</w:t>
            </w:r>
            <w:r w:rsidR="003436A3">
              <w:rPr>
                <w:b/>
              </w:rPr>
              <w:t>*</w:t>
            </w:r>
            <w:r w:rsidRPr="0010238A">
              <w:rPr>
                <w:b/>
              </w:rPr>
              <w:t>n</w:t>
            </w:r>
            <w:r w:rsidRPr="0010238A">
              <w:t xml:space="preserve"> _____________________________________________________</w:t>
            </w:r>
          </w:p>
          <w:p w14:paraId="65D55748" w14:textId="77777777" w:rsidR="00E84525" w:rsidRPr="00961B92" w:rsidRDefault="00E84525" w:rsidP="00594BA2">
            <w:pPr>
              <w:pStyle w:val="Textkrper31"/>
              <w:spacing w:after="60"/>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E84525" w:rsidRPr="00961B92" w14:paraId="4C85CD70" w14:textId="77777777" w:rsidTr="00E84525">
        <w:trPr>
          <w:cantSplit/>
        </w:trPr>
        <w:tc>
          <w:tcPr>
            <w:tcW w:w="426" w:type="dxa"/>
            <w:tcBorders>
              <w:top w:val="nil"/>
              <w:left w:val="single" w:sz="4" w:space="0" w:color="auto"/>
              <w:bottom w:val="nil"/>
              <w:right w:val="nil"/>
            </w:tcBorders>
          </w:tcPr>
          <w:p w14:paraId="5732A637" w14:textId="77777777" w:rsidR="00E84525" w:rsidRDefault="00E84525" w:rsidP="00E84525">
            <w:pPr>
              <w:pStyle w:val="Textkrper33"/>
              <w:spacing w:line="280" w:lineRule="atLeast"/>
            </w:pPr>
          </w:p>
        </w:tc>
        <w:tc>
          <w:tcPr>
            <w:tcW w:w="9392" w:type="dxa"/>
            <w:gridSpan w:val="2"/>
            <w:tcBorders>
              <w:top w:val="nil"/>
              <w:left w:val="nil"/>
              <w:bottom w:val="single" w:sz="4" w:space="0" w:color="auto"/>
              <w:right w:val="single" w:sz="4" w:space="0" w:color="auto"/>
            </w:tcBorders>
          </w:tcPr>
          <w:p w14:paraId="4D1F8032" w14:textId="77777777" w:rsidR="00E84525" w:rsidRPr="00961B92" w:rsidRDefault="00E84525" w:rsidP="00594BA2">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0E6A63" w:rsidRPr="00961B92" w14:paraId="658B6F7C" w14:textId="77777777" w:rsidTr="00E83693">
        <w:tc>
          <w:tcPr>
            <w:tcW w:w="6021" w:type="dxa"/>
            <w:gridSpan w:val="2"/>
            <w:tcBorders>
              <w:top w:val="single" w:sz="4" w:space="0" w:color="auto"/>
              <w:left w:val="single" w:sz="4" w:space="0" w:color="auto"/>
              <w:bottom w:val="nil"/>
              <w:right w:val="nil"/>
            </w:tcBorders>
          </w:tcPr>
          <w:p w14:paraId="44272245" w14:textId="77777777" w:rsidR="000E6A63" w:rsidRPr="00961B92" w:rsidRDefault="000E6A63" w:rsidP="00FD60ED">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2C5A9014"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29560F08" w14:textId="77777777" w:rsidR="000E6A63" w:rsidRPr="00961B92" w:rsidRDefault="000E6A63" w:rsidP="00FD60ED">
            <w:pPr>
              <w:pStyle w:val="Textkrper31"/>
              <w:spacing w:line="280" w:lineRule="atLeast"/>
            </w:pPr>
          </w:p>
        </w:tc>
      </w:tr>
      <w:tr w:rsidR="000E6A63" w:rsidRPr="00961B92" w14:paraId="48A6E38F" w14:textId="77777777" w:rsidTr="00E83693">
        <w:trPr>
          <w:trHeight w:val="309"/>
        </w:trPr>
        <w:tc>
          <w:tcPr>
            <w:tcW w:w="6021" w:type="dxa"/>
            <w:gridSpan w:val="2"/>
            <w:tcBorders>
              <w:top w:val="nil"/>
              <w:left w:val="single" w:sz="4" w:space="0" w:color="auto"/>
              <w:bottom w:val="nil"/>
              <w:right w:val="nil"/>
            </w:tcBorders>
          </w:tcPr>
          <w:p w14:paraId="3140D020" w14:textId="3F40476C" w:rsidR="000E6A63" w:rsidRPr="00D03AE6" w:rsidRDefault="000E6A63" w:rsidP="00FD60ED">
            <w:pPr>
              <w:pStyle w:val="Textkrper31"/>
              <w:spacing w:line="280" w:lineRule="atLeast"/>
              <w:rPr>
                <w:b/>
              </w:rPr>
            </w:pPr>
            <w:r w:rsidRPr="00D03AE6">
              <w:rPr>
                <w:b/>
              </w:rPr>
              <w:t>Mitarbeiter</w:t>
            </w:r>
            <w:r w:rsidR="003436A3">
              <w:rPr>
                <w:b/>
              </w:rPr>
              <w:t>*innen</w:t>
            </w:r>
            <w:r w:rsidRPr="00D03AE6">
              <w:rPr>
                <w:b/>
              </w:rPr>
              <w:t>, die an diesem Arbeitsplatz tätig sind:</w:t>
            </w:r>
          </w:p>
          <w:p w14:paraId="1E7D1A91"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4070F655" w14:textId="77777777" w:rsidR="000E6A63" w:rsidRPr="00961B92" w:rsidRDefault="000E6A63" w:rsidP="00FD60ED">
            <w:pPr>
              <w:pStyle w:val="Textkrper31"/>
              <w:spacing w:line="280" w:lineRule="atLeast"/>
            </w:pPr>
          </w:p>
        </w:tc>
      </w:tr>
      <w:tr w:rsidR="000E6A63" w:rsidRPr="00961B92" w14:paraId="6237796A" w14:textId="77777777" w:rsidTr="00E83693">
        <w:trPr>
          <w:trHeight w:val="294"/>
        </w:trPr>
        <w:tc>
          <w:tcPr>
            <w:tcW w:w="6021" w:type="dxa"/>
            <w:gridSpan w:val="2"/>
            <w:tcBorders>
              <w:top w:val="nil"/>
              <w:left w:val="single" w:sz="4" w:space="0" w:color="auto"/>
              <w:bottom w:val="nil"/>
              <w:right w:val="nil"/>
            </w:tcBorders>
          </w:tcPr>
          <w:p w14:paraId="4574C622" w14:textId="77777777" w:rsidR="000E6A63" w:rsidRPr="00D03AE6" w:rsidRDefault="000E6A63" w:rsidP="00FD60ED">
            <w:pPr>
              <w:pStyle w:val="Textkrper31"/>
              <w:spacing w:line="280" w:lineRule="atLeast"/>
              <w:rPr>
                <w:b/>
              </w:rPr>
            </w:pPr>
            <w:r w:rsidRPr="00D03AE6">
              <w:rPr>
                <w:b/>
              </w:rPr>
              <w:t>Bezeichnung der Tätigkeit:</w:t>
            </w:r>
          </w:p>
          <w:p w14:paraId="2BE1D062"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110404C3" w14:textId="77777777" w:rsidR="000E6A63" w:rsidRPr="00961B92" w:rsidRDefault="000E6A63" w:rsidP="00FD60ED">
            <w:pPr>
              <w:pStyle w:val="Textkrper31"/>
              <w:spacing w:line="280" w:lineRule="atLeast"/>
              <w:rPr>
                <w:bCs/>
                <w:shd w:val="clear" w:color="auto" w:fill="CCCCCC"/>
              </w:rPr>
            </w:pPr>
          </w:p>
        </w:tc>
      </w:tr>
      <w:tr w:rsidR="000E6A63" w:rsidRPr="00961B92" w14:paraId="67B9B3E6" w14:textId="77777777" w:rsidTr="00E83693">
        <w:trPr>
          <w:trHeight w:val="294"/>
        </w:trPr>
        <w:tc>
          <w:tcPr>
            <w:tcW w:w="6021" w:type="dxa"/>
            <w:gridSpan w:val="2"/>
            <w:tcBorders>
              <w:top w:val="nil"/>
              <w:left w:val="single" w:sz="4" w:space="0" w:color="auto"/>
              <w:bottom w:val="single" w:sz="4" w:space="0" w:color="auto"/>
              <w:right w:val="nil"/>
            </w:tcBorders>
          </w:tcPr>
          <w:p w14:paraId="0539C9C7" w14:textId="77777777" w:rsidR="009A5AE1" w:rsidRPr="00D03AE6" w:rsidRDefault="009A5AE1" w:rsidP="009A5AE1">
            <w:pPr>
              <w:pStyle w:val="Textkrper31"/>
              <w:spacing w:line="280" w:lineRule="atLeast"/>
              <w:rPr>
                <w:b/>
              </w:rPr>
            </w:pPr>
            <w:r w:rsidRPr="00D03AE6">
              <w:rPr>
                <w:b/>
              </w:rPr>
              <w:t>Kurzbeschreibung der Tätigkeit:</w:t>
            </w:r>
          </w:p>
          <w:p w14:paraId="14FE8AD9" w14:textId="77777777" w:rsidR="000E6A63" w:rsidRPr="00961B92" w:rsidRDefault="000E6A63" w:rsidP="00FD60ED">
            <w:pPr>
              <w:pStyle w:val="Textkrper31"/>
              <w:spacing w:line="280" w:lineRule="atLeast"/>
            </w:pPr>
          </w:p>
          <w:p w14:paraId="0421591D" w14:textId="77777777" w:rsidR="000E6A63" w:rsidRPr="00961B92" w:rsidRDefault="000E6A63" w:rsidP="00FD60ED">
            <w:pPr>
              <w:pStyle w:val="Textkrper31"/>
              <w:spacing w:line="280" w:lineRule="atLeast"/>
            </w:pPr>
          </w:p>
        </w:tc>
        <w:tc>
          <w:tcPr>
            <w:tcW w:w="3797" w:type="dxa"/>
            <w:tcBorders>
              <w:top w:val="nil"/>
              <w:left w:val="nil"/>
              <w:bottom w:val="single" w:sz="4" w:space="0" w:color="auto"/>
              <w:right w:val="single" w:sz="4" w:space="0" w:color="auto"/>
            </w:tcBorders>
          </w:tcPr>
          <w:p w14:paraId="0E645C72" w14:textId="77777777" w:rsidR="000E6A63" w:rsidRPr="00961B92" w:rsidRDefault="000E6A63" w:rsidP="00FD60ED">
            <w:pPr>
              <w:pStyle w:val="Textkrper31"/>
              <w:spacing w:line="280" w:lineRule="atLeast"/>
            </w:pPr>
          </w:p>
          <w:p w14:paraId="3B3B29A7" w14:textId="77777777" w:rsidR="000E6A63" w:rsidRPr="00961B92" w:rsidRDefault="000E6A63" w:rsidP="00FD60ED">
            <w:pPr>
              <w:pStyle w:val="Textkrper31"/>
              <w:spacing w:line="280" w:lineRule="atLeast"/>
              <w:rPr>
                <w:bCs/>
              </w:rPr>
            </w:pPr>
          </w:p>
        </w:tc>
      </w:tr>
      <w:tr w:rsidR="000E6A63" w:rsidRPr="00961B92" w14:paraId="1BDFDB58" w14:textId="77777777" w:rsidTr="00E83693">
        <w:trPr>
          <w:trHeight w:val="294"/>
        </w:trPr>
        <w:tc>
          <w:tcPr>
            <w:tcW w:w="6021" w:type="dxa"/>
            <w:gridSpan w:val="2"/>
            <w:tcBorders>
              <w:top w:val="single" w:sz="4" w:space="0" w:color="auto"/>
              <w:left w:val="single" w:sz="4" w:space="0" w:color="auto"/>
              <w:bottom w:val="nil"/>
              <w:right w:val="nil"/>
            </w:tcBorders>
          </w:tcPr>
          <w:p w14:paraId="5A375C4A" w14:textId="77777777" w:rsidR="000E6A63" w:rsidRPr="00414DB5" w:rsidRDefault="000E6A63" w:rsidP="00FD60ED">
            <w:pPr>
              <w:pStyle w:val="Textkrper31"/>
              <w:spacing w:line="280" w:lineRule="atLeast"/>
              <w:rPr>
                <w:b/>
                <w:shd w:val="clear" w:color="auto" w:fill="CCCCCC"/>
              </w:rPr>
            </w:pPr>
            <w:r w:rsidRPr="00862490">
              <w:rPr>
                <w:b/>
                <w:shd w:val="clear" w:color="auto" w:fill="8DB3E2"/>
              </w:rPr>
              <w:t>3.</w:t>
            </w:r>
          </w:p>
          <w:p w14:paraId="18DC65A4" w14:textId="77777777" w:rsidR="000E6A63" w:rsidRPr="00D03AE6" w:rsidRDefault="000E6A63" w:rsidP="00FD60ED">
            <w:pPr>
              <w:pStyle w:val="Textkrper31"/>
              <w:spacing w:line="280" w:lineRule="atLeast"/>
              <w:rPr>
                <w:b/>
              </w:rPr>
            </w:pPr>
            <w:r w:rsidRPr="00D03AE6">
              <w:rPr>
                <w:b/>
              </w:rPr>
              <w:t xml:space="preserve">Identität des </w:t>
            </w:r>
            <w:r w:rsidR="00A16883">
              <w:rPr>
                <w:b/>
              </w:rPr>
              <w:t>Biostoffs</w:t>
            </w:r>
            <w:r w:rsidRPr="00D03AE6">
              <w:rPr>
                <w:b/>
              </w:rPr>
              <w:t>:</w:t>
            </w:r>
          </w:p>
          <w:p w14:paraId="5A34077D" w14:textId="77777777" w:rsidR="000E6A63" w:rsidRPr="00961B92" w:rsidRDefault="000E6A63" w:rsidP="00FD60ED">
            <w:pPr>
              <w:pStyle w:val="Textkrper31"/>
              <w:spacing w:line="280" w:lineRule="atLeast"/>
            </w:pPr>
          </w:p>
        </w:tc>
        <w:tc>
          <w:tcPr>
            <w:tcW w:w="3797" w:type="dxa"/>
            <w:tcBorders>
              <w:top w:val="single" w:sz="4" w:space="0" w:color="auto"/>
              <w:left w:val="nil"/>
              <w:bottom w:val="nil"/>
              <w:right w:val="single" w:sz="4" w:space="0" w:color="auto"/>
            </w:tcBorders>
          </w:tcPr>
          <w:p w14:paraId="1910281F" w14:textId="77777777" w:rsidR="000E6A63" w:rsidRPr="00961B92" w:rsidRDefault="000E6A63" w:rsidP="00FD60ED">
            <w:pPr>
              <w:pStyle w:val="Textkrper31"/>
              <w:spacing w:line="280" w:lineRule="atLeast"/>
              <w:rPr>
                <w:i/>
                <w:iCs/>
              </w:rPr>
            </w:pPr>
          </w:p>
        </w:tc>
      </w:tr>
      <w:tr w:rsidR="00E84525" w:rsidRPr="00961B92" w14:paraId="0EF0CFCA" w14:textId="77777777" w:rsidTr="00E84525">
        <w:trPr>
          <w:cantSplit/>
          <w:trHeight w:val="294"/>
        </w:trPr>
        <w:tc>
          <w:tcPr>
            <w:tcW w:w="9818" w:type="dxa"/>
            <w:gridSpan w:val="3"/>
            <w:tcBorders>
              <w:top w:val="nil"/>
              <w:left w:val="single" w:sz="4" w:space="0" w:color="auto"/>
              <w:bottom w:val="nil"/>
              <w:right w:val="single" w:sz="4" w:space="0" w:color="auto"/>
            </w:tcBorders>
          </w:tcPr>
          <w:p w14:paraId="75EE8DA4" w14:textId="77777777" w:rsidR="00E84525" w:rsidRPr="00AF78D0" w:rsidRDefault="00E84525" w:rsidP="00E84525">
            <w:pPr>
              <w:pStyle w:val="Textkrper33"/>
              <w:spacing w:line="280" w:lineRule="atLeast"/>
              <w:rPr>
                <w:b/>
              </w:rPr>
            </w:pPr>
            <w:r w:rsidRPr="00AF78D0">
              <w:rPr>
                <w:b/>
              </w:rPr>
              <w:t xml:space="preserve">Zuordnung der Risikogruppe </w:t>
            </w:r>
            <w:r w:rsidRPr="00594BA2">
              <w:rPr>
                <w:sz w:val="18"/>
                <w:szCs w:val="18"/>
              </w:rPr>
              <w:t>(gemäß § 3 Abs. 1 BioStoffV)</w:t>
            </w:r>
            <w:r w:rsidRPr="00AF78D0">
              <w:rPr>
                <w:b/>
              </w:rPr>
              <w:t>:</w:t>
            </w:r>
          </w:p>
          <w:p w14:paraId="5BBCC224" w14:textId="77777777" w:rsidR="00E84525" w:rsidRPr="00AF78D0" w:rsidRDefault="00E84525" w:rsidP="00E84525">
            <w:pPr>
              <w:pStyle w:val="Textkrper33"/>
              <w:spacing w:line="280" w:lineRule="atLeast"/>
              <w:jc w:val="center"/>
              <w:rPr>
                <w:b/>
                <w:iCs/>
              </w:rPr>
            </w:pPr>
          </w:p>
          <w:p w14:paraId="7370B8C4" w14:textId="77777777" w:rsidR="00E84525" w:rsidRPr="00AF78D0" w:rsidRDefault="00E84525" w:rsidP="00E84525">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RG4 </w:t>
            </w:r>
            <w:r w:rsidRPr="00AF78D0">
              <w:rPr>
                <w:b/>
                <w:color w:val="548DD4"/>
              </w:rPr>
              <w:sym w:font="Wingdings" w:char="F070"/>
            </w:r>
          </w:p>
          <w:p w14:paraId="466D214D" w14:textId="77777777" w:rsidR="00E84525" w:rsidRPr="00AF78D0" w:rsidRDefault="00E84525" w:rsidP="00E84525">
            <w:pPr>
              <w:pStyle w:val="Textkrper33"/>
              <w:spacing w:line="280" w:lineRule="atLeast"/>
              <w:rPr>
                <w:bCs/>
                <w:i/>
                <w:sz w:val="16"/>
                <w:szCs w:val="16"/>
              </w:rPr>
            </w:pPr>
            <w:r w:rsidRPr="00AF78D0">
              <w:rPr>
                <w:bCs/>
                <w:i/>
                <w:sz w:val="16"/>
                <w:szCs w:val="16"/>
              </w:rPr>
              <w:t>** eine Übertragung durch den Luftweg kann normalerweise nicht erfolgen</w:t>
            </w:r>
          </w:p>
          <w:p w14:paraId="63A3689A" w14:textId="77777777" w:rsidR="00E84525" w:rsidRPr="00961B92" w:rsidRDefault="00E84525" w:rsidP="00FD60ED">
            <w:pPr>
              <w:pStyle w:val="Textkrper31"/>
              <w:spacing w:line="280" w:lineRule="atLeast"/>
              <w:rPr>
                <w:bCs/>
              </w:rPr>
            </w:pPr>
          </w:p>
        </w:tc>
      </w:tr>
      <w:tr w:rsidR="000E6A63" w:rsidRPr="00961B92" w14:paraId="31EE8C9F" w14:textId="77777777" w:rsidTr="00E83693">
        <w:trPr>
          <w:cantSplit/>
          <w:trHeight w:val="294"/>
        </w:trPr>
        <w:tc>
          <w:tcPr>
            <w:tcW w:w="6021" w:type="dxa"/>
            <w:gridSpan w:val="2"/>
            <w:tcBorders>
              <w:top w:val="nil"/>
              <w:left w:val="single" w:sz="4" w:space="0" w:color="auto"/>
              <w:bottom w:val="nil"/>
              <w:right w:val="nil"/>
            </w:tcBorders>
          </w:tcPr>
          <w:p w14:paraId="476024D1" w14:textId="77777777" w:rsidR="000E6A63" w:rsidRPr="00D03AE6" w:rsidRDefault="000E6A63" w:rsidP="00FD60ED">
            <w:pPr>
              <w:pStyle w:val="Textkrper31"/>
              <w:spacing w:line="280" w:lineRule="atLeast"/>
              <w:rPr>
                <w:b/>
              </w:rPr>
            </w:pPr>
            <w:r w:rsidRPr="00D03AE6">
              <w:rPr>
                <w:b/>
              </w:rPr>
              <w:t>Infektionspotenzial:</w:t>
            </w:r>
          </w:p>
          <w:p w14:paraId="4E7134C0"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680186E2" w14:textId="77777777" w:rsidR="000E6A63" w:rsidRPr="00961B92" w:rsidRDefault="000E6A63" w:rsidP="00FD60ED">
            <w:pPr>
              <w:pStyle w:val="Textkrper31"/>
              <w:spacing w:line="280" w:lineRule="atLeast"/>
            </w:pPr>
          </w:p>
          <w:p w14:paraId="1DA083D7" w14:textId="77777777" w:rsidR="000E6A63" w:rsidRPr="00961B92" w:rsidRDefault="000E6A63" w:rsidP="00FD60ED">
            <w:pPr>
              <w:pStyle w:val="Textkrper31"/>
              <w:spacing w:line="280" w:lineRule="atLeast"/>
            </w:pPr>
          </w:p>
        </w:tc>
      </w:tr>
      <w:tr w:rsidR="000E6A63" w:rsidRPr="00961B92" w14:paraId="67E798C9" w14:textId="77777777" w:rsidTr="00E83693">
        <w:trPr>
          <w:cantSplit/>
          <w:trHeight w:val="294"/>
        </w:trPr>
        <w:tc>
          <w:tcPr>
            <w:tcW w:w="6021" w:type="dxa"/>
            <w:gridSpan w:val="2"/>
            <w:tcBorders>
              <w:top w:val="nil"/>
              <w:left w:val="single" w:sz="4" w:space="0" w:color="auto"/>
              <w:bottom w:val="nil"/>
              <w:right w:val="nil"/>
            </w:tcBorders>
          </w:tcPr>
          <w:p w14:paraId="27958E79" w14:textId="77777777" w:rsidR="000E6A63" w:rsidRPr="00D03AE6" w:rsidRDefault="000E6A63" w:rsidP="00FD60ED">
            <w:pPr>
              <w:pStyle w:val="Textkrper31"/>
              <w:spacing w:line="280" w:lineRule="atLeast"/>
              <w:rPr>
                <w:b/>
              </w:rPr>
            </w:pPr>
            <w:r w:rsidRPr="00D03AE6">
              <w:rPr>
                <w:b/>
              </w:rPr>
              <w:t>Sensibilisierende Wirkung:</w:t>
            </w:r>
          </w:p>
          <w:p w14:paraId="2F878236"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7C9B2BAD" w14:textId="77777777" w:rsidR="000E6A63" w:rsidRPr="00961B92" w:rsidRDefault="000E6A63" w:rsidP="00FD60ED">
            <w:pPr>
              <w:pStyle w:val="Textkrper31"/>
              <w:spacing w:line="280" w:lineRule="atLeast"/>
            </w:pPr>
          </w:p>
        </w:tc>
      </w:tr>
      <w:tr w:rsidR="000E6A63" w:rsidRPr="00961B92" w14:paraId="47F2353E" w14:textId="77777777" w:rsidTr="00E83693">
        <w:trPr>
          <w:cantSplit/>
          <w:trHeight w:val="294"/>
        </w:trPr>
        <w:tc>
          <w:tcPr>
            <w:tcW w:w="6021" w:type="dxa"/>
            <w:gridSpan w:val="2"/>
            <w:tcBorders>
              <w:top w:val="nil"/>
              <w:left w:val="single" w:sz="4" w:space="0" w:color="auto"/>
              <w:bottom w:val="nil"/>
              <w:right w:val="nil"/>
            </w:tcBorders>
          </w:tcPr>
          <w:p w14:paraId="3ADD4A7C" w14:textId="77777777" w:rsidR="000E6A63" w:rsidRPr="00D03AE6" w:rsidRDefault="000E6A63" w:rsidP="00FD60ED">
            <w:pPr>
              <w:pStyle w:val="Textkrper31"/>
              <w:spacing w:line="280" w:lineRule="atLeast"/>
              <w:rPr>
                <w:b/>
              </w:rPr>
            </w:pPr>
            <w:r w:rsidRPr="00D03AE6">
              <w:rPr>
                <w:b/>
              </w:rPr>
              <w:t>Toxische Wirkung:</w:t>
            </w:r>
          </w:p>
          <w:p w14:paraId="567F4D5D" w14:textId="77777777" w:rsidR="000E6A63" w:rsidRPr="00961B92" w:rsidRDefault="000E6A63" w:rsidP="00FD60ED">
            <w:pPr>
              <w:pStyle w:val="Textkrper31"/>
              <w:spacing w:line="280" w:lineRule="atLeast"/>
            </w:pPr>
          </w:p>
        </w:tc>
        <w:tc>
          <w:tcPr>
            <w:tcW w:w="3797" w:type="dxa"/>
            <w:tcBorders>
              <w:top w:val="nil"/>
              <w:left w:val="nil"/>
              <w:bottom w:val="nil"/>
              <w:right w:val="single" w:sz="4" w:space="0" w:color="auto"/>
            </w:tcBorders>
          </w:tcPr>
          <w:p w14:paraId="6CC7CC36" w14:textId="77777777" w:rsidR="000E6A63" w:rsidRPr="00961B92" w:rsidRDefault="000E6A63" w:rsidP="00FD60ED">
            <w:pPr>
              <w:pStyle w:val="Textkrper31"/>
              <w:spacing w:line="280" w:lineRule="atLeast"/>
            </w:pPr>
          </w:p>
        </w:tc>
      </w:tr>
      <w:tr w:rsidR="000E6A63" w:rsidRPr="00961B92" w14:paraId="4E38CC61" w14:textId="77777777" w:rsidTr="00E83693">
        <w:trPr>
          <w:cantSplit/>
          <w:trHeight w:val="294"/>
        </w:trPr>
        <w:tc>
          <w:tcPr>
            <w:tcW w:w="6021" w:type="dxa"/>
            <w:gridSpan w:val="2"/>
            <w:tcBorders>
              <w:top w:val="nil"/>
              <w:left w:val="single" w:sz="4" w:space="0" w:color="auto"/>
              <w:bottom w:val="single" w:sz="4" w:space="0" w:color="auto"/>
              <w:right w:val="nil"/>
            </w:tcBorders>
          </w:tcPr>
          <w:p w14:paraId="31F16EA8" w14:textId="77777777" w:rsidR="000E6A63" w:rsidRPr="00D03AE6" w:rsidRDefault="000E6A63" w:rsidP="00FD60ED">
            <w:pPr>
              <w:pStyle w:val="Textkrper31"/>
              <w:spacing w:line="280" w:lineRule="atLeast"/>
              <w:rPr>
                <w:b/>
              </w:rPr>
            </w:pPr>
            <w:r w:rsidRPr="00D03AE6">
              <w:rPr>
                <w:b/>
              </w:rPr>
              <w:t xml:space="preserve">Menge des </w:t>
            </w:r>
            <w:r w:rsidR="00A16883">
              <w:rPr>
                <w:b/>
              </w:rPr>
              <w:t>Biostoffs</w:t>
            </w:r>
            <w:r w:rsidRPr="00D03AE6">
              <w:rPr>
                <w:b/>
              </w:rPr>
              <w:t xml:space="preserve"> im Arbeitsgang:</w:t>
            </w:r>
          </w:p>
          <w:p w14:paraId="162EE26C" w14:textId="77777777" w:rsidR="000E6A63" w:rsidRPr="00961B92" w:rsidRDefault="000E6A63" w:rsidP="00FD60ED">
            <w:pPr>
              <w:pStyle w:val="Textkrper31"/>
              <w:spacing w:line="280" w:lineRule="atLeast"/>
            </w:pPr>
          </w:p>
        </w:tc>
        <w:tc>
          <w:tcPr>
            <w:tcW w:w="3797" w:type="dxa"/>
            <w:tcBorders>
              <w:top w:val="nil"/>
              <w:left w:val="nil"/>
              <w:bottom w:val="single" w:sz="4" w:space="0" w:color="auto"/>
              <w:right w:val="single" w:sz="4" w:space="0" w:color="auto"/>
            </w:tcBorders>
          </w:tcPr>
          <w:p w14:paraId="1FB11656" w14:textId="77777777" w:rsidR="000E6A63" w:rsidRPr="00961B92" w:rsidRDefault="000E6A63" w:rsidP="00FD60ED">
            <w:pPr>
              <w:pStyle w:val="Textkrper31"/>
              <w:spacing w:line="280" w:lineRule="atLeast"/>
            </w:pPr>
          </w:p>
          <w:p w14:paraId="67B2B78F" w14:textId="77777777" w:rsidR="000E6A63" w:rsidRPr="00961B92" w:rsidRDefault="000E6A63" w:rsidP="00FD60ED">
            <w:pPr>
              <w:pStyle w:val="Textkrper31"/>
              <w:spacing w:line="280" w:lineRule="atLeast"/>
            </w:pPr>
          </w:p>
        </w:tc>
      </w:tr>
    </w:tbl>
    <w:p w14:paraId="74058080" w14:textId="77777777" w:rsidR="00594BA2" w:rsidRDefault="00594BA2">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1417"/>
        <w:gridCol w:w="993"/>
        <w:gridCol w:w="708"/>
        <w:gridCol w:w="776"/>
        <w:gridCol w:w="1545"/>
        <w:gridCol w:w="798"/>
        <w:gridCol w:w="956"/>
        <w:gridCol w:w="2057"/>
      </w:tblGrid>
      <w:tr w:rsidR="000E6A63" w:rsidRPr="00961B92" w14:paraId="264091F3" w14:textId="77777777" w:rsidTr="00594BA2">
        <w:trPr>
          <w:cantSplit/>
          <w:trHeight w:val="294"/>
        </w:trPr>
        <w:tc>
          <w:tcPr>
            <w:tcW w:w="6805" w:type="dxa"/>
            <w:gridSpan w:val="7"/>
            <w:tcBorders>
              <w:top w:val="single" w:sz="4" w:space="0" w:color="auto"/>
              <w:left w:val="single" w:sz="4" w:space="0" w:color="auto"/>
              <w:bottom w:val="nil"/>
              <w:right w:val="nil"/>
            </w:tcBorders>
          </w:tcPr>
          <w:p w14:paraId="121F917C" w14:textId="77777777" w:rsidR="000E6A63" w:rsidRPr="00961B92" w:rsidRDefault="000E6A63" w:rsidP="00FD60ED">
            <w:pPr>
              <w:pStyle w:val="Textkrper31"/>
              <w:spacing w:line="280" w:lineRule="atLeast"/>
            </w:pPr>
            <w:r w:rsidRPr="00862490">
              <w:rPr>
                <w:b/>
                <w:shd w:val="clear" w:color="auto" w:fill="8DB3E2"/>
              </w:rPr>
              <w:lastRenderedPageBreak/>
              <w:t>4</w:t>
            </w:r>
            <w:r w:rsidRPr="00862490">
              <w:rPr>
                <w:shd w:val="clear" w:color="auto" w:fill="8DB3E2"/>
              </w:rPr>
              <w:t>.</w:t>
            </w:r>
          </w:p>
          <w:p w14:paraId="601CF393" w14:textId="77777777" w:rsidR="000E6A63" w:rsidRPr="00414DB5" w:rsidRDefault="000E6A63" w:rsidP="00FD60ED">
            <w:pPr>
              <w:pStyle w:val="Textkrper31"/>
              <w:spacing w:line="280" w:lineRule="atLeast"/>
              <w:rPr>
                <w:b/>
              </w:rPr>
            </w:pPr>
            <w:r w:rsidRPr="00414DB5">
              <w:rPr>
                <w:b/>
              </w:rPr>
              <w:t xml:space="preserve">Wo tritt der </w:t>
            </w:r>
            <w:proofErr w:type="spellStart"/>
            <w:r w:rsidR="00A16883">
              <w:rPr>
                <w:b/>
              </w:rPr>
              <w:t>Biostoff</w:t>
            </w:r>
            <w:proofErr w:type="spellEnd"/>
            <w:r w:rsidRPr="00414DB5">
              <w:rPr>
                <w:b/>
              </w:rPr>
              <w:t xml:space="preserve"> </w:t>
            </w:r>
            <w:proofErr w:type="gramStart"/>
            <w:r w:rsidRPr="00414DB5">
              <w:rPr>
                <w:b/>
              </w:rPr>
              <w:t>auf?:</w:t>
            </w:r>
            <w:proofErr w:type="gramEnd"/>
            <w:r w:rsidRPr="00414DB5">
              <w:rPr>
                <w:b/>
              </w:rPr>
              <w:t xml:space="preserve"> </w:t>
            </w:r>
          </w:p>
          <w:p w14:paraId="51B92AB7" w14:textId="77777777" w:rsidR="000E6A63" w:rsidRPr="00961B92" w:rsidRDefault="000E6A63" w:rsidP="00FD60ED">
            <w:pPr>
              <w:pStyle w:val="Textkrper31"/>
              <w:spacing w:line="280" w:lineRule="atLeast"/>
            </w:pPr>
          </w:p>
        </w:tc>
        <w:tc>
          <w:tcPr>
            <w:tcW w:w="3013" w:type="dxa"/>
            <w:gridSpan w:val="2"/>
            <w:tcBorders>
              <w:top w:val="single" w:sz="4" w:space="0" w:color="auto"/>
              <w:left w:val="nil"/>
              <w:bottom w:val="nil"/>
              <w:right w:val="single" w:sz="4" w:space="0" w:color="auto"/>
            </w:tcBorders>
          </w:tcPr>
          <w:p w14:paraId="47A87FED" w14:textId="77777777" w:rsidR="000E6A63" w:rsidRPr="00961B92" w:rsidRDefault="000E6A63" w:rsidP="00FD60ED">
            <w:pPr>
              <w:pStyle w:val="Textkrper31"/>
              <w:spacing w:line="280" w:lineRule="atLeast"/>
            </w:pPr>
          </w:p>
        </w:tc>
      </w:tr>
      <w:tr w:rsidR="000E6A63" w:rsidRPr="00961B92" w14:paraId="6B90E71A" w14:textId="77777777" w:rsidTr="00594BA2">
        <w:trPr>
          <w:cantSplit/>
          <w:trHeight w:val="294"/>
        </w:trPr>
        <w:tc>
          <w:tcPr>
            <w:tcW w:w="6805" w:type="dxa"/>
            <w:gridSpan w:val="7"/>
            <w:tcBorders>
              <w:top w:val="nil"/>
              <w:left w:val="single" w:sz="4" w:space="0" w:color="auto"/>
              <w:bottom w:val="nil"/>
              <w:right w:val="nil"/>
            </w:tcBorders>
          </w:tcPr>
          <w:p w14:paraId="162BCB81" w14:textId="77777777" w:rsidR="000E6A63" w:rsidRPr="00414DB5" w:rsidRDefault="000E6A63" w:rsidP="00FD60ED">
            <w:pPr>
              <w:pStyle w:val="Textkrper31"/>
              <w:spacing w:line="280" w:lineRule="atLeast"/>
              <w:rPr>
                <w:b/>
              </w:rPr>
            </w:pPr>
            <w:r w:rsidRPr="00414DB5">
              <w:rPr>
                <w:b/>
              </w:rPr>
              <w:t>Betriebsablauf/Arbeitsverfahren</w:t>
            </w:r>
            <w:r w:rsidR="00594BA2">
              <w:rPr>
                <w:b/>
              </w:rPr>
              <w:t>/verwendete Arbeitsmittel</w:t>
            </w:r>
            <w:r w:rsidRPr="00414DB5">
              <w:rPr>
                <w:b/>
              </w:rPr>
              <w:t>:</w:t>
            </w:r>
          </w:p>
          <w:p w14:paraId="292ADE7E" w14:textId="77777777" w:rsidR="000E6A63" w:rsidRPr="00961B92" w:rsidRDefault="000E6A63" w:rsidP="00FD60ED">
            <w:pPr>
              <w:pStyle w:val="Textkrper31"/>
              <w:spacing w:line="280" w:lineRule="atLeast"/>
            </w:pPr>
          </w:p>
          <w:p w14:paraId="6CA65E50"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57D1B66" w14:textId="77777777" w:rsidR="000E6A63" w:rsidRPr="00961B92" w:rsidRDefault="000E6A63" w:rsidP="00FD60ED">
            <w:pPr>
              <w:pStyle w:val="Textkrper31"/>
              <w:spacing w:line="280" w:lineRule="atLeast"/>
            </w:pPr>
          </w:p>
        </w:tc>
      </w:tr>
      <w:tr w:rsidR="000E6A63" w:rsidRPr="00961B92" w14:paraId="0C309C4E" w14:textId="77777777" w:rsidTr="00594BA2">
        <w:trPr>
          <w:cantSplit/>
          <w:trHeight w:val="294"/>
        </w:trPr>
        <w:tc>
          <w:tcPr>
            <w:tcW w:w="6805" w:type="dxa"/>
            <w:gridSpan w:val="7"/>
            <w:tcBorders>
              <w:top w:val="nil"/>
              <w:left w:val="single" w:sz="4" w:space="0" w:color="auto"/>
              <w:bottom w:val="nil"/>
              <w:right w:val="nil"/>
            </w:tcBorders>
          </w:tcPr>
          <w:p w14:paraId="30FEC27D" w14:textId="51BD4436" w:rsidR="000E6A63" w:rsidRPr="00414DB5" w:rsidRDefault="000E6A63" w:rsidP="00FD60ED">
            <w:pPr>
              <w:pStyle w:val="Textkrper31"/>
              <w:spacing w:line="280" w:lineRule="atLeast"/>
              <w:rPr>
                <w:b/>
              </w:rPr>
            </w:pPr>
            <w:r w:rsidRPr="00414DB5">
              <w:rPr>
                <w:b/>
              </w:rPr>
              <w:t xml:space="preserve">Dauer der Tätigkeit: </w:t>
            </w:r>
          </w:p>
          <w:p w14:paraId="3877FA92"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6DD47F9D" w14:textId="77777777" w:rsidR="000E6A63" w:rsidRPr="00961B92" w:rsidRDefault="000E6A63" w:rsidP="00FD60ED">
            <w:pPr>
              <w:pStyle w:val="Textkrper31"/>
              <w:spacing w:line="280" w:lineRule="atLeast"/>
            </w:pPr>
          </w:p>
        </w:tc>
      </w:tr>
      <w:tr w:rsidR="000E6A63" w:rsidRPr="00961B92" w14:paraId="791DAB24" w14:textId="77777777" w:rsidTr="00594BA2">
        <w:trPr>
          <w:cantSplit/>
          <w:trHeight w:val="294"/>
        </w:trPr>
        <w:tc>
          <w:tcPr>
            <w:tcW w:w="6805" w:type="dxa"/>
            <w:gridSpan w:val="7"/>
            <w:tcBorders>
              <w:top w:val="nil"/>
              <w:left w:val="single" w:sz="4" w:space="0" w:color="auto"/>
              <w:bottom w:val="nil"/>
              <w:right w:val="nil"/>
            </w:tcBorders>
          </w:tcPr>
          <w:p w14:paraId="3FE90FF6" w14:textId="77777777" w:rsidR="000E6A63" w:rsidRPr="00414DB5" w:rsidRDefault="000E6A63" w:rsidP="00FD60ED">
            <w:pPr>
              <w:pStyle w:val="Textkrper31"/>
              <w:spacing w:line="280" w:lineRule="atLeast"/>
              <w:rPr>
                <w:b/>
              </w:rPr>
            </w:pPr>
            <w:r w:rsidRPr="00414DB5">
              <w:rPr>
                <w:b/>
              </w:rPr>
              <w:t xml:space="preserve">Exposition der Beschäftigten: </w:t>
            </w:r>
          </w:p>
          <w:p w14:paraId="6B162FF9"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D3B5AF8" w14:textId="77777777" w:rsidR="000E6A63" w:rsidRPr="00961B92" w:rsidRDefault="000E6A63" w:rsidP="00FD60ED">
            <w:pPr>
              <w:pStyle w:val="Textkrper31"/>
              <w:spacing w:line="280" w:lineRule="atLeast"/>
            </w:pPr>
          </w:p>
        </w:tc>
      </w:tr>
      <w:tr w:rsidR="000E6A63" w:rsidRPr="00961B92" w14:paraId="2CBD9184" w14:textId="77777777" w:rsidTr="00594BA2">
        <w:trPr>
          <w:cantSplit/>
          <w:trHeight w:val="294"/>
        </w:trPr>
        <w:tc>
          <w:tcPr>
            <w:tcW w:w="6805" w:type="dxa"/>
            <w:gridSpan w:val="7"/>
            <w:tcBorders>
              <w:top w:val="nil"/>
              <w:left w:val="single" w:sz="4" w:space="0" w:color="auto"/>
              <w:bottom w:val="single" w:sz="4" w:space="0" w:color="333333"/>
              <w:right w:val="nil"/>
            </w:tcBorders>
          </w:tcPr>
          <w:p w14:paraId="023B7620" w14:textId="77777777" w:rsidR="000E6A63" w:rsidRPr="00414DB5" w:rsidRDefault="000E6A63" w:rsidP="00FD60ED">
            <w:pPr>
              <w:pStyle w:val="Textkrper31"/>
              <w:spacing w:line="280" w:lineRule="atLeast"/>
              <w:rPr>
                <w:b/>
              </w:rPr>
            </w:pPr>
            <w:r w:rsidRPr="00414DB5">
              <w:rPr>
                <w:b/>
              </w:rPr>
              <w:t xml:space="preserve">Mögliche Übertragungswege: </w:t>
            </w:r>
          </w:p>
          <w:p w14:paraId="3E2F486C" w14:textId="77777777" w:rsidR="000E6A63" w:rsidRPr="000E6A63" w:rsidRDefault="000E6A63" w:rsidP="00FD60ED">
            <w:pPr>
              <w:pStyle w:val="Textkrper31"/>
              <w:spacing w:line="280" w:lineRule="atLeast"/>
              <w:rPr>
                <w:b/>
              </w:rPr>
            </w:pPr>
          </w:p>
          <w:p w14:paraId="36FA23D0" w14:textId="77777777" w:rsidR="000E6A63" w:rsidRPr="000E6A63" w:rsidRDefault="000E6A63" w:rsidP="00FD60ED">
            <w:pPr>
              <w:pStyle w:val="Textkrper31"/>
              <w:spacing w:line="280" w:lineRule="atLeast"/>
              <w:rPr>
                <w:b/>
              </w:rPr>
            </w:pPr>
          </w:p>
        </w:tc>
        <w:tc>
          <w:tcPr>
            <w:tcW w:w="3013" w:type="dxa"/>
            <w:gridSpan w:val="2"/>
            <w:tcBorders>
              <w:top w:val="nil"/>
              <w:left w:val="nil"/>
              <w:bottom w:val="single" w:sz="4" w:space="0" w:color="333333"/>
              <w:right w:val="single" w:sz="4" w:space="0" w:color="auto"/>
            </w:tcBorders>
          </w:tcPr>
          <w:p w14:paraId="353CC578" w14:textId="77777777" w:rsidR="00516204" w:rsidRDefault="00516204" w:rsidP="00FD60ED">
            <w:pPr>
              <w:pStyle w:val="Textkrper31"/>
              <w:spacing w:line="280" w:lineRule="atLeast"/>
            </w:pPr>
          </w:p>
          <w:p w14:paraId="77705D70" w14:textId="77777777" w:rsidR="000E6A63" w:rsidRPr="00516204" w:rsidRDefault="00516204" w:rsidP="00516204">
            <w:pPr>
              <w:tabs>
                <w:tab w:val="left" w:pos="1005"/>
              </w:tabs>
            </w:pPr>
            <w:r>
              <w:tab/>
            </w:r>
          </w:p>
        </w:tc>
      </w:tr>
      <w:tr w:rsidR="000D0A84" w:rsidRPr="00961B92" w14:paraId="33F40EE7"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7F844A4B" w14:textId="77777777" w:rsidR="000D0A84" w:rsidRPr="00AF78D0" w:rsidRDefault="000D0A84" w:rsidP="000D0A84">
            <w:pPr>
              <w:pStyle w:val="Textkrper35"/>
              <w:shd w:val="clear" w:color="auto" w:fill="FFFFFF"/>
              <w:spacing w:line="280" w:lineRule="atLeast"/>
              <w:rPr>
                <w:b/>
              </w:rPr>
            </w:pPr>
            <w:r w:rsidRPr="00AF78D0">
              <w:rPr>
                <w:b/>
                <w:shd w:val="clear" w:color="auto" w:fill="8DB3E2"/>
              </w:rPr>
              <w:t>5.</w:t>
            </w:r>
          </w:p>
          <w:p w14:paraId="11231B2E" w14:textId="77777777" w:rsidR="000D0A84" w:rsidRPr="00AF78D0" w:rsidRDefault="000D0A84" w:rsidP="000D0A84">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0AD677F9" w14:textId="77777777" w:rsidR="000D0A84" w:rsidRPr="00AF78D0" w:rsidRDefault="000D0A84" w:rsidP="000D0A84">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60C55123" w14:textId="77777777" w:rsidR="000D0A84" w:rsidRPr="00AF78D0" w:rsidRDefault="000D0A84" w:rsidP="000D0A84">
            <w:pPr>
              <w:pStyle w:val="Textkrper35"/>
              <w:spacing w:line="280" w:lineRule="atLeast"/>
              <w:rPr>
                <w:b/>
              </w:rPr>
            </w:pPr>
          </w:p>
          <w:p w14:paraId="0CC6A913" w14:textId="77777777" w:rsidR="000D0A84" w:rsidRPr="00AF78D0" w:rsidRDefault="000D0A84" w:rsidP="000D0A84">
            <w:pPr>
              <w:pStyle w:val="Textkrper35"/>
              <w:spacing w:line="280" w:lineRule="atLeast"/>
              <w:rPr>
                <w:b/>
              </w:rPr>
            </w:pPr>
          </w:p>
          <w:p w14:paraId="3C50ECF5" w14:textId="77777777" w:rsidR="000D0A84" w:rsidRPr="00AF78D0" w:rsidRDefault="000D0A84" w:rsidP="000D0A84">
            <w:pPr>
              <w:pStyle w:val="Textkrper35"/>
              <w:spacing w:line="280" w:lineRule="atLeast"/>
              <w:rPr>
                <w:b/>
              </w:rPr>
            </w:pPr>
          </w:p>
          <w:p w14:paraId="079F4F8B" w14:textId="77777777" w:rsidR="000D0A84" w:rsidRPr="00AF78D0" w:rsidRDefault="000D0A84" w:rsidP="000D0A84">
            <w:pPr>
              <w:pStyle w:val="Textkrper35"/>
              <w:spacing w:line="280" w:lineRule="atLeast"/>
            </w:pPr>
            <w:r w:rsidRPr="00AF78D0">
              <w:t>(Nach Substitution des Biostoffs, des Arbeitsverfahrens oder der Arbeitsmittel ist die Gefährdungsbeurteilung zu aktualisieren.)</w:t>
            </w:r>
          </w:p>
          <w:p w14:paraId="05BB477D" w14:textId="77777777" w:rsidR="000D0A84" w:rsidRPr="00AF78D0" w:rsidRDefault="000D0A84" w:rsidP="000D0A84">
            <w:pPr>
              <w:pStyle w:val="Textkrper35"/>
              <w:spacing w:line="280" w:lineRule="atLeast"/>
            </w:pPr>
          </w:p>
          <w:p w14:paraId="7CB23E87" w14:textId="77777777" w:rsidR="000D0A84" w:rsidRPr="00AF78D0" w:rsidRDefault="000D0A84" w:rsidP="000D0A84">
            <w:pPr>
              <w:pStyle w:val="Textkrper35"/>
              <w:spacing w:line="280" w:lineRule="atLeast"/>
            </w:pPr>
            <w:r w:rsidRPr="00AF78D0">
              <w:rPr>
                <w:b/>
                <w:color w:val="548DD4"/>
              </w:rPr>
              <w:sym w:font="Wingdings" w:char="F070"/>
            </w:r>
            <w:r w:rsidRPr="00AF78D0">
              <w:rPr>
                <w:b/>
                <w:color w:val="548DD4"/>
              </w:rPr>
              <w:t xml:space="preserve"> </w:t>
            </w:r>
            <w:r w:rsidRPr="00AF78D0">
              <w:rPr>
                <w:b/>
              </w:rPr>
              <w:t xml:space="preserve">nein. </w:t>
            </w:r>
            <w:r w:rsidRPr="00AF78D0">
              <w:t>Begründung:</w:t>
            </w:r>
          </w:p>
          <w:p w14:paraId="5D15C31E" w14:textId="77777777" w:rsidR="000D0A84" w:rsidRPr="00AF78D0" w:rsidRDefault="000D0A84" w:rsidP="000D0A84">
            <w:pPr>
              <w:pStyle w:val="Textkrper35"/>
              <w:spacing w:line="280" w:lineRule="atLeast"/>
            </w:pPr>
          </w:p>
          <w:p w14:paraId="26EB3C54" w14:textId="77777777" w:rsidR="000D0A84" w:rsidRPr="00AF78D0" w:rsidRDefault="000D0A84" w:rsidP="000D0A84">
            <w:pPr>
              <w:pStyle w:val="Textkrper35"/>
              <w:spacing w:line="280" w:lineRule="atLeast"/>
            </w:pPr>
          </w:p>
          <w:p w14:paraId="2976219B" w14:textId="77777777" w:rsidR="000D0A84" w:rsidRPr="00862490" w:rsidRDefault="000D0A84" w:rsidP="00FD60ED">
            <w:pPr>
              <w:pStyle w:val="Textkrper31"/>
              <w:spacing w:line="280" w:lineRule="atLeast"/>
              <w:rPr>
                <w:b/>
                <w:shd w:val="clear" w:color="auto" w:fill="8DB3E2"/>
              </w:rPr>
            </w:pPr>
          </w:p>
        </w:tc>
      </w:tr>
      <w:tr w:rsidR="000D0A84" w:rsidRPr="00961B92" w14:paraId="2D73E41B"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4EC745B" w14:textId="77777777" w:rsidR="000D0A84" w:rsidRPr="00AF78D0" w:rsidRDefault="000D0A84" w:rsidP="000D0A84">
            <w:pPr>
              <w:pStyle w:val="Textkrper35"/>
              <w:spacing w:line="280" w:lineRule="atLeast"/>
              <w:rPr>
                <w:b/>
                <w:shd w:val="clear" w:color="auto" w:fill="CCCCCC"/>
              </w:rPr>
            </w:pPr>
            <w:r w:rsidRPr="00AF78D0">
              <w:rPr>
                <w:b/>
                <w:shd w:val="clear" w:color="auto" w:fill="8DB3E2"/>
              </w:rPr>
              <w:t>6.</w:t>
            </w:r>
          </w:p>
          <w:p w14:paraId="6E38A8FD" w14:textId="77777777" w:rsidR="000D0A84" w:rsidRPr="00AF78D0" w:rsidRDefault="000D0A84" w:rsidP="000D0A84">
            <w:pPr>
              <w:pStyle w:val="Textkrper35"/>
              <w:spacing w:line="280" w:lineRule="atLeast"/>
              <w:rPr>
                <w:b/>
              </w:rPr>
            </w:pPr>
            <w:r w:rsidRPr="00AF78D0">
              <w:rPr>
                <w:b/>
              </w:rPr>
              <w:t>Erkenntnisse über Belastungs- und Expositionssituationen, einschließlich psychischer Belastung:</w:t>
            </w:r>
          </w:p>
          <w:p w14:paraId="0EB7DB43" w14:textId="77777777" w:rsidR="000D0A84" w:rsidRPr="00AF78D0" w:rsidRDefault="000D0A84" w:rsidP="000D0A84">
            <w:pPr>
              <w:pStyle w:val="Textkrper35"/>
              <w:spacing w:line="280" w:lineRule="atLeast"/>
            </w:pPr>
          </w:p>
          <w:p w14:paraId="3E635BCD" w14:textId="77777777" w:rsidR="000D0A84" w:rsidRPr="00AF78D0" w:rsidRDefault="000D0A84" w:rsidP="000D0A84">
            <w:pPr>
              <w:pStyle w:val="Textkrper35"/>
              <w:spacing w:line="280" w:lineRule="atLeast"/>
            </w:pPr>
          </w:p>
          <w:p w14:paraId="04C5A5BD" w14:textId="77777777" w:rsidR="000D0A84" w:rsidRPr="00AF78D0" w:rsidRDefault="000D0A84" w:rsidP="000D0A84">
            <w:pPr>
              <w:pStyle w:val="Textkrper35"/>
              <w:spacing w:line="280" w:lineRule="atLeast"/>
              <w:rPr>
                <w:shd w:val="clear" w:color="auto" w:fill="CCCCCC"/>
              </w:rPr>
            </w:pPr>
          </w:p>
        </w:tc>
      </w:tr>
      <w:tr w:rsidR="000D0A84" w:rsidRPr="00961B92" w14:paraId="2289122C"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5202AC3C" w14:textId="77777777" w:rsidR="000D0A84" w:rsidRPr="00AF78D0" w:rsidRDefault="000D0A84" w:rsidP="000D0A84">
            <w:pPr>
              <w:pStyle w:val="Textkrper35"/>
              <w:spacing w:line="280" w:lineRule="atLeast"/>
              <w:rPr>
                <w:b/>
                <w:shd w:val="clear" w:color="auto" w:fill="8DB3E2"/>
              </w:rPr>
            </w:pPr>
            <w:r w:rsidRPr="00AF78D0">
              <w:rPr>
                <w:b/>
              </w:rPr>
              <w:t>Informationen über Erkrankungen und zu ergreifende Gegenmaßnahmen:</w:t>
            </w:r>
          </w:p>
          <w:p w14:paraId="4B965E20" w14:textId="77777777" w:rsidR="000D0A84" w:rsidRPr="00AF78D0" w:rsidRDefault="000D0A84" w:rsidP="000D0A84">
            <w:pPr>
              <w:pStyle w:val="Textkrper35"/>
              <w:spacing w:line="280" w:lineRule="atLeast"/>
              <w:rPr>
                <w:b/>
                <w:shd w:val="clear" w:color="auto" w:fill="8DB3E2"/>
              </w:rPr>
            </w:pPr>
          </w:p>
          <w:p w14:paraId="62A5D3C7" w14:textId="77777777" w:rsidR="000D0A84" w:rsidRPr="00AF78D0" w:rsidRDefault="000D0A84" w:rsidP="000D0A84">
            <w:pPr>
              <w:pStyle w:val="Textkrper35"/>
              <w:spacing w:line="280" w:lineRule="atLeast"/>
              <w:rPr>
                <w:b/>
                <w:shd w:val="clear" w:color="auto" w:fill="8DB3E2"/>
              </w:rPr>
            </w:pPr>
          </w:p>
          <w:p w14:paraId="0EBA778D" w14:textId="77777777" w:rsidR="000D0A84" w:rsidRPr="00AF78D0" w:rsidRDefault="000D0A84" w:rsidP="000D0A84">
            <w:pPr>
              <w:pStyle w:val="Textkrper35"/>
              <w:spacing w:line="280" w:lineRule="atLeast"/>
              <w:rPr>
                <w:b/>
                <w:shd w:val="clear" w:color="auto" w:fill="8DB3E2"/>
              </w:rPr>
            </w:pPr>
          </w:p>
        </w:tc>
      </w:tr>
      <w:tr w:rsidR="000D0A84" w:rsidRPr="00961B92" w14:paraId="4E2C656A"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7F8AF36E" w14:textId="77777777" w:rsidR="000D0A84" w:rsidRPr="00AF78D0" w:rsidRDefault="000D0A84" w:rsidP="000D0A84">
            <w:pPr>
              <w:pStyle w:val="Textkrper35"/>
              <w:spacing w:line="280" w:lineRule="atLeast"/>
              <w:rPr>
                <w:b/>
                <w:shd w:val="clear" w:color="auto" w:fill="8DB3E2"/>
              </w:rPr>
            </w:pPr>
            <w:r w:rsidRPr="00AF78D0">
              <w:rPr>
                <w:b/>
              </w:rPr>
              <w:t>Erkenntnisse aus der arbeitsmedizinischen Vorsorge:</w:t>
            </w:r>
          </w:p>
          <w:p w14:paraId="10A9ADD0" w14:textId="77777777" w:rsidR="000D0A84" w:rsidRPr="00AF78D0" w:rsidRDefault="000D0A84" w:rsidP="000D0A84">
            <w:pPr>
              <w:pStyle w:val="Textkrper35"/>
              <w:spacing w:line="280" w:lineRule="atLeast"/>
              <w:rPr>
                <w:b/>
                <w:shd w:val="clear" w:color="auto" w:fill="8DB3E2"/>
              </w:rPr>
            </w:pPr>
          </w:p>
          <w:p w14:paraId="587DB8F0" w14:textId="77777777" w:rsidR="000D0A84" w:rsidRDefault="000D0A84" w:rsidP="000D0A84">
            <w:pPr>
              <w:pStyle w:val="Textkrper35"/>
              <w:spacing w:line="280" w:lineRule="atLeast"/>
              <w:rPr>
                <w:b/>
                <w:shd w:val="clear" w:color="auto" w:fill="8DB3E2"/>
              </w:rPr>
            </w:pPr>
          </w:p>
          <w:p w14:paraId="6A2CA7C0" w14:textId="77777777" w:rsidR="000D0A84" w:rsidRPr="00AF78D0" w:rsidRDefault="000D0A84" w:rsidP="000D0A84">
            <w:pPr>
              <w:pStyle w:val="Textkrper35"/>
              <w:spacing w:line="280" w:lineRule="atLeast"/>
              <w:rPr>
                <w:b/>
                <w:shd w:val="clear" w:color="auto" w:fill="8DB3E2"/>
              </w:rPr>
            </w:pPr>
          </w:p>
        </w:tc>
      </w:tr>
      <w:tr w:rsidR="000E6A63" w:rsidRPr="00961B92" w14:paraId="7E38B849"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183B663B" w14:textId="77777777" w:rsidR="000E6A63" w:rsidRPr="00414DB5" w:rsidRDefault="000D0A84" w:rsidP="00FD60ED">
            <w:pPr>
              <w:pStyle w:val="Textkrper31"/>
              <w:spacing w:line="280" w:lineRule="atLeast"/>
              <w:rPr>
                <w:b/>
                <w:shd w:val="clear" w:color="auto" w:fill="CCCCCC"/>
              </w:rPr>
            </w:pPr>
            <w:r>
              <w:rPr>
                <w:b/>
                <w:shd w:val="clear" w:color="auto" w:fill="8DB3E2"/>
              </w:rPr>
              <w:t>7</w:t>
            </w:r>
            <w:r w:rsidR="000E6A63" w:rsidRPr="00862490">
              <w:rPr>
                <w:b/>
                <w:shd w:val="clear" w:color="auto" w:fill="8DB3E2"/>
              </w:rPr>
              <w:t>.</w:t>
            </w:r>
          </w:p>
          <w:p w14:paraId="39CDAD4A" w14:textId="77777777" w:rsidR="00E84525" w:rsidRPr="00AF78D0" w:rsidRDefault="00E84525" w:rsidP="00E84525">
            <w:pPr>
              <w:pStyle w:val="Textkrper33"/>
              <w:spacing w:line="280" w:lineRule="atLeast"/>
              <w:rPr>
                <w:b/>
                <w:shd w:val="clear" w:color="auto" w:fill="CCCCCC"/>
              </w:rPr>
            </w:pPr>
            <w:r w:rsidRPr="00AF78D0">
              <w:rPr>
                <w:b/>
              </w:rPr>
              <w:t xml:space="preserve">Art der Tätigkeit </w:t>
            </w:r>
            <w:r w:rsidRPr="00594BA2">
              <w:rPr>
                <w:sz w:val="18"/>
                <w:szCs w:val="18"/>
              </w:rPr>
              <w:t>(gemäß § 2 Abs. 8 BioStoffV)</w:t>
            </w:r>
            <w:r w:rsidRPr="00AF78D0">
              <w:rPr>
                <w:b/>
              </w:rPr>
              <w:t>:</w:t>
            </w:r>
          </w:p>
          <w:p w14:paraId="227DD124" w14:textId="77777777" w:rsidR="00E84525" w:rsidRPr="00AF78D0"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FCD2313" w14:textId="77777777" w:rsidR="000E6A63" w:rsidRPr="00961B92"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nicht gezielte Tätigkeit</w:t>
            </w:r>
          </w:p>
          <w:p w14:paraId="0BC7774F" w14:textId="77777777" w:rsidR="000E6A63" w:rsidRPr="00961B92" w:rsidRDefault="000E6A63" w:rsidP="00FD60ED">
            <w:pPr>
              <w:pStyle w:val="Textkrper31"/>
              <w:spacing w:line="280" w:lineRule="atLeast"/>
              <w:rPr>
                <w:shd w:val="clear" w:color="auto" w:fill="CCCCCC"/>
              </w:rPr>
            </w:pPr>
          </w:p>
        </w:tc>
      </w:tr>
      <w:tr w:rsidR="000E6A63" w:rsidRPr="00961B92" w14:paraId="47446DD0"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102B743" w14:textId="77777777" w:rsidR="000E6A63" w:rsidRPr="00414DB5" w:rsidRDefault="000D0A84" w:rsidP="00FD60ED">
            <w:pPr>
              <w:pStyle w:val="Textkrper31"/>
              <w:spacing w:line="280" w:lineRule="atLeast"/>
              <w:rPr>
                <w:b/>
                <w:shd w:val="clear" w:color="auto" w:fill="CCCCCC"/>
              </w:rPr>
            </w:pPr>
            <w:r>
              <w:rPr>
                <w:b/>
                <w:shd w:val="clear" w:color="auto" w:fill="8DB3E2"/>
              </w:rPr>
              <w:lastRenderedPageBreak/>
              <w:t>8</w:t>
            </w:r>
            <w:r w:rsidR="000E6A63" w:rsidRPr="00862490">
              <w:rPr>
                <w:b/>
                <w:shd w:val="clear" w:color="auto" w:fill="8DB3E2"/>
              </w:rPr>
              <w:t>.</w:t>
            </w:r>
            <w:r w:rsidR="000E6A63" w:rsidRPr="00414DB5">
              <w:rPr>
                <w:b/>
                <w:shd w:val="clear" w:color="auto" w:fill="CCCCCC"/>
              </w:rPr>
              <w:t xml:space="preserve"> </w:t>
            </w:r>
          </w:p>
          <w:p w14:paraId="403D7129" w14:textId="77777777" w:rsidR="00E84525" w:rsidRPr="00AF78D0" w:rsidRDefault="00E84525" w:rsidP="00E84525">
            <w:pPr>
              <w:pStyle w:val="Textkrper33"/>
              <w:spacing w:line="280" w:lineRule="atLeast"/>
              <w:rPr>
                <w:b/>
                <w:shd w:val="clear" w:color="auto" w:fill="CCCCCC"/>
              </w:rPr>
            </w:pPr>
            <w:r w:rsidRPr="00AF78D0">
              <w:rPr>
                <w:b/>
              </w:rPr>
              <w:t xml:space="preserve">Zuordnung der Schutzstufe </w:t>
            </w:r>
            <w:r w:rsidRPr="00A46D9F">
              <w:rPr>
                <w:sz w:val="18"/>
                <w:szCs w:val="18"/>
              </w:rPr>
              <w:t>(gemäß TRBA 250)</w:t>
            </w:r>
            <w:r w:rsidRPr="00AF78D0">
              <w:rPr>
                <w:b/>
              </w:rPr>
              <w:t>:</w:t>
            </w:r>
          </w:p>
          <w:p w14:paraId="102B1A59" w14:textId="77777777" w:rsidR="00E84525" w:rsidRPr="00AF78D0" w:rsidRDefault="00E84525" w:rsidP="00E84525">
            <w:pPr>
              <w:pStyle w:val="Textkrper33"/>
              <w:spacing w:line="280" w:lineRule="atLeast"/>
              <w:rPr>
                <w:shd w:val="clear" w:color="auto" w:fill="CCCCCC"/>
              </w:rPr>
            </w:pPr>
          </w:p>
          <w:p w14:paraId="609E83C0" w14:textId="77777777" w:rsidR="00E84525" w:rsidRPr="00AF78D0" w:rsidRDefault="00E84525" w:rsidP="00E84525">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Pr="00AF78D0">
              <w:rPr>
                <w:b/>
                <w:color w:val="548DD4"/>
              </w:rPr>
              <w:sym w:font="Wingdings" w:char="F070"/>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3C31382A" w14:textId="77777777" w:rsidR="00516204" w:rsidRPr="00961B92" w:rsidRDefault="00516204" w:rsidP="00FD60ED">
            <w:pPr>
              <w:pStyle w:val="Textkrper31"/>
              <w:spacing w:line="280" w:lineRule="atLeast"/>
              <w:rPr>
                <w:shd w:val="clear" w:color="auto" w:fill="CCCCCC"/>
              </w:rPr>
            </w:pPr>
          </w:p>
        </w:tc>
      </w:tr>
      <w:tr w:rsidR="000E6A63" w:rsidRPr="00414DB5" w14:paraId="4D80D8CF" w14:textId="77777777" w:rsidTr="000D0A84">
        <w:trPr>
          <w:trHeight w:val="294"/>
        </w:trPr>
        <w:tc>
          <w:tcPr>
            <w:tcW w:w="9818" w:type="dxa"/>
            <w:gridSpan w:val="9"/>
            <w:tcBorders>
              <w:top w:val="single" w:sz="4" w:space="0" w:color="auto"/>
              <w:left w:val="single" w:sz="4" w:space="0" w:color="auto"/>
              <w:bottom w:val="nil"/>
              <w:right w:val="single" w:sz="4" w:space="0" w:color="auto"/>
            </w:tcBorders>
          </w:tcPr>
          <w:p w14:paraId="27359423" w14:textId="77777777" w:rsidR="000E6A63" w:rsidRPr="00414DB5" w:rsidRDefault="000D0A84" w:rsidP="00FD60ED">
            <w:pPr>
              <w:pStyle w:val="Textkrper31"/>
              <w:spacing w:line="280" w:lineRule="atLeast"/>
              <w:rPr>
                <w:rFonts w:cs="Arial"/>
              </w:rPr>
            </w:pPr>
            <w:r>
              <w:rPr>
                <w:rFonts w:cs="Arial"/>
                <w:b/>
                <w:shd w:val="clear" w:color="auto" w:fill="8DB3E2"/>
              </w:rPr>
              <w:t>9</w:t>
            </w:r>
            <w:r w:rsidR="000E6A63" w:rsidRPr="00862490">
              <w:rPr>
                <w:rFonts w:cs="Arial"/>
                <w:b/>
                <w:shd w:val="clear" w:color="auto" w:fill="8DB3E2"/>
              </w:rPr>
              <w:t>.</w:t>
            </w:r>
            <w:r w:rsidR="000E6A63" w:rsidRPr="00414DB5">
              <w:rPr>
                <w:rFonts w:cs="Arial"/>
                <w:shd w:val="clear" w:color="auto" w:fill="CCCCCC"/>
              </w:rPr>
              <w:br/>
            </w:r>
            <w:r w:rsidR="000E6A63" w:rsidRPr="00414DB5">
              <w:rPr>
                <w:rFonts w:cs="Arial"/>
                <w:b/>
              </w:rPr>
              <w:t>Schutzmaßnahmen</w:t>
            </w:r>
          </w:p>
        </w:tc>
      </w:tr>
      <w:tr w:rsidR="000E6A63" w:rsidRPr="00414DB5" w14:paraId="5222D03C"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630A4BB9"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1.</w:t>
            </w:r>
          </w:p>
        </w:tc>
        <w:tc>
          <w:tcPr>
            <w:tcW w:w="9250" w:type="dxa"/>
            <w:gridSpan w:val="8"/>
            <w:tcBorders>
              <w:top w:val="nil"/>
              <w:left w:val="nil"/>
              <w:bottom w:val="nil"/>
            </w:tcBorders>
          </w:tcPr>
          <w:p w14:paraId="1D07DFD6" w14:textId="77777777" w:rsidR="000E6A63" w:rsidRPr="00414DB5" w:rsidRDefault="000E6A63" w:rsidP="00FD60ED">
            <w:pPr>
              <w:tabs>
                <w:tab w:val="left" w:pos="5978"/>
              </w:tabs>
              <w:rPr>
                <w:rFonts w:ascii="Arial" w:hAnsi="Arial" w:cs="Arial"/>
                <w:b/>
                <w:bCs/>
                <w:sz w:val="22"/>
              </w:rPr>
            </w:pPr>
          </w:p>
        </w:tc>
      </w:tr>
      <w:tr w:rsidR="000E6A63" w:rsidRPr="00414DB5" w14:paraId="24546A6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1C9B702E"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2.</w:t>
            </w:r>
          </w:p>
        </w:tc>
        <w:tc>
          <w:tcPr>
            <w:tcW w:w="9250" w:type="dxa"/>
            <w:gridSpan w:val="8"/>
            <w:tcBorders>
              <w:top w:val="nil"/>
              <w:left w:val="nil"/>
              <w:bottom w:val="nil"/>
            </w:tcBorders>
          </w:tcPr>
          <w:p w14:paraId="122B5B26" w14:textId="77777777" w:rsidR="000E6A63" w:rsidRPr="00414DB5" w:rsidRDefault="000E6A63" w:rsidP="00FD60ED">
            <w:pPr>
              <w:tabs>
                <w:tab w:val="left" w:pos="5978"/>
              </w:tabs>
              <w:rPr>
                <w:rFonts w:ascii="Arial" w:hAnsi="Arial" w:cs="Arial"/>
                <w:b/>
                <w:bCs/>
                <w:sz w:val="22"/>
              </w:rPr>
            </w:pPr>
          </w:p>
        </w:tc>
      </w:tr>
      <w:tr w:rsidR="000E6A63" w:rsidRPr="00414DB5" w14:paraId="0AAA663F"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58250E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3.</w:t>
            </w:r>
          </w:p>
        </w:tc>
        <w:tc>
          <w:tcPr>
            <w:tcW w:w="9250" w:type="dxa"/>
            <w:gridSpan w:val="8"/>
            <w:tcBorders>
              <w:top w:val="nil"/>
              <w:left w:val="nil"/>
              <w:bottom w:val="nil"/>
            </w:tcBorders>
          </w:tcPr>
          <w:p w14:paraId="036667D7" w14:textId="77777777" w:rsidR="000E6A63" w:rsidRPr="00414DB5" w:rsidRDefault="000E6A63" w:rsidP="00FD60ED">
            <w:pPr>
              <w:tabs>
                <w:tab w:val="left" w:pos="5978"/>
              </w:tabs>
              <w:rPr>
                <w:rFonts w:ascii="Arial" w:hAnsi="Arial" w:cs="Arial"/>
                <w:b/>
                <w:bCs/>
                <w:sz w:val="22"/>
              </w:rPr>
            </w:pPr>
          </w:p>
        </w:tc>
      </w:tr>
      <w:tr w:rsidR="000E6A63" w:rsidRPr="00414DB5" w14:paraId="2941CEE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2128C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4.</w:t>
            </w:r>
          </w:p>
        </w:tc>
        <w:tc>
          <w:tcPr>
            <w:tcW w:w="9250" w:type="dxa"/>
            <w:gridSpan w:val="8"/>
            <w:tcBorders>
              <w:top w:val="nil"/>
              <w:left w:val="nil"/>
              <w:bottom w:val="nil"/>
            </w:tcBorders>
          </w:tcPr>
          <w:p w14:paraId="0125FC04" w14:textId="77777777" w:rsidR="000E6A63" w:rsidRPr="00414DB5" w:rsidRDefault="000E6A63" w:rsidP="00FD60ED">
            <w:pPr>
              <w:tabs>
                <w:tab w:val="left" w:pos="5978"/>
              </w:tabs>
              <w:rPr>
                <w:rFonts w:ascii="Arial" w:hAnsi="Arial" w:cs="Arial"/>
                <w:b/>
                <w:bCs/>
                <w:sz w:val="22"/>
              </w:rPr>
            </w:pPr>
          </w:p>
        </w:tc>
      </w:tr>
      <w:tr w:rsidR="000E6A63" w:rsidRPr="00414DB5" w14:paraId="51E1A943"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CAAC57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5.</w:t>
            </w:r>
          </w:p>
        </w:tc>
        <w:tc>
          <w:tcPr>
            <w:tcW w:w="9250" w:type="dxa"/>
            <w:gridSpan w:val="8"/>
            <w:tcBorders>
              <w:top w:val="nil"/>
              <w:left w:val="nil"/>
              <w:bottom w:val="nil"/>
            </w:tcBorders>
          </w:tcPr>
          <w:p w14:paraId="1E6633E5" w14:textId="77777777" w:rsidR="000E6A63" w:rsidRPr="00414DB5" w:rsidRDefault="000E6A63" w:rsidP="00FD60ED">
            <w:pPr>
              <w:tabs>
                <w:tab w:val="left" w:pos="5978"/>
              </w:tabs>
              <w:rPr>
                <w:rFonts w:ascii="Arial" w:hAnsi="Arial" w:cs="Arial"/>
                <w:b/>
                <w:bCs/>
                <w:sz w:val="22"/>
              </w:rPr>
            </w:pPr>
          </w:p>
        </w:tc>
      </w:tr>
      <w:tr w:rsidR="00D83A1C" w:rsidRPr="00414DB5" w14:paraId="5D634E08"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9275DB5" w14:textId="77777777" w:rsidR="00D83A1C" w:rsidRPr="00414DB5" w:rsidRDefault="00D83A1C" w:rsidP="00FD60ED">
            <w:pPr>
              <w:tabs>
                <w:tab w:val="left" w:pos="5978"/>
              </w:tabs>
              <w:rPr>
                <w:rFonts w:ascii="Arial" w:hAnsi="Arial" w:cs="Arial"/>
                <w:b/>
                <w:bCs/>
                <w:sz w:val="22"/>
              </w:rPr>
            </w:pPr>
            <w:r>
              <w:rPr>
                <w:rFonts w:ascii="Arial" w:hAnsi="Arial" w:cs="Arial"/>
                <w:b/>
                <w:bCs/>
                <w:sz w:val="22"/>
              </w:rPr>
              <w:t>6.</w:t>
            </w:r>
          </w:p>
        </w:tc>
        <w:tc>
          <w:tcPr>
            <w:tcW w:w="9250" w:type="dxa"/>
            <w:gridSpan w:val="8"/>
            <w:tcBorders>
              <w:top w:val="nil"/>
              <w:left w:val="nil"/>
              <w:bottom w:val="nil"/>
            </w:tcBorders>
          </w:tcPr>
          <w:p w14:paraId="5642D7F2" w14:textId="77777777" w:rsidR="00D83A1C" w:rsidRPr="00414DB5" w:rsidRDefault="00D83A1C" w:rsidP="00FD60ED">
            <w:pPr>
              <w:tabs>
                <w:tab w:val="left" w:pos="5978"/>
              </w:tabs>
              <w:rPr>
                <w:rFonts w:ascii="Arial" w:hAnsi="Arial" w:cs="Arial"/>
                <w:b/>
                <w:bCs/>
                <w:sz w:val="22"/>
              </w:rPr>
            </w:pPr>
          </w:p>
        </w:tc>
      </w:tr>
      <w:tr w:rsidR="00D83A1C" w:rsidRPr="00414DB5" w14:paraId="293018F5"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5B5710E" w14:textId="77777777" w:rsidR="00D83A1C" w:rsidRPr="00414DB5" w:rsidRDefault="00D83A1C" w:rsidP="00FD60ED">
            <w:pPr>
              <w:tabs>
                <w:tab w:val="left" w:pos="5978"/>
              </w:tabs>
              <w:rPr>
                <w:rFonts w:ascii="Arial" w:hAnsi="Arial" w:cs="Arial"/>
                <w:b/>
                <w:bCs/>
                <w:sz w:val="22"/>
              </w:rPr>
            </w:pPr>
            <w:r>
              <w:rPr>
                <w:rFonts w:ascii="Arial" w:hAnsi="Arial" w:cs="Arial"/>
                <w:b/>
                <w:bCs/>
                <w:sz w:val="22"/>
              </w:rPr>
              <w:t>7.</w:t>
            </w:r>
          </w:p>
        </w:tc>
        <w:tc>
          <w:tcPr>
            <w:tcW w:w="9250" w:type="dxa"/>
            <w:gridSpan w:val="8"/>
            <w:tcBorders>
              <w:top w:val="nil"/>
              <w:left w:val="nil"/>
              <w:bottom w:val="nil"/>
            </w:tcBorders>
          </w:tcPr>
          <w:p w14:paraId="5CBF125B" w14:textId="77777777" w:rsidR="00D83A1C" w:rsidRPr="00414DB5" w:rsidRDefault="00D83A1C" w:rsidP="00FD60ED">
            <w:pPr>
              <w:tabs>
                <w:tab w:val="left" w:pos="5978"/>
              </w:tabs>
              <w:rPr>
                <w:rFonts w:ascii="Arial" w:hAnsi="Arial" w:cs="Arial"/>
                <w:b/>
                <w:bCs/>
                <w:sz w:val="22"/>
              </w:rPr>
            </w:pPr>
          </w:p>
        </w:tc>
      </w:tr>
      <w:tr w:rsidR="00D83A1C" w:rsidRPr="00414DB5" w14:paraId="3BEA8EF6"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53A380F" w14:textId="77777777" w:rsidR="00D83A1C" w:rsidRPr="00414DB5" w:rsidRDefault="00D83A1C" w:rsidP="00FD60ED">
            <w:pPr>
              <w:tabs>
                <w:tab w:val="left" w:pos="5978"/>
              </w:tabs>
              <w:rPr>
                <w:rFonts w:ascii="Arial" w:hAnsi="Arial" w:cs="Arial"/>
                <w:b/>
                <w:bCs/>
                <w:sz w:val="22"/>
              </w:rPr>
            </w:pPr>
            <w:r>
              <w:rPr>
                <w:rFonts w:ascii="Arial" w:hAnsi="Arial" w:cs="Arial"/>
                <w:b/>
                <w:bCs/>
                <w:sz w:val="22"/>
              </w:rPr>
              <w:t>8.</w:t>
            </w:r>
          </w:p>
        </w:tc>
        <w:tc>
          <w:tcPr>
            <w:tcW w:w="9250" w:type="dxa"/>
            <w:gridSpan w:val="8"/>
            <w:tcBorders>
              <w:top w:val="nil"/>
              <w:left w:val="nil"/>
              <w:bottom w:val="nil"/>
            </w:tcBorders>
          </w:tcPr>
          <w:p w14:paraId="1585751D" w14:textId="77777777" w:rsidR="00D83A1C" w:rsidRPr="00414DB5" w:rsidRDefault="00D83A1C" w:rsidP="00FD60ED">
            <w:pPr>
              <w:tabs>
                <w:tab w:val="left" w:pos="5978"/>
              </w:tabs>
              <w:rPr>
                <w:rFonts w:ascii="Arial" w:hAnsi="Arial" w:cs="Arial"/>
                <w:b/>
                <w:bCs/>
                <w:sz w:val="22"/>
              </w:rPr>
            </w:pPr>
          </w:p>
        </w:tc>
      </w:tr>
      <w:tr w:rsidR="00D83A1C" w:rsidRPr="00414DB5" w14:paraId="732579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07B3A67" w14:textId="77777777" w:rsidR="00D83A1C" w:rsidRPr="00414DB5" w:rsidRDefault="00D83A1C" w:rsidP="00FD60ED">
            <w:pPr>
              <w:tabs>
                <w:tab w:val="left" w:pos="5978"/>
              </w:tabs>
              <w:rPr>
                <w:rFonts w:ascii="Arial" w:hAnsi="Arial" w:cs="Arial"/>
                <w:b/>
                <w:bCs/>
                <w:sz w:val="22"/>
              </w:rPr>
            </w:pPr>
            <w:r>
              <w:rPr>
                <w:rFonts w:ascii="Arial" w:hAnsi="Arial" w:cs="Arial"/>
                <w:b/>
                <w:bCs/>
                <w:sz w:val="22"/>
              </w:rPr>
              <w:t>9.</w:t>
            </w:r>
          </w:p>
        </w:tc>
        <w:tc>
          <w:tcPr>
            <w:tcW w:w="9250" w:type="dxa"/>
            <w:gridSpan w:val="8"/>
            <w:tcBorders>
              <w:top w:val="nil"/>
              <w:left w:val="nil"/>
              <w:bottom w:val="nil"/>
            </w:tcBorders>
          </w:tcPr>
          <w:p w14:paraId="027C3C64" w14:textId="77777777" w:rsidR="00D83A1C" w:rsidRPr="00414DB5" w:rsidRDefault="00D83A1C" w:rsidP="00FD60ED">
            <w:pPr>
              <w:tabs>
                <w:tab w:val="left" w:pos="5978"/>
              </w:tabs>
              <w:rPr>
                <w:rFonts w:ascii="Arial" w:hAnsi="Arial" w:cs="Arial"/>
                <w:b/>
                <w:bCs/>
                <w:sz w:val="22"/>
              </w:rPr>
            </w:pPr>
          </w:p>
        </w:tc>
      </w:tr>
      <w:tr w:rsidR="00D83A1C" w:rsidRPr="00414DB5" w14:paraId="426A39ED"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7FC382BD" w14:textId="77777777" w:rsidR="00D83A1C" w:rsidRPr="00414DB5" w:rsidRDefault="00D83A1C" w:rsidP="00FD60ED">
            <w:pPr>
              <w:tabs>
                <w:tab w:val="left" w:pos="5978"/>
              </w:tabs>
              <w:rPr>
                <w:rFonts w:ascii="Arial" w:hAnsi="Arial" w:cs="Arial"/>
                <w:b/>
                <w:bCs/>
                <w:sz w:val="22"/>
              </w:rPr>
            </w:pPr>
            <w:r>
              <w:rPr>
                <w:rFonts w:ascii="Arial" w:hAnsi="Arial" w:cs="Arial"/>
                <w:b/>
                <w:bCs/>
                <w:sz w:val="22"/>
              </w:rPr>
              <w:t>10.</w:t>
            </w:r>
          </w:p>
        </w:tc>
        <w:tc>
          <w:tcPr>
            <w:tcW w:w="9250" w:type="dxa"/>
            <w:gridSpan w:val="8"/>
            <w:tcBorders>
              <w:top w:val="nil"/>
              <w:left w:val="nil"/>
              <w:bottom w:val="nil"/>
            </w:tcBorders>
          </w:tcPr>
          <w:p w14:paraId="0A7B975B" w14:textId="77777777" w:rsidR="00D83A1C" w:rsidRPr="00414DB5" w:rsidRDefault="00D83A1C" w:rsidP="00FD60ED">
            <w:pPr>
              <w:tabs>
                <w:tab w:val="left" w:pos="5978"/>
              </w:tabs>
              <w:rPr>
                <w:rFonts w:ascii="Arial" w:hAnsi="Arial" w:cs="Arial"/>
                <w:b/>
                <w:bCs/>
                <w:sz w:val="22"/>
              </w:rPr>
            </w:pPr>
          </w:p>
        </w:tc>
      </w:tr>
      <w:tr w:rsidR="00D83A1C" w:rsidRPr="00414DB5" w14:paraId="6681AA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F32642" w14:textId="77777777" w:rsidR="00D83A1C" w:rsidRPr="00414DB5" w:rsidRDefault="00D83A1C" w:rsidP="00FD60ED">
            <w:pPr>
              <w:tabs>
                <w:tab w:val="left" w:pos="5978"/>
              </w:tabs>
              <w:rPr>
                <w:rFonts w:ascii="Arial" w:hAnsi="Arial" w:cs="Arial"/>
                <w:b/>
                <w:bCs/>
                <w:sz w:val="22"/>
              </w:rPr>
            </w:pPr>
          </w:p>
        </w:tc>
        <w:tc>
          <w:tcPr>
            <w:tcW w:w="9250" w:type="dxa"/>
            <w:gridSpan w:val="8"/>
            <w:tcBorders>
              <w:top w:val="nil"/>
              <w:left w:val="nil"/>
              <w:bottom w:val="nil"/>
            </w:tcBorders>
          </w:tcPr>
          <w:p w14:paraId="790F9986" w14:textId="77777777" w:rsidR="00D83A1C" w:rsidRPr="00414DB5" w:rsidRDefault="00D83A1C" w:rsidP="00FD60ED">
            <w:pPr>
              <w:tabs>
                <w:tab w:val="left" w:pos="5978"/>
              </w:tabs>
              <w:rPr>
                <w:rFonts w:ascii="Arial" w:hAnsi="Arial" w:cs="Arial"/>
                <w:b/>
                <w:bCs/>
                <w:sz w:val="22"/>
              </w:rPr>
            </w:pPr>
          </w:p>
        </w:tc>
      </w:tr>
      <w:tr w:rsidR="000E6A63" w:rsidRPr="00414DB5" w14:paraId="5D26E9BE" w14:textId="77777777" w:rsidTr="00D83A1C">
        <w:tblPrEx>
          <w:tblBorders>
            <w:insideH w:val="single" w:sz="4" w:space="0" w:color="auto"/>
            <w:insideV w:val="single" w:sz="4" w:space="0" w:color="auto"/>
          </w:tblBorders>
        </w:tblPrEx>
        <w:trPr>
          <w:cantSplit/>
        </w:trPr>
        <w:tc>
          <w:tcPr>
            <w:tcW w:w="568" w:type="dxa"/>
            <w:tcBorders>
              <w:top w:val="nil"/>
              <w:bottom w:val="single" w:sz="4" w:space="0" w:color="auto"/>
              <w:right w:val="nil"/>
            </w:tcBorders>
          </w:tcPr>
          <w:p w14:paraId="1787530A" w14:textId="77777777" w:rsidR="000E6A63" w:rsidRPr="00414DB5" w:rsidRDefault="000E6A63" w:rsidP="00FD60ED">
            <w:pPr>
              <w:tabs>
                <w:tab w:val="left" w:pos="5978"/>
              </w:tabs>
              <w:rPr>
                <w:rFonts w:ascii="Arial" w:hAnsi="Arial" w:cs="Arial"/>
                <w:b/>
                <w:bCs/>
                <w:sz w:val="22"/>
              </w:rPr>
            </w:pPr>
          </w:p>
        </w:tc>
        <w:tc>
          <w:tcPr>
            <w:tcW w:w="9250" w:type="dxa"/>
            <w:gridSpan w:val="8"/>
            <w:tcBorders>
              <w:top w:val="nil"/>
              <w:left w:val="nil"/>
              <w:bottom w:val="single" w:sz="4" w:space="0" w:color="auto"/>
            </w:tcBorders>
          </w:tcPr>
          <w:p w14:paraId="3D8973A9" w14:textId="77777777" w:rsidR="00A46D9F" w:rsidRPr="00414DB5" w:rsidRDefault="00A46D9F" w:rsidP="00FD60ED">
            <w:pPr>
              <w:tabs>
                <w:tab w:val="left" w:pos="5978"/>
              </w:tabs>
              <w:rPr>
                <w:rFonts w:ascii="Arial" w:hAnsi="Arial" w:cs="Arial"/>
                <w:b/>
                <w:bCs/>
                <w:sz w:val="22"/>
              </w:rPr>
            </w:pPr>
          </w:p>
        </w:tc>
      </w:tr>
      <w:tr w:rsidR="000E6A63" w:rsidRPr="00414DB5" w14:paraId="51FCB34A"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8E20593" w14:textId="513DC32E" w:rsidR="009A5AE1" w:rsidRPr="00414DB5" w:rsidRDefault="000E6A63">
            <w:pPr>
              <w:pStyle w:val="Textkrper31"/>
              <w:spacing w:line="280" w:lineRule="atLeast"/>
              <w:rPr>
                <w:b/>
              </w:rPr>
            </w:pPr>
            <w:r w:rsidRPr="00862490">
              <w:rPr>
                <w:b/>
                <w:shd w:val="clear" w:color="auto" w:fill="8DB3E2"/>
              </w:rPr>
              <w:t>10.</w:t>
            </w:r>
            <w:r w:rsidRPr="00414DB5">
              <w:rPr>
                <w:b/>
              </w:rPr>
              <w:br/>
            </w:r>
            <w:r w:rsidR="00BE1212">
              <w:rPr>
                <w:b/>
              </w:rPr>
              <w:t xml:space="preserve">Überprüfung </w:t>
            </w:r>
          </w:p>
        </w:tc>
      </w:tr>
      <w:tr w:rsidR="009A5AE1" w:rsidRPr="00414DB5" w14:paraId="7EF01005" w14:textId="77777777" w:rsidTr="00FD60ED">
        <w:trPr>
          <w:trHeight w:val="294"/>
        </w:trPr>
        <w:tc>
          <w:tcPr>
            <w:tcW w:w="9818" w:type="dxa"/>
            <w:gridSpan w:val="9"/>
            <w:tcBorders>
              <w:top w:val="nil"/>
              <w:left w:val="single" w:sz="4" w:space="0" w:color="auto"/>
              <w:bottom w:val="nil"/>
              <w:right w:val="single" w:sz="4" w:space="0" w:color="auto"/>
            </w:tcBorders>
          </w:tcPr>
          <w:p w14:paraId="66770462" w14:textId="13B94F6E" w:rsidR="009A5AE1" w:rsidRPr="00AF78D0" w:rsidRDefault="009A5AE1">
            <w:pPr>
              <w:pStyle w:val="Textkrper36"/>
              <w:spacing w:line="280" w:lineRule="atLeast"/>
              <w:rPr>
                <w:b/>
                <w:bCs/>
              </w:rPr>
            </w:pPr>
            <w:r>
              <w:rPr>
                <w:b/>
                <w:color w:val="548DD4"/>
              </w:rPr>
              <w:t xml:space="preserve">a </w:t>
            </w:r>
            <w:r w:rsidRPr="00AF78D0">
              <w:rPr>
                <w:b/>
              </w:rPr>
              <w:t xml:space="preserve">Einhaltung der organisatorischen </w:t>
            </w:r>
            <w:r>
              <w:rPr>
                <w:b/>
              </w:rPr>
              <w:t>und persönlichen Schutzm</w:t>
            </w:r>
            <w:r w:rsidRPr="00AF78D0">
              <w:rPr>
                <w:b/>
              </w:rPr>
              <w:t>aßnahmen</w:t>
            </w:r>
          </w:p>
        </w:tc>
      </w:tr>
      <w:tr w:rsidR="009A5AE1" w:rsidRPr="00414DB5" w14:paraId="4EE48CA1" w14:textId="77777777" w:rsidTr="00FD60ED">
        <w:trPr>
          <w:trHeight w:val="294"/>
        </w:trPr>
        <w:tc>
          <w:tcPr>
            <w:tcW w:w="9818" w:type="dxa"/>
            <w:gridSpan w:val="9"/>
            <w:tcBorders>
              <w:top w:val="nil"/>
              <w:left w:val="single" w:sz="4" w:space="0" w:color="auto"/>
              <w:bottom w:val="nil"/>
              <w:right w:val="single" w:sz="4" w:space="0" w:color="auto"/>
            </w:tcBorders>
          </w:tcPr>
          <w:p w14:paraId="5AA389A6" w14:textId="0A1B8AFB" w:rsidR="009A5AE1" w:rsidRPr="00AF78D0" w:rsidRDefault="009A5AE1" w:rsidP="009A5AE1">
            <w:pPr>
              <w:pStyle w:val="Textkrper36"/>
              <w:spacing w:line="280" w:lineRule="atLeast"/>
              <w:rPr>
                <w:b/>
              </w:rPr>
            </w:pPr>
            <w:r>
              <w:rPr>
                <w:b/>
                <w:color w:val="548DD4"/>
              </w:rPr>
              <w:t>b</w:t>
            </w:r>
            <w:r w:rsidRPr="00AF78D0">
              <w:rPr>
                <w:b/>
              </w:rPr>
              <w:t xml:space="preserve"> Funktion und Wirksamkeit de</w:t>
            </w:r>
            <w:r>
              <w:rPr>
                <w:b/>
              </w:rPr>
              <w:t>r technischen Schutzausrüstung</w:t>
            </w:r>
          </w:p>
        </w:tc>
      </w:tr>
      <w:tr w:rsidR="009A5AE1" w:rsidRPr="00414DB5" w14:paraId="1838263F" w14:textId="77777777" w:rsidTr="00FD60ED">
        <w:trPr>
          <w:trHeight w:val="294"/>
        </w:trPr>
        <w:tc>
          <w:tcPr>
            <w:tcW w:w="9818" w:type="dxa"/>
            <w:gridSpan w:val="9"/>
            <w:tcBorders>
              <w:top w:val="nil"/>
              <w:left w:val="single" w:sz="4" w:space="0" w:color="auto"/>
              <w:bottom w:val="nil"/>
              <w:right w:val="single" w:sz="4" w:space="0" w:color="auto"/>
            </w:tcBorders>
          </w:tcPr>
          <w:p w14:paraId="30F3E8D6" w14:textId="6889BF86" w:rsidR="009A5AE1" w:rsidRPr="00AF78D0" w:rsidRDefault="009A5AE1">
            <w:pPr>
              <w:pStyle w:val="Textkrper36"/>
              <w:spacing w:line="280" w:lineRule="atLeast"/>
              <w:rPr>
                <w:b/>
              </w:rPr>
            </w:pPr>
            <w:r>
              <w:rPr>
                <w:b/>
                <w:color w:val="548DD4"/>
              </w:rPr>
              <w:t>c</w:t>
            </w:r>
            <w:r w:rsidRPr="00AF78D0">
              <w:rPr>
                <w:b/>
                <w:color w:val="548DD4"/>
              </w:rPr>
              <w:t xml:space="preserve"> </w:t>
            </w:r>
            <w:r w:rsidRPr="00414DB5">
              <w:rPr>
                <w:b/>
              </w:rPr>
              <w:t>Funktion</w:t>
            </w:r>
            <w:r>
              <w:rPr>
                <w:b/>
              </w:rPr>
              <w:t xml:space="preserve"> und Wirksamkeit</w:t>
            </w:r>
            <w:r w:rsidRPr="00414DB5">
              <w:rPr>
                <w:b/>
              </w:rPr>
              <w:t xml:space="preserve"> </w:t>
            </w:r>
            <w:r>
              <w:rPr>
                <w:b/>
              </w:rPr>
              <w:t xml:space="preserve">weiterer </w:t>
            </w:r>
            <w:r w:rsidRPr="00414DB5">
              <w:rPr>
                <w:b/>
              </w:rPr>
              <w:t>Schutz</w:t>
            </w:r>
            <w:r>
              <w:rPr>
                <w:b/>
              </w:rPr>
              <w:t>maßnahmen, z. B. Desinfektionsmittel, Persönliche Schutzausrüstung (mind. jedes 2. Jahr)</w:t>
            </w:r>
          </w:p>
        </w:tc>
      </w:tr>
      <w:tr w:rsidR="009A5AE1" w:rsidRPr="00414DB5" w14:paraId="103F6D54" w14:textId="77777777" w:rsidTr="00FD60ED">
        <w:trPr>
          <w:trHeight w:val="294"/>
        </w:trPr>
        <w:tc>
          <w:tcPr>
            <w:tcW w:w="9818" w:type="dxa"/>
            <w:gridSpan w:val="9"/>
            <w:tcBorders>
              <w:top w:val="nil"/>
              <w:left w:val="single" w:sz="4" w:space="0" w:color="auto"/>
              <w:bottom w:val="nil"/>
              <w:right w:val="single" w:sz="4" w:space="0" w:color="auto"/>
            </w:tcBorders>
          </w:tcPr>
          <w:p w14:paraId="3D2003D2" w14:textId="49C937BA" w:rsidR="009A5AE1" w:rsidRPr="00AF78D0" w:rsidRDefault="009A5AE1" w:rsidP="009A5AE1">
            <w:pPr>
              <w:pStyle w:val="Textkrper36"/>
              <w:spacing w:line="280" w:lineRule="atLeast"/>
              <w:rPr>
                <w:b/>
                <w:color w:val="548DD4"/>
              </w:rPr>
            </w:pPr>
          </w:p>
        </w:tc>
      </w:tr>
      <w:tr w:rsidR="00A61ED8" w:rsidRPr="00414DB5" w14:paraId="4CD4BC91" w14:textId="77777777" w:rsidTr="00A5731A">
        <w:trPr>
          <w:cantSplit/>
          <w:trHeight w:val="294"/>
        </w:trPr>
        <w:tc>
          <w:tcPr>
            <w:tcW w:w="1985" w:type="dxa"/>
            <w:gridSpan w:val="2"/>
            <w:tcBorders>
              <w:left w:val="single" w:sz="4" w:space="0" w:color="auto"/>
              <w:right w:val="nil"/>
            </w:tcBorders>
          </w:tcPr>
          <w:p w14:paraId="6C51E16A" w14:textId="77777777" w:rsidR="00A61ED8" w:rsidRDefault="00A61ED8" w:rsidP="00A61ED8">
            <w:pPr>
              <w:pStyle w:val="Textkrper31"/>
              <w:spacing w:line="280" w:lineRule="atLeast"/>
              <w:rPr>
                <w:b/>
              </w:rPr>
            </w:pPr>
            <w:r w:rsidRPr="00414DB5">
              <w:rPr>
                <w:b/>
              </w:rPr>
              <w:t>am:</w:t>
            </w:r>
          </w:p>
          <w:p w14:paraId="1C419EAA"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1C709CAD"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2737662D"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13579136" w14:textId="464FA24A"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216A7553" w14:textId="3ADC6D48"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0C23A72E"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4ED141C3" w14:textId="77777777" w:rsidR="00A61ED8" w:rsidRPr="00414DB5" w:rsidRDefault="00A61ED8" w:rsidP="00A61ED8">
            <w:pPr>
              <w:pStyle w:val="Textkrper31"/>
              <w:spacing w:line="280" w:lineRule="atLeast"/>
              <w:rPr>
                <w:b/>
              </w:rPr>
            </w:pPr>
            <w:r w:rsidRPr="00414DB5">
              <w:rPr>
                <w:b/>
              </w:rPr>
              <w:t>durch:</w:t>
            </w:r>
          </w:p>
        </w:tc>
      </w:tr>
      <w:tr w:rsidR="00A61ED8" w:rsidRPr="00414DB5" w14:paraId="25876EE4" w14:textId="77777777" w:rsidTr="00A5731A">
        <w:trPr>
          <w:cantSplit/>
          <w:trHeight w:val="294"/>
        </w:trPr>
        <w:tc>
          <w:tcPr>
            <w:tcW w:w="1985" w:type="dxa"/>
            <w:gridSpan w:val="2"/>
            <w:tcBorders>
              <w:left w:val="single" w:sz="4" w:space="0" w:color="auto"/>
              <w:right w:val="nil"/>
            </w:tcBorders>
          </w:tcPr>
          <w:p w14:paraId="1852E1A4" w14:textId="77777777" w:rsidR="00A61ED8" w:rsidRDefault="00A61ED8" w:rsidP="00A61ED8">
            <w:pPr>
              <w:pStyle w:val="Textkrper31"/>
              <w:spacing w:line="280" w:lineRule="atLeast"/>
              <w:rPr>
                <w:b/>
              </w:rPr>
            </w:pPr>
            <w:r w:rsidRPr="00414DB5">
              <w:rPr>
                <w:b/>
              </w:rPr>
              <w:t>am:</w:t>
            </w:r>
          </w:p>
          <w:p w14:paraId="3EA717AF"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2B447CE0"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7D777137"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6A3F54FF" w14:textId="2DA2C53C"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1AACAAF5" w14:textId="085C956C"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6D273731"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147D49DD" w14:textId="77777777" w:rsidR="00A61ED8" w:rsidRPr="00414DB5" w:rsidRDefault="00A61ED8" w:rsidP="00A61ED8">
            <w:pPr>
              <w:pStyle w:val="Textkrper31"/>
              <w:spacing w:line="280" w:lineRule="atLeast"/>
              <w:rPr>
                <w:b/>
              </w:rPr>
            </w:pPr>
            <w:r w:rsidRPr="00414DB5">
              <w:rPr>
                <w:b/>
              </w:rPr>
              <w:t>durch:</w:t>
            </w:r>
          </w:p>
        </w:tc>
      </w:tr>
      <w:tr w:rsidR="00A61ED8" w:rsidRPr="00414DB5" w14:paraId="3F9C30C9" w14:textId="77777777" w:rsidTr="00A5731A">
        <w:trPr>
          <w:cantSplit/>
          <w:trHeight w:val="294"/>
        </w:trPr>
        <w:tc>
          <w:tcPr>
            <w:tcW w:w="1985" w:type="dxa"/>
            <w:gridSpan w:val="2"/>
            <w:tcBorders>
              <w:left w:val="single" w:sz="4" w:space="0" w:color="auto"/>
              <w:right w:val="nil"/>
            </w:tcBorders>
          </w:tcPr>
          <w:p w14:paraId="57B5DEDE" w14:textId="77777777" w:rsidR="00A61ED8" w:rsidRDefault="00A61ED8" w:rsidP="00A61ED8">
            <w:pPr>
              <w:pStyle w:val="Textkrper31"/>
              <w:spacing w:line="280" w:lineRule="atLeast"/>
              <w:rPr>
                <w:b/>
              </w:rPr>
            </w:pPr>
            <w:r w:rsidRPr="00414DB5">
              <w:rPr>
                <w:b/>
              </w:rPr>
              <w:t>am:</w:t>
            </w:r>
          </w:p>
          <w:p w14:paraId="2DDDEB53" w14:textId="77777777" w:rsidR="00A61ED8" w:rsidRDefault="00A61ED8" w:rsidP="00A61ED8">
            <w:pPr>
              <w:pStyle w:val="Textkrper31"/>
              <w:spacing w:line="280" w:lineRule="atLeast"/>
              <w:rPr>
                <w:b/>
              </w:rPr>
            </w:pPr>
          </w:p>
          <w:p w14:paraId="7733D3C5" w14:textId="526CAAB6" w:rsidR="00A5731A" w:rsidRPr="00414DB5" w:rsidRDefault="00A5731A" w:rsidP="00A61ED8">
            <w:pPr>
              <w:pStyle w:val="Textkrper31"/>
              <w:spacing w:line="280" w:lineRule="atLeast"/>
              <w:rPr>
                <w:b/>
              </w:rPr>
            </w:pPr>
          </w:p>
        </w:tc>
        <w:tc>
          <w:tcPr>
            <w:tcW w:w="993" w:type="dxa"/>
            <w:tcBorders>
              <w:top w:val="nil"/>
              <w:left w:val="nil"/>
              <w:bottom w:val="nil"/>
              <w:right w:val="nil"/>
            </w:tcBorders>
          </w:tcPr>
          <w:p w14:paraId="1A5026B4"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0FE97DDE"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0B8E6327" w14:textId="6BB5497E"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707E76CD" w14:textId="14840ABF"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3EA09A0C"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324296B3" w14:textId="77777777" w:rsidR="00A61ED8" w:rsidRPr="00414DB5" w:rsidRDefault="00A61ED8" w:rsidP="00A61ED8">
            <w:pPr>
              <w:pStyle w:val="Textkrper31"/>
              <w:spacing w:line="280" w:lineRule="atLeast"/>
              <w:rPr>
                <w:b/>
              </w:rPr>
            </w:pPr>
            <w:r w:rsidRPr="00414DB5">
              <w:rPr>
                <w:b/>
              </w:rPr>
              <w:t>durch:</w:t>
            </w:r>
          </w:p>
        </w:tc>
      </w:tr>
      <w:tr w:rsidR="00A61ED8" w:rsidRPr="00961B92" w14:paraId="48E03202" w14:textId="77777777" w:rsidTr="00D83A1C">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6086E1A" w14:textId="77777777" w:rsidR="00A61ED8" w:rsidRPr="00961B92" w:rsidRDefault="00A61ED8" w:rsidP="00A61ED8">
            <w:pPr>
              <w:pStyle w:val="Textkrper31"/>
              <w:spacing w:line="280" w:lineRule="atLeast"/>
            </w:pPr>
            <w:r w:rsidRPr="00862490">
              <w:rPr>
                <w:b/>
                <w:shd w:val="clear" w:color="auto" w:fill="8DB3E2"/>
              </w:rPr>
              <w:t>11.</w:t>
            </w:r>
            <w:r w:rsidRPr="00961B92">
              <w:br/>
            </w:r>
            <w:proofErr w:type="gramStart"/>
            <w:r w:rsidRPr="00414DB5">
              <w:rPr>
                <w:b/>
              </w:rPr>
              <w:t>Sind</w:t>
            </w:r>
            <w:proofErr w:type="gramEnd"/>
            <w:r w:rsidRPr="00414DB5">
              <w:rPr>
                <w:b/>
              </w:rPr>
              <w:t xml:space="preserve"> Erkrankungen/Beeinträchtigung bei der Arbeit aufgetreten?</w:t>
            </w:r>
            <w:r w:rsidRPr="00961B92">
              <w:t xml:space="preserve"> </w:t>
            </w:r>
          </w:p>
          <w:p w14:paraId="6C74C88A" w14:textId="77777777" w:rsidR="00A61ED8" w:rsidRDefault="00A61ED8" w:rsidP="00A61ED8">
            <w:pPr>
              <w:pStyle w:val="Textkrper31"/>
              <w:spacing w:line="280" w:lineRule="atLeast"/>
            </w:pPr>
          </w:p>
          <w:p w14:paraId="573E41F4" w14:textId="77777777" w:rsidR="00A61ED8" w:rsidRDefault="00A61ED8" w:rsidP="00A61ED8">
            <w:pPr>
              <w:pStyle w:val="Textkrper31"/>
              <w:spacing w:line="280" w:lineRule="atLeast"/>
            </w:pPr>
          </w:p>
          <w:p w14:paraId="643CF006" w14:textId="77777777" w:rsidR="00A61ED8" w:rsidRDefault="00A61ED8" w:rsidP="00A61ED8">
            <w:pPr>
              <w:pStyle w:val="Textkrper31"/>
              <w:spacing w:line="280" w:lineRule="atLeast"/>
            </w:pPr>
          </w:p>
          <w:p w14:paraId="0A75162B" w14:textId="608833ED" w:rsidR="00A5731A" w:rsidRPr="00961B92" w:rsidRDefault="00A5731A" w:rsidP="00A61ED8">
            <w:pPr>
              <w:pStyle w:val="Textkrper31"/>
              <w:spacing w:line="280" w:lineRule="atLeast"/>
            </w:pPr>
          </w:p>
        </w:tc>
      </w:tr>
    </w:tbl>
    <w:p w14:paraId="5BEB4E04" w14:textId="77777777" w:rsidR="00D83A1C" w:rsidRDefault="00D83A1C">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4466"/>
        <w:gridCol w:w="426"/>
        <w:gridCol w:w="1134"/>
        <w:gridCol w:w="3438"/>
      </w:tblGrid>
      <w:tr w:rsidR="00FB6117" w:rsidRPr="00961B92" w14:paraId="6A21B166" w14:textId="77777777" w:rsidTr="00D83A1C">
        <w:trPr>
          <w:trHeight w:val="294"/>
        </w:trPr>
        <w:tc>
          <w:tcPr>
            <w:tcW w:w="9818" w:type="dxa"/>
            <w:gridSpan w:val="5"/>
            <w:tcBorders>
              <w:top w:val="single" w:sz="4" w:space="0" w:color="auto"/>
              <w:left w:val="single" w:sz="4" w:space="0" w:color="auto"/>
              <w:bottom w:val="nil"/>
              <w:right w:val="single" w:sz="4" w:space="0" w:color="auto"/>
            </w:tcBorders>
          </w:tcPr>
          <w:p w14:paraId="6D1CE0BE" w14:textId="3F6A0D70" w:rsidR="00FB6117" w:rsidRDefault="00A61ED8" w:rsidP="00FD60ED">
            <w:pPr>
              <w:pStyle w:val="Textkrper31"/>
              <w:spacing w:line="280" w:lineRule="atLeast"/>
              <w:rPr>
                <w:b/>
              </w:rPr>
            </w:pPr>
            <w:r>
              <w:rPr>
                <w:b/>
                <w:shd w:val="clear" w:color="auto" w:fill="8DB3E2"/>
              </w:rPr>
              <w:lastRenderedPageBreak/>
              <w:t>12</w:t>
            </w:r>
            <w:r w:rsidR="00FB6117" w:rsidRPr="00862490">
              <w:rPr>
                <w:b/>
                <w:shd w:val="clear" w:color="auto" w:fill="8DB3E2"/>
              </w:rPr>
              <w:t>.</w:t>
            </w:r>
            <w:r w:rsidR="00FB6117" w:rsidRPr="00961B92">
              <w:br/>
            </w:r>
            <w:r w:rsidR="00FB6117" w:rsidRPr="00414DB5">
              <w:rPr>
                <w:b/>
              </w:rPr>
              <w:t>Beurteilung der Gefährdung für die Gesundheit und Sicherheit der Beschäftigten:</w:t>
            </w:r>
          </w:p>
          <w:p w14:paraId="07E6CB71" w14:textId="77777777" w:rsidR="00D83A1C" w:rsidRPr="00961B92" w:rsidRDefault="00D83A1C" w:rsidP="00FD60ED">
            <w:pPr>
              <w:pStyle w:val="Textkrper31"/>
              <w:spacing w:line="280" w:lineRule="atLeast"/>
            </w:pPr>
          </w:p>
          <w:p w14:paraId="3C176F9D" w14:textId="77777777" w:rsidR="00FB6117" w:rsidRPr="00961B92" w:rsidRDefault="00FB6117" w:rsidP="00FD60ED">
            <w:pPr>
              <w:pStyle w:val="Textkrper31"/>
              <w:spacing w:line="280" w:lineRule="atLeast"/>
              <w:rPr>
                <w:bCs/>
              </w:rPr>
            </w:pPr>
            <w:r w:rsidRPr="00961B92">
              <w:rPr>
                <w:bCs/>
              </w:rPr>
              <w:t>_ _ _ _ _ _ _ _ _ _ _ _ _ _ _ _ _ _ _ _ _ _ _ _ _ _ _ _ _ _ _ _ _ _ _ _ _ _ _ _ _ _ _ _ _ _ _ _ _ _</w:t>
            </w:r>
          </w:p>
        </w:tc>
      </w:tr>
      <w:tr w:rsidR="00FB6117" w:rsidRPr="00414DB5" w14:paraId="667B8565" w14:textId="77777777" w:rsidTr="00FD60ED">
        <w:trPr>
          <w:trHeight w:val="294"/>
        </w:trPr>
        <w:tc>
          <w:tcPr>
            <w:tcW w:w="354" w:type="dxa"/>
            <w:tcBorders>
              <w:top w:val="nil"/>
              <w:left w:val="single" w:sz="4" w:space="0" w:color="auto"/>
              <w:bottom w:val="nil"/>
              <w:right w:val="nil"/>
            </w:tcBorders>
          </w:tcPr>
          <w:p w14:paraId="299F8E51" w14:textId="77777777" w:rsidR="00FB6117" w:rsidRPr="00414DB5" w:rsidRDefault="00FB6117" w:rsidP="00FD60ED">
            <w:pPr>
              <w:pStyle w:val="Textkrper31"/>
              <w:spacing w:line="280" w:lineRule="atLeast"/>
              <w:rPr>
                <w:b/>
              </w:rPr>
            </w:pPr>
            <w:r w:rsidRPr="009F1EAC">
              <w:rPr>
                <w:b/>
                <w:color w:val="548DD4"/>
              </w:rPr>
              <w:sym w:font="Wingdings" w:char="F070"/>
            </w:r>
            <w:r w:rsidRPr="00414DB5">
              <w:rPr>
                <w:b/>
              </w:rPr>
              <w:t xml:space="preserve"> </w:t>
            </w:r>
          </w:p>
        </w:tc>
        <w:tc>
          <w:tcPr>
            <w:tcW w:w="9464" w:type="dxa"/>
            <w:gridSpan w:val="4"/>
            <w:tcBorders>
              <w:top w:val="nil"/>
              <w:left w:val="nil"/>
              <w:bottom w:val="nil"/>
              <w:right w:val="single" w:sz="4" w:space="0" w:color="auto"/>
            </w:tcBorders>
          </w:tcPr>
          <w:p w14:paraId="6923815B" w14:textId="77777777" w:rsidR="00FB6117" w:rsidRDefault="00FB6117" w:rsidP="00FD60ED">
            <w:pPr>
              <w:pStyle w:val="Textkrper31"/>
              <w:spacing w:line="280" w:lineRule="atLeast"/>
              <w:rPr>
                <w:b/>
              </w:rPr>
            </w:pPr>
            <w:r w:rsidRPr="00414DB5">
              <w:rPr>
                <w:b/>
              </w:rPr>
              <w:t>Bei Beachtung der erforderlichen Schutzmaßnahmen kann die Gefahr für die Beschäftigten bestmöglich reduziert werden.</w:t>
            </w:r>
          </w:p>
          <w:p w14:paraId="12266849" w14:textId="77777777" w:rsidR="00C650BA" w:rsidRPr="00414DB5" w:rsidRDefault="00C650BA" w:rsidP="00FD60ED">
            <w:pPr>
              <w:pStyle w:val="Textkrper31"/>
              <w:spacing w:line="280" w:lineRule="atLeast"/>
              <w:rPr>
                <w:b/>
              </w:rPr>
            </w:pPr>
          </w:p>
        </w:tc>
      </w:tr>
      <w:tr w:rsidR="00444185" w:rsidRPr="00414DB5" w14:paraId="1830C452" w14:textId="77777777" w:rsidTr="00444185">
        <w:trPr>
          <w:cantSplit/>
          <w:trHeight w:val="864"/>
        </w:trPr>
        <w:tc>
          <w:tcPr>
            <w:tcW w:w="9818" w:type="dxa"/>
            <w:gridSpan w:val="5"/>
            <w:tcBorders>
              <w:top w:val="single" w:sz="4" w:space="0" w:color="auto"/>
              <w:left w:val="single" w:sz="4" w:space="0" w:color="auto"/>
              <w:right w:val="single" w:sz="4" w:space="0" w:color="auto"/>
            </w:tcBorders>
          </w:tcPr>
          <w:p w14:paraId="2BB95B78" w14:textId="62924AE4" w:rsidR="00A46D9F" w:rsidRDefault="00A61ED8" w:rsidP="00A46D9F">
            <w:pPr>
              <w:pStyle w:val="Textkrper31"/>
              <w:rPr>
                <w:rFonts w:cs="Arial"/>
                <w:b/>
                <w:szCs w:val="22"/>
              </w:rPr>
            </w:pPr>
            <w:r>
              <w:rPr>
                <w:b/>
                <w:shd w:val="clear" w:color="auto" w:fill="8DB3E2"/>
              </w:rPr>
              <w:t>13</w:t>
            </w:r>
            <w:r w:rsidR="00444185" w:rsidRPr="00862490">
              <w:rPr>
                <w:b/>
                <w:shd w:val="clear" w:color="auto" w:fill="8DB3E2"/>
              </w:rPr>
              <w:t>.</w:t>
            </w:r>
            <w:r w:rsidR="00444185" w:rsidRPr="00414DB5">
              <w:rPr>
                <w:b/>
              </w:rPr>
              <w:br/>
            </w:r>
          </w:p>
          <w:p w14:paraId="00F6D407" w14:textId="67A217D6" w:rsidR="00444185" w:rsidRPr="00444185" w:rsidRDefault="00A46D9F" w:rsidP="00A46D9F">
            <w:pPr>
              <w:pStyle w:val="Textkrper31"/>
              <w:jc w:val="center"/>
              <w:rPr>
                <w:bCs/>
              </w:rPr>
            </w:pPr>
            <w:r>
              <w:rPr>
                <w:rFonts w:cs="Arial"/>
                <w:b/>
                <w:szCs w:val="22"/>
              </w:rPr>
              <w:t>_________________________________</w:t>
            </w:r>
            <w:r w:rsidR="00444185">
              <w:rPr>
                <w:rFonts w:cs="Arial"/>
                <w:b/>
                <w:szCs w:val="22"/>
              </w:rPr>
              <w:t>______________________________________________</w:t>
            </w:r>
            <w:r>
              <w:rPr>
                <w:rFonts w:cs="Arial"/>
                <w:b/>
                <w:szCs w:val="22"/>
              </w:rPr>
              <w:br/>
            </w:r>
            <w:r w:rsidR="00444185" w:rsidRPr="00AF78D0">
              <w:rPr>
                <w:bCs/>
              </w:rPr>
              <w:t>(Datum, Unterschrift Apothekenleiter</w:t>
            </w:r>
            <w:r w:rsidR="003436A3">
              <w:rPr>
                <w:bCs/>
              </w:rPr>
              <w:t>*in</w:t>
            </w:r>
            <w:r w:rsidR="00444185" w:rsidRPr="00AF78D0">
              <w:rPr>
                <w:bCs/>
              </w:rPr>
              <w:t xml:space="preserve"> und ggf. Beauftragte</w:t>
            </w:r>
            <w:r w:rsidR="003436A3">
              <w:rPr>
                <w:bCs/>
              </w:rPr>
              <w:t>*</w:t>
            </w:r>
            <w:r w:rsidR="00444185" w:rsidRPr="00AF78D0">
              <w:rPr>
                <w:bCs/>
              </w:rPr>
              <w:t>r)</w:t>
            </w:r>
          </w:p>
        </w:tc>
      </w:tr>
      <w:tr w:rsidR="00A61ED8" w:rsidRPr="00414DB5" w14:paraId="35C86F98"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tcPr>
          <w:p w14:paraId="21E844F9" w14:textId="214FF86D" w:rsidR="00A61ED8" w:rsidRDefault="00A61ED8" w:rsidP="00A61ED8">
            <w:pPr>
              <w:pStyle w:val="Textkrper31"/>
              <w:spacing w:before="60"/>
              <w:rPr>
                <w:b/>
                <w:shd w:val="clear" w:color="auto" w:fill="FFFFFF" w:themeFill="background1"/>
              </w:rPr>
            </w:pPr>
            <w:r>
              <w:rPr>
                <w:b/>
                <w:shd w:val="clear" w:color="auto" w:fill="8DB3E2" w:themeFill="text2" w:themeFillTint="66"/>
              </w:rPr>
              <w:t>14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66AAD8DD" w14:textId="77777777" w:rsidR="00A61ED8" w:rsidRDefault="00A61ED8" w:rsidP="00A61ED8">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34E74A8" w14:textId="77777777" w:rsidR="00A61ED8" w:rsidRPr="00D83A1C" w:rsidRDefault="00A61ED8" w:rsidP="00A61ED8">
            <w:pPr>
              <w:pStyle w:val="Textkrper31"/>
              <w:spacing w:after="60"/>
              <w:rPr>
                <w:bCs/>
                <w:sz w:val="18"/>
                <w:szCs w:val="18"/>
              </w:rPr>
            </w:pPr>
          </w:p>
        </w:tc>
        <w:tc>
          <w:tcPr>
            <w:tcW w:w="426" w:type="dxa"/>
            <w:tcBorders>
              <w:top w:val="single" w:sz="4" w:space="0" w:color="auto"/>
              <w:left w:val="nil"/>
              <w:bottom w:val="single" w:sz="4" w:space="0" w:color="auto"/>
              <w:right w:val="nil"/>
            </w:tcBorders>
          </w:tcPr>
          <w:p w14:paraId="33DE3570" w14:textId="77777777" w:rsidR="00A61ED8" w:rsidRDefault="00A61ED8" w:rsidP="00A61ED8">
            <w:pPr>
              <w:pStyle w:val="Textkrper31"/>
              <w:spacing w:line="280" w:lineRule="atLeast"/>
              <w:jc w:val="center"/>
              <w:rPr>
                <w:bCs/>
              </w:rPr>
            </w:pPr>
            <w:r>
              <w:rPr>
                <w:bCs/>
              </w:rPr>
              <w:br/>
            </w:r>
          </w:p>
        </w:tc>
        <w:tc>
          <w:tcPr>
            <w:tcW w:w="1134" w:type="dxa"/>
            <w:tcBorders>
              <w:top w:val="single" w:sz="4" w:space="0" w:color="auto"/>
              <w:left w:val="nil"/>
              <w:bottom w:val="single" w:sz="4" w:space="0" w:color="auto"/>
              <w:right w:val="nil"/>
            </w:tcBorders>
          </w:tcPr>
          <w:p w14:paraId="6EB4CC72" w14:textId="77777777" w:rsidR="00A61ED8" w:rsidRDefault="00A61ED8" w:rsidP="00A61ED8">
            <w:pPr>
              <w:pStyle w:val="Textkrper31"/>
              <w:spacing w:line="280" w:lineRule="atLeast"/>
              <w:jc w:val="center"/>
              <w:rPr>
                <w:bCs/>
              </w:rPr>
            </w:pPr>
            <w:r>
              <w:rPr>
                <w:bCs/>
              </w:rPr>
              <w:br/>
            </w:r>
          </w:p>
          <w:p w14:paraId="29142B8D" w14:textId="77777777" w:rsidR="00A61ED8" w:rsidRDefault="00A61ED8" w:rsidP="00A61ED8">
            <w:pPr>
              <w:pStyle w:val="Textkrper31"/>
              <w:spacing w:line="280" w:lineRule="atLeast"/>
              <w:jc w:val="center"/>
              <w:rPr>
                <w:bCs/>
              </w:rPr>
            </w:pPr>
          </w:p>
          <w:p w14:paraId="05D776B3" w14:textId="77777777" w:rsidR="00A61ED8" w:rsidRPr="00414DB5" w:rsidRDefault="00A61ED8" w:rsidP="00A61ED8">
            <w:pPr>
              <w:pStyle w:val="Textkrper31"/>
              <w:spacing w:line="280" w:lineRule="atLeast"/>
              <w:jc w:val="center"/>
              <w:rPr>
                <w:bCs/>
              </w:rPr>
            </w:pPr>
            <w:r>
              <w:rPr>
                <w:bCs/>
              </w:rPr>
              <w:t>Datum</w:t>
            </w:r>
          </w:p>
        </w:tc>
        <w:tc>
          <w:tcPr>
            <w:tcW w:w="3438" w:type="dxa"/>
            <w:tcBorders>
              <w:top w:val="single" w:sz="4" w:space="0" w:color="auto"/>
              <w:left w:val="nil"/>
              <w:bottom w:val="single" w:sz="4" w:space="0" w:color="auto"/>
              <w:right w:val="single" w:sz="4" w:space="0" w:color="auto"/>
            </w:tcBorders>
          </w:tcPr>
          <w:p w14:paraId="35F16687" w14:textId="77777777" w:rsidR="00A61ED8" w:rsidRDefault="00A61ED8" w:rsidP="00A61ED8">
            <w:pPr>
              <w:pStyle w:val="Textkrper31"/>
              <w:spacing w:line="280" w:lineRule="atLeast"/>
              <w:jc w:val="center"/>
              <w:rPr>
                <w:bCs/>
              </w:rPr>
            </w:pPr>
            <w:r>
              <w:rPr>
                <w:bCs/>
              </w:rPr>
              <w:br/>
            </w:r>
          </w:p>
          <w:p w14:paraId="08F7170C" w14:textId="77777777" w:rsidR="00A61ED8" w:rsidRDefault="00A61ED8" w:rsidP="00A61ED8">
            <w:pPr>
              <w:pStyle w:val="Textkrper31"/>
              <w:spacing w:line="280" w:lineRule="atLeast"/>
              <w:jc w:val="center"/>
              <w:rPr>
                <w:bCs/>
              </w:rPr>
            </w:pPr>
          </w:p>
          <w:p w14:paraId="0A3BDE36" w14:textId="77777777" w:rsidR="00A61ED8" w:rsidRPr="00414DB5" w:rsidRDefault="00A61ED8" w:rsidP="00A61ED8">
            <w:pPr>
              <w:pStyle w:val="Textkrper31"/>
              <w:spacing w:line="280" w:lineRule="atLeast"/>
              <w:jc w:val="center"/>
              <w:rPr>
                <w:bCs/>
              </w:rPr>
            </w:pPr>
            <w:r>
              <w:rPr>
                <w:bCs/>
              </w:rPr>
              <w:t>Unterschrift</w:t>
            </w:r>
          </w:p>
        </w:tc>
      </w:tr>
      <w:tr w:rsidR="00A61ED8" w:rsidRPr="00414DB5" w14:paraId="294D0E19"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656DF9F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1BCAE7"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1043ED04"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8E877EA" w14:textId="77777777" w:rsidR="00A61ED8" w:rsidRDefault="00A61ED8" w:rsidP="00A61ED8">
            <w:pPr>
              <w:pStyle w:val="Textkrper31"/>
              <w:spacing w:line="280" w:lineRule="atLeast"/>
              <w:jc w:val="center"/>
              <w:rPr>
                <w:bCs/>
              </w:rPr>
            </w:pPr>
          </w:p>
        </w:tc>
      </w:tr>
      <w:tr w:rsidR="00A61ED8" w:rsidRPr="00414DB5" w14:paraId="6D70818E"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0C229081"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250E59EA"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329C3090"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2CFFD3E3" w14:textId="77777777" w:rsidR="00A61ED8" w:rsidRDefault="00A61ED8" w:rsidP="00A61ED8">
            <w:pPr>
              <w:pStyle w:val="Textkrper31"/>
              <w:spacing w:line="280" w:lineRule="atLeast"/>
              <w:jc w:val="center"/>
              <w:rPr>
                <w:bCs/>
              </w:rPr>
            </w:pPr>
          </w:p>
        </w:tc>
      </w:tr>
      <w:tr w:rsidR="00A61ED8" w:rsidRPr="00414DB5" w14:paraId="157794E5"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1027197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091E95"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43E71BFC"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42974EE" w14:textId="77777777" w:rsidR="00A61ED8" w:rsidRDefault="00A61ED8" w:rsidP="00A61ED8">
            <w:pPr>
              <w:pStyle w:val="Textkrper31"/>
              <w:spacing w:line="280" w:lineRule="atLeast"/>
              <w:jc w:val="center"/>
              <w:rPr>
                <w:bCs/>
              </w:rPr>
            </w:pPr>
          </w:p>
        </w:tc>
      </w:tr>
    </w:tbl>
    <w:p w14:paraId="65CB417E" w14:textId="77777777" w:rsidR="00A61ED8" w:rsidRDefault="00A61ED8" w:rsidP="00D208E6">
      <w:pPr>
        <w:pStyle w:val="Textkrper31"/>
        <w:tabs>
          <w:tab w:val="left" w:pos="5978"/>
        </w:tabs>
        <w:overflowPunct/>
        <w:autoSpaceDE/>
        <w:autoSpaceDN/>
        <w:adjustRightInd/>
        <w:spacing w:after="120" w:line="280" w:lineRule="atLeast"/>
        <w:jc w:val="both"/>
        <w:rPr>
          <w:rFonts w:cs="Arial"/>
          <w:b/>
          <w:sz w:val="24"/>
          <w:szCs w:val="24"/>
        </w:rPr>
      </w:pPr>
    </w:p>
    <w:p w14:paraId="419C6281" w14:textId="77777777" w:rsidR="00A61ED8" w:rsidRDefault="00A61ED8">
      <w:pPr>
        <w:rPr>
          <w:rFonts w:cs="Arial"/>
          <w:b/>
        </w:rPr>
        <w:sectPr w:rsidR="00A61ED8" w:rsidSect="00A61ED8">
          <w:footerReference w:type="default" r:id="rId15"/>
          <w:headerReference w:type="first" r:id="rId16"/>
          <w:footerReference w:type="first" r:id="rId17"/>
          <w:pgSz w:w="11900" w:h="16840" w:code="9"/>
          <w:pgMar w:top="2438" w:right="1268" w:bottom="1701" w:left="1418" w:header="737" w:footer="283" w:gutter="0"/>
          <w:cols w:space="708"/>
          <w:titlePg/>
          <w:docGrid w:linePitch="326"/>
        </w:sectPr>
      </w:pPr>
    </w:p>
    <w:p w14:paraId="277BBFA3" w14:textId="77777777" w:rsidR="00D208E6" w:rsidRPr="00D208E6" w:rsidRDefault="00D208E6" w:rsidP="00D208E6">
      <w:pPr>
        <w:pStyle w:val="Textkrper31"/>
        <w:tabs>
          <w:tab w:val="left" w:pos="5978"/>
        </w:tabs>
        <w:overflowPunct/>
        <w:autoSpaceDE/>
        <w:autoSpaceDN/>
        <w:adjustRightInd/>
        <w:spacing w:after="120" w:line="280" w:lineRule="atLeast"/>
        <w:jc w:val="both"/>
        <w:rPr>
          <w:rFonts w:cs="Arial"/>
          <w:b/>
          <w:sz w:val="24"/>
          <w:szCs w:val="24"/>
        </w:rPr>
      </w:pPr>
      <w:r w:rsidRPr="00D208E6">
        <w:rPr>
          <w:rFonts w:cs="Arial"/>
          <w:b/>
          <w:sz w:val="24"/>
          <w:szCs w:val="24"/>
        </w:rPr>
        <w:lastRenderedPageBreak/>
        <w:t xml:space="preserve">Erläuterungen zum Formular </w:t>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42E74017" w14:textId="77777777" w:rsidTr="0073643B">
        <w:tc>
          <w:tcPr>
            <w:tcW w:w="419" w:type="dxa"/>
          </w:tcPr>
          <w:p w14:paraId="5173A2B6"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p>
        </w:tc>
        <w:tc>
          <w:tcPr>
            <w:tcW w:w="8785" w:type="dxa"/>
          </w:tcPr>
          <w:p w14:paraId="5C35F96E" w14:textId="2DB8A87D" w:rsidR="000B7497" w:rsidRPr="006E3845" w:rsidRDefault="00D208E6" w:rsidP="006E3845">
            <w:pPr>
              <w:jc w:val="both"/>
              <w:rPr>
                <w:rFonts w:ascii="Arial" w:hAnsi="Arial" w:cs="Arial"/>
                <w:sz w:val="18"/>
                <w:szCs w:val="18"/>
              </w:rPr>
            </w:pPr>
            <w:r w:rsidRPr="006E3845">
              <w:rPr>
                <w:rFonts w:ascii="Arial" w:hAnsi="Arial" w:cs="Arial"/>
                <w:sz w:val="18"/>
                <w:szCs w:val="18"/>
              </w:rPr>
              <w:t>Gemäß § </w:t>
            </w:r>
            <w:r w:rsidR="00A16883" w:rsidRPr="006E3845">
              <w:rPr>
                <w:rFonts w:ascii="Arial" w:hAnsi="Arial" w:cs="Arial"/>
                <w:sz w:val="18"/>
                <w:szCs w:val="18"/>
              </w:rPr>
              <w:t>7 </w:t>
            </w:r>
            <w:r w:rsidRPr="006E3845">
              <w:rPr>
                <w:rFonts w:ascii="Arial" w:hAnsi="Arial" w:cs="Arial"/>
                <w:sz w:val="18"/>
                <w:szCs w:val="18"/>
              </w:rPr>
              <w:t>BioS</w:t>
            </w:r>
            <w:r w:rsidR="00FB6117" w:rsidRPr="006E3845">
              <w:rPr>
                <w:rFonts w:ascii="Arial" w:hAnsi="Arial" w:cs="Arial"/>
                <w:sz w:val="18"/>
                <w:szCs w:val="18"/>
              </w:rPr>
              <w:t xml:space="preserve">toffV </w:t>
            </w:r>
            <w:proofErr w:type="spellStart"/>
            <w:r w:rsidR="00FB6117" w:rsidRPr="006E3845">
              <w:rPr>
                <w:rFonts w:ascii="Arial" w:hAnsi="Arial" w:cs="Arial"/>
                <w:sz w:val="18"/>
                <w:szCs w:val="18"/>
              </w:rPr>
              <w:t>i.V.m</w:t>
            </w:r>
            <w:proofErr w:type="spellEnd"/>
            <w:r w:rsidR="00FB6117" w:rsidRPr="006E3845">
              <w:rPr>
                <w:rFonts w:ascii="Arial" w:hAnsi="Arial" w:cs="Arial"/>
                <w:sz w:val="18"/>
                <w:szCs w:val="18"/>
              </w:rPr>
              <w:t xml:space="preserve"> § 6 Abs. 1 ArbSchG </w:t>
            </w:r>
            <w:r w:rsidRPr="006E3845">
              <w:rPr>
                <w:rFonts w:ascii="Arial" w:hAnsi="Arial" w:cs="Arial"/>
                <w:sz w:val="18"/>
                <w:szCs w:val="18"/>
              </w:rPr>
              <w:t>hat der</w:t>
            </w:r>
            <w:r w:rsidR="00E83693">
              <w:rPr>
                <w:rFonts w:ascii="Arial" w:hAnsi="Arial" w:cs="Arial"/>
                <w:sz w:val="18"/>
                <w:szCs w:val="18"/>
              </w:rPr>
              <w:t>/die</w:t>
            </w:r>
            <w:r w:rsidRPr="006E3845">
              <w:rPr>
                <w:rFonts w:ascii="Arial" w:hAnsi="Arial" w:cs="Arial"/>
                <w:sz w:val="18"/>
                <w:szCs w:val="18"/>
              </w:rPr>
              <w:t xml:space="preserve"> Apothekenleiter</w:t>
            </w:r>
            <w:r w:rsidR="00E83693">
              <w:rPr>
                <w:rFonts w:ascii="Arial" w:hAnsi="Arial" w:cs="Arial"/>
                <w:sz w:val="18"/>
                <w:szCs w:val="18"/>
              </w:rPr>
              <w:t>*in</w:t>
            </w:r>
            <w:r w:rsidRPr="006E3845">
              <w:rPr>
                <w:rFonts w:ascii="Arial" w:hAnsi="Arial" w:cs="Arial"/>
                <w:sz w:val="18"/>
                <w:szCs w:val="18"/>
              </w:rPr>
              <w:t xml:space="preserve"> die Gefährdungsbeurteilung </w:t>
            </w:r>
            <w:r w:rsidR="00D83A1C" w:rsidRPr="006E3845">
              <w:rPr>
                <w:rFonts w:ascii="Arial" w:hAnsi="Arial" w:cs="Arial"/>
                <w:sz w:val="18"/>
                <w:szCs w:val="18"/>
              </w:rPr>
              <w:t xml:space="preserve">erstmals </w:t>
            </w:r>
            <w:r w:rsidR="00FB6117" w:rsidRPr="006E3845">
              <w:rPr>
                <w:rFonts w:ascii="Arial" w:hAnsi="Arial" w:cs="Arial"/>
                <w:sz w:val="18"/>
                <w:szCs w:val="18"/>
              </w:rPr>
              <w:t xml:space="preserve">vor Aufnahme der Tätigkeit </w:t>
            </w:r>
            <w:r w:rsidR="00A61ED8" w:rsidRPr="006E3845">
              <w:rPr>
                <w:rFonts w:ascii="Arial" w:hAnsi="Arial" w:cs="Arial"/>
                <w:sz w:val="18"/>
                <w:szCs w:val="18"/>
              </w:rPr>
              <w:t xml:space="preserve">sowie nach jeder Aktualisierung </w:t>
            </w:r>
            <w:r w:rsidRPr="006E3845">
              <w:rPr>
                <w:rFonts w:ascii="Arial" w:hAnsi="Arial" w:cs="Arial"/>
                <w:sz w:val="18"/>
                <w:szCs w:val="18"/>
              </w:rPr>
              <w:t>zu dokumentieren</w:t>
            </w:r>
            <w:r w:rsidR="00D96F6E" w:rsidRPr="006E3845">
              <w:rPr>
                <w:rFonts w:ascii="Arial" w:hAnsi="Arial" w:cs="Arial"/>
                <w:sz w:val="18"/>
                <w:szCs w:val="18"/>
              </w:rPr>
              <w:t>.</w:t>
            </w:r>
            <w:r w:rsidR="000B7497" w:rsidRPr="006E3845">
              <w:rPr>
                <w:rFonts w:ascii="Arial" w:hAnsi="Arial" w:cs="Arial"/>
                <w:sz w:val="18"/>
                <w:szCs w:val="18"/>
              </w:rPr>
              <w:t xml:space="preserve"> </w:t>
            </w:r>
          </w:p>
          <w:p w14:paraId="1DAEDE95" w14:textId="77777777" w:rsidR="00444185" w:rsidRPr="006E3845" w:rsidRDefault="00444185" w:rsidP="006E3845">
            <w:pPr>
              <w:jc w:val="both"/>
              <w:rPr>
                <w:rFonts w:ascii="Arial" w:hAnsi="Arial" w:cs="Arial"/>
                <w:sz w:val="18"/>
                <w:szCs w:val="18"/>
              </w:rPr>
            </w:pPr>
          </w:p>
          <w:p w14:paraId="589DCA00" w14:textId="0B290526" w:rsidR="00444185" w:rsidRPr="006E3845" w:rsidRDefault="00444185" w:rsidP="006E3845">
            <w:pPr>
              <w:jc w:val="both"/>
              <w:rPr>
                <w:rFonts w:ascii="Arial" w:hAnsi="Arial" w:cs="Arial"/>
                <w:sz w:val="18"/>
                <w:szCs w:val="18"/>
              </w:rPr>
            </w:pPr>
            <w:r w:rsidRPr="006E3845">
              <w:rPr>
                <w:rFonts w:ascii="Arial" w:hAnsi="Arial" w:cs="Arial"/>
                <w:sz w:val="18"/>
                <w:szCs w:val="18"/>
              </w:rPr>
              <w:t>Die Gefährdungsbeurteilung darf nur von einer fachkundigen Person durchgeführt werden. Der</w:t>
            </w:r>
            <w:r w:rsidR="00CF41AB">
              <w:rPr>
                <w:rFonts w:ascii="Arial" w:hAnsi="Arial" w:cs="Arial"/>
                <w:sz w:val="18"/>
                <w:szCs w:val="18"/>
              </w:rPr>
              <w:t>/die</w:t>
            </w:r>
            <w:r w:rsidRPr="006E3845">
              <w:rPr>
                <w:rFonts w:ascii="Arial" w:hAnsi="Arial" w:cs="Arial"/>
                <w:sz w:val="18"/>
                <w:szCs w:val="18"/>
              </w:rPr>
              <w:t xml:space="preserve"> Apothekenleiter</w:t>
            </w:r>
            <w:r w:rsidR="00CF41AB">
              <w:rPr>
                <w:rFonts w:ascii="Arial" w:hAnsi="Arial" w:cs="Arial"/>
                <w:sz w:val="18"/>
                <w:szCs w:val="18"/>
              </w:rPr>
              <w:t>*</w:t>
            </w:r>
            <w:proofErr w:type="spellStart"/>
            <w:r w:rsidR="003436A3">
              <w:rPr>
                <w:rFonts w:ascii="Arial" w:hAnsi="Arial" w:cs="Arial"/>
                <w:sz w:val="18"/>
                <w:szCs w:val="18"/>
              </w:rPr>
              <w:t>rin</w:t>
            </w:r>
            <w:proofErr w:type="spellEnd"/>
            <w:r w:rsidRPr="006E3845">
              <w:rPr>
                <w:rFonts w:ascii="Arial" w:hAnsi="Arial" w:cs="Arial"/>
                <w:sz w:val="18"/>
                <w:szCs w:val="18"/>
              </w:rPr>
              <w:t xml:space="preserve"> kann eine</w:t>
            </w:r>
            <w:r w:rsidR="003436A3">
              <w:rPr>
                <w:rFonts w:ascii="Arial" w:hAnsi="Arial" w:cs="Arial"/>
                <w:sz w:val="18"/>
                <w:szCs w:val="18"/>
              </w:rPr>
              <w:t>*</w:t>
            </w:r>
            <w:r w:rsidRPr="006E3845">
              <w:rPr>
                <w:rFonts w:ascii="Arial" w:hAnsi="Arial" w:cs="Arial"/>
                <w:sz w:val="18"/>
                <w:szCs w:val="18"/>
              </w:rPr>
              <w:t>n approbierte</w:t>
            </w:r>
            <w:r w:rsidR="003436A3">
              <w:rPr>
                <w:rFonts w:ascii="Arial" w:hAnsi="Arial" w:cs="Arial"/>
                <w:sz w:val="18"/>
                <w:szCs w:val="18"/>
              </w:rPr>
              <w:t>*</w:t>
            </w:r>
            <w:r w:rsidRPr="006E3845">
              <w:rPr>
                <w:rFonts w:ascii="Arial" w:hAnsi="Arial" w:cs="Arial"/>
                <w:sz w:val="18"/>
                <w:szCs w:val="18"/>
              </w:rPr>
              <w:t>n Mitarbeiter</w:t>
            </w:r>
            <w:r w:rsidR="003436A3">
              <w:rPr>
                <w:rFonts w:ascii="Arial" w:hAnsi="Arial" w:cs="Arial"/>
                <w:sz w:val="18"/>
                <w:szCs w:val="18"/>
              </w:rPr>
              <w:t>*in</w:t>
            </w:r>
            <w:r w:rsidRPr="006E3845">
              <w:rPr>
                <w:rFonts w:ascii="Arial" w:hAnsi="Arial" w:cs="Arial"/>
                <w:sz w:val="18"/>
                <w:szCs w:val="18"/>
              </w:rPr>
              <w:t xml:space="preserve"> mit der Gefährdungsbeurteilung beauftragen, wenn diese</w:t>
            </w:r>
            <w:r w:rsidR="003436A3">
              <w:rPr>
                <w:rFonts w:ascii="Arial" w:hAnsi="Arial" w:cs="Arial"/>
                <w:sz w:val="18"/>
                <w:szCs w:val="18"/>
              </w:rPr>
              <w:t>*</w:t>
            </w:r>
            <w:r w:rsidRPr="006E3845">
              <w:rPr>
                <w:rFonts w:ascii="Arial" w:hAnsi="Arial" w:cs="Arial"/>
                <w:sz w:val="18"/>
                <w:szCs w:val="18"/>
              </w:rPr>
              <w:t>r mit der zu beurteilenden Tätigkeit ausreichend vertraut ist. Eine solche Beauftragung lässt die volle Verantwortung des</w:t>
            </w:r>
            <w:r w:rsidR="00CF41AB">
              <w:rPr>
                <w:rFonts w:ascii="Arial" w:hAnsi="Arial" w:cs="Arial"/>
                <w:sz w:val="18"/>
                <w:szCs w:val="18"/>
              </w:rPr>
              <w:t>/der</w:t>
            </w:r>
            <w:r w:rsidRPr="006E3845">
              <w:rPr>
                <w:rFonts w:ascii="Arial" w:hAnsi="Arial" w:cs="Arial"/>
                <w:sz w:val="18"/>
                <w:szCs w:val="18"/>
              </w:rPr>
              <w:t xml:space="preserve"> Apothekenleiters</w:t>
            </w:r>
            <w:r w:rsidR="00CF41AB">
              <w:rPr>
                <w:rFonts w:ascii="Arial" w:hAnsi="Arial" w:cs="Arial"/>
                <w:sz w:val="18"/>
                <w:szCs w:val="18"/>
              </w:rPr>
              <w:t>*</w:t>
            </w:r>
            <w:r w:rsidR="003436A3">
              <w:rPr>
                <w:rFonts w:ascii="Arial" w:hAnsi="Arial" w:cs="Arial"/>
                <w:sz w:val="18"/>
                <w:szCs w:val="18"/>
              </w:rPr>
              <w:t>in</w:t>
            </w:r>
            <w:r w:rsidRPr="006E3845">
              <w:rPr>
                <w:rFonts w:ascii="Arial" w:hAnsi="Arial" w:cs="Arial"/>
                <w:sz w:val="18"/>
                <w:szCs w:val="18"/>
              </w:rPr>
              <w:t xml:space="preserve"> für die ordnungsgemäße Durchführung der Gefährdungsbeurteilung grundsätzlich unberührt, da die entsprechenden </w:t>
            </w:r>
            <w:proofErr w:type="spellStart"/>
            <w:r w:rsidRPr="006E3845">
              <w:rPr>
                <w:rFonts w:ascii="Arial" w:hAnsi="Arial" w:cs="Arial"/>
                <w:sz w:val="18"/>
                <w:szCs w:val="18"/>
              </w:rPr>
              <w:t>Ordnungswidrigkeitentatbestände</w:t>
            </w:r>
            <w:proofErr w:type="spellEnd"/>
            <w:r w:rsidRPr="006E3845">
              <w:rPr>
                <w:rFonts w:ascii="Arial" w:hAnsi="Arial" w:cs="Arial"/>
                <w:sz w:val="18"/>
                <w:szCs w:val="18"/>
              </w:rPr>
              <w:t xml:space="preserve"> an den</w:t>
            </w:r>
            <w:r w:rsidR="00CF41AB">
              <w:rPr>
                <w:rFonts w:ascii="Arial" w:hAnsi="Arial" w:cs="Arial"/>
                <w:sz w:val="18"/>
                <w:szCs w:val="18"/>
              </w:rPr>
              <w:t>/die</w:t>
            </w:r>
            <w:r w:rsidRPr="006E3845">
              <w:rPr>
                <w:rFonts w:ascii="Arial" w:hAnsi="Arial" w:cs="Arial"/>
                <w:sz w:val="18"/>
                <w:szCs w:val="18"/>
              </w:rPr>
              <w:t xml:space="preserve"> Apothekenleiter</w:t>
            </w:r>
            <w:r w:rsidR="00CF41AB">
              <w:rPr>
                <w:rFonts w:ascii="Arial" w:hAnsi="Arial" w:cs="Arial"/>
                <w:sz w:val="18"/>
                <w:szCs w:val="18"/>
              </w:rPr>
              <w:t>*</w:t>
            </w:r>
            <w:r w:rsidR="003436A3">
              <w:rPr>
                <w:rFonts w:ascii="Arial" w:hAnsi="Arial" w:cs="Arial"/>
                <w:sz w:val="18"/>
                <w:szCs w:val="18"/>
              </w:rPr>
              <w:t>in</w:t>
            </w:r>
            <w:r w:rsidRPr="006E3845">
              <w:rPr>
                <w:rFonts w:ascii="Arial" w:hAnsi="Arial" w:cs="Arial"/>
                <w:sz w:val="18"/>
                <w:szCs w:val="18"/>
              </w:rPr>
              <w:t xml:space="preserve"> und nicht an die durchführende Person anknüpfen. Nach § 9 Abs. 2 Satz 2 OWiG besteht aber die Möglichkeit, die ordnungsrechtlichen Pflichten betreffend, die Gefährdungsbeurteilung auf die beauftragte Person zu übertragen. Der</w:t>
            </w:r>
            <w:r w:rsidR="0014275E">
              <w:rPr>
                <w:rFonts w:ascii="Arial" w:hAnsi="Arial" w:cs="Arial"/>
                <w:sz w:val="18"/>
                <w:szCs w:val="18"/>
              </w:rPr>
              <w:t>/die</w:t>
            </w:r>
            <w:r w:rsidRPr="006E3845">
              <w:rPr>
                <w:rFonts w:ascii="Arial" w:hAnsi="Arial" w:cs="Arial"/>
                <w:sz w:val="18"/>
                <w:szCs w:val="18"/>
              </w:rPr>
              <w:t xml:space="preserve"> Beauftragte haftet damit persönlich für die ordnungsgemäße Durchführung, er</w:t>
            </w:r>
            <w:r w:rsidR="0014275E">
              <w:rPr>
                <w:rFonts w:ascii="Arial" w:hAnsi="Arial" w:cs="Arial"/>
                <w:sz w:val="18"/>
                <w:szCs w:val="18"/>
              </w:rPr>
              <w:t>/sie</w:t>
            </w:r>
            <w:r w:rsidRPr="006E3845">
              <w:rPr>
                <w:rFonts w:ascii="Arial" w:hAnsi="Arial" w:cs="Arial"/>
                <w:sz w:val="18"/>
                <w:szCs w:val="18"/>
              </w:rPr>
              <w:t xml:space="preserve"> kann bei Versäumnissen von den Aufsichtsbehörden zur Verantwortung gezogen werden. Diese Haftung bedeutet allerdings nicht, dass der</w:t>
            </w:r>
            <w:r w:rsidR="00CF41AB">
              <w:rPr>
                <w:rFonts w:ascii="Arial" w:hAnsi="Arial" w:cs="Arial"/>
                <w:sz w:val="18"/>
                <w:szCs w:val="18"/>
              </w:rPr>
              <w:t>/die</w:t>
            </w:r>
            <w:r w:rsidRPr="006E3845">
              <w:rPr>
                <w:rFonts w:ascii="Arial" w:hAnsi="Arial" w:cs="Arial"/>
                <w:sz w:val="18"/>
                <w:szCs w:val="18"/>
              </w:rPr>
              <w:t xml:space="preserve"> Apothekenleiter</w:t>
            </w:r>
            <w:r w:rsidR="00CF41AB">
              <w:rPr>
                <w:rFonts w:ascii="Arial" w:hAnsi="Arial" w:cs="Arial"/>
                <w:sz w:val="18"/>
                <w:szCs w:val="18"/>
              </w:rPr>
              <w:t>*</w:t>
            </w:r>
            <w:r w:rsidR="0014275E">
              <w:rPr>
                <w:rFonts w:ascii="Arial" w:hAnsi="Arial" w:cs="Arial"/>
                <w:sz w:val="18"/>
                <w:szCs w:val="18"/>
              </w:rPr>
              <w:t>in</w:t>
            </w:r>
            <w:r w:rsidRPr="006E3845">
              <w:rPr>
                <w:rFonts w:ascii="Arial" w:hAnsi="Arial" w:cs="Arial"/>
                <w:sz w:val="18"/>
                <w:szCs w:val="18"/>
              </w:rPr>
              <w:t xml:space="preserve"> selbst völlig aus der Verantwortung entlassen wird. Er</w:t>
            </w:r>
            <w:r w:rsidR="0014275E">
              <w:rPr>
                <w:rFonts w:ascii="Arial" w:hAnsi="Arial" w:cs="Arial"/>
                <w:sz w:val="18"/>
                <w:szCs w:val="18"/>
              </w:rPr>
              <w:t>/sie</w:t>
            </w:r>
            <w:r w:rsidRPr="006E3845">
              <w:rPr>
                <w:rFonts w:ascii="Arial" w:hAnsi="Arial" w:cs="Arial"/>
                <w:sz w:val="18"/>
                <w:szCs w:val="18"/>
              </w:rPr>
              <w:t xml:space="preserve"> bleibt neben dem</w:t>
            </w:r>
            <w:r w:rsidR="0014275E">
              <w:rPr>
                <w:rFonts w:ascii="Arial" w:hAnsi="Arial" w:cs="Arial"/>
                <w:sz w:val="18"/>
                <w:szCs w:val="18"/>
              </w:rPr>
              <w:t>/der</w:t>
            </w:r>
            <w:r w:rsidRPr="006E3845">
              <w:rPr>
                <w:rFonts w:ascii="Arial" w:hAnsi="Arial" w:cs="Arial"/>
                <w:sz w:val="18"/>
                <w:szCs w:val="18"/>
              </w:rPr>
              <w:t xml:space="preserve"> Beauftragten Adressat der entsprechenden Vorschriften. Allerdings wird er</w:t>
            </w:r>
            <w:r w:rsidR="00CF41AB">
              <w:rPr>
                <w:rFonts w:ascii="Arial" w:hAnsi="Arial" w:cs="Arial"/>
                <w:sz w:val="18"/>
                <w:szCs w:val="18"/>
              </w:rPr>
              <w:t>/sie</w:t>
            </w:r>
            <w:r w:rsidRPr="006E3845">
              <w:rPr>
                <w:rFonts w:ascii="Arial" w:hAnsi="Arial" w:cs="Arial"/>
                <w:sz w:val="18"/>
                <w:szCs w:val="18"/>
              </w:rPr>
              <w:t xml:space="preserve"> sich ein Verschulden des</w:t>
            </w:r>
            <w:r w:rsidR="0014275E">
              <w:rPr>
                <w:rFonts w:ascii="Arial" w:hAnsi="Arial" w:cs="Arial"/>
                <w:sz w:val="18"/>
                <w:szCs w:val="18"/>
              </w:rPr>
              <w:t>/der</w:t>
            </w:r>
            <w:r w:rsidRPr="006E3845">
              <w:rPr>
                <w:rFonts w:ascii="Arial" w:hAnsi="Arial" w:cs="Arial"/>
                <w:sz w:val="18"/>
                <w:szCs w:val="18"/>
              </w:rPr>
              <w:t xml:space="preserve"> mit den Pflichten betrauten Beauftragten grundsätzlich nur dann zurechnen lassen müssen, wenn er</w:t>
            </w:r>
            <w:r w:rsidR="0014275E">
              <w:rPr>
                <w:rFonts w:ascii="Arial" w:hAnsi="Arial" w:cs="Arial"/>
                <w:sz w:val="18"/>
                <w:szCs w:val="18"/>
              </w:rPr>
              <w:t>/sie</w:t>
            </w:r>
            <w:r w:rsidRPr="006E3845">
              <w:rPr>
                <w:rFonts w:ascii="Arial" w:hAnsi="Arial" w:cs="Arial"/>
                <w:sz w:val="18"/>
                <w:szCs w:val="18"/>
              </w:rPr>
              <w:t xml:space="preserve"> diesen fehlerhaft ausgewählt, z. B. bei mangelnder Qualifikation oder Sachkenntnis, oder unzureichend überwacht hat. Angesichts der gefährdeten Rechtsgüter (Gesundheit der Beschäftigten) sind dabei hohe Anforderungen an die Überwachung zu stellen.</w:t>
            </w:r>
          </w:p>
          <w:p w14:paraId="385B53F7" w14:textId="77777777" w:rsidR="00444185" w:rsidRPr="006E3845" w:rsidRDefault="00444185" w:rsidP="006E3845">
            <w:pPr>
              <w:jc w:val="both"/>
              <w:rPr>
                <w:rFonts w:ascii="Arial" w:hAnsi="Arial" w:cs="Arial"/>
                <w:sz w:val="18"/>
                <w:szCs w:val="18"/>
              </w:rPr>
            </w:pPr>
          </w:p>
          <w:p w14:paraId="22B10F23" w14:textId="232D8D77" w:rsidR="00444185" w:rsidRPr="006E3845" w:rsidRDefault="00444185" w:rsidP="006E3845">
            <w:pPr>
              <w:jc w:val="both"/>
              <w:rPr>
                <w:rFonts w:ascii="Arial" w:hAnsi="Arial" w:cs="Arial"/>
                <w:sz w:val="18"/>
                <w:szCs w:val="18"/>
              </w:rPr>
            </w:pPr>
            <w:r w:rsidRPr="006E3845">
              <w:rPr>
                <w:rFonts w:ascii="Arial" w:hAnsi="Arial" w:cs="Arial"/>
                <w:sz w:val="18"/>
                <w:szCs w:val="18"/>
              </w:rPr>
              <w:t>Die Pflichtenübertragung muss ausreichend dokumentiert werden (vgl.</w:t>
            </w:r>
            <w:r w:rsidR="00D96F6E" w:rsidRPr="006E3845">
              <w:rPr>
                <w:rFonts w:ascii="Arial" w:hAnsi="Arial" w:cs="Arial"/>
                <w:sz w:val="18"/>
                <w:szCs w:val="18"/>
              </w:rPr>
              <w:t xml:space="preserve"> dazu den Mustertext auf Seite</w:t>
            </w:r>
            <w:r w:rsidR="005227D6">
              <w:rPr>
                <w:rFonts w:ascii="Arial" w:hAnsi="Arial" w:cs="Arial"/>
                <w:sz w:val="18"/>
                <w:szCs w:val="18"/>
              </w:rPr>
              <w:t xml:space="preserve"> 10</w:t>
            </w:r>
            <w:r w:rsidRPr="006E3845">
              <w:rPr>
                <w:rFonts w:ascii="Arial" w:hAnsi="Arial" w:cs="Arial"/>
                <w:sz w:val="18"/>
                <w:szCs w:val="18"/>
              </w:rPr>
              <w:t>). Eine wirksame Pflichtenübertragung setzt die Einhaltung bestimmter Kriterien voraus. Es muss eine „ausdrückliche“ Beauftragung durch den</w:t>
            </w:r>
            <w:r w:rsidR="00CF41AB">
              <w:rPr>
                <w:rFonts w:ascii="Arial" w:hAnsi="Arial" w:cs="Arial"/>
                <w:sz w:val="18"/>
                <w:szCs w:val="18"/>
              </w:rPr>
              <w:t>/die</w:t>
            </w:r>
            <w:r w:rsidRPr="006E3845">
              <w:rPr>
                <w:rFonts w:ascii="Arial" w:hAnsi="Arial" w:cs="Arial"/>
                <w:sz w:val="18"/>
                <w:szCs w:val="18"/>
              </w:rPr>
              <w:t xml:space="preserve"> Unternehmer</w:t>
            </w:r>
            <w:r w:rsidR="00CF41AB">
              <w:rPr>
                <w:rFonts w:ascii="Arial" w:hAnsi="Arial" w:cs="Arial"/>
                <w:sz w:val="18"/>
                <w:szCs w:val="18"/>
              </w:rPr>
              <w:t>*in</w:t>
            </w:r>
            <w:r w:rsidRPr="006E3845">
              <w:rPr>
                <w:rFonts w:ascii="Arial" w:hAnsi="Arial" w:cs="Arial"/>
                <w:sz w:val="18"/>
                <w:szCs w:val="18"/>
              </w:rPr>
              <w:t xml:space="preserve"> dergestalt erfolgen, dass die Erfüllung der Pflichten „in eigener Verantwortung“ geschieht. Dies bedeutet, dass dem</w:t>
            </w:r>
            <w:r w:rsidR="0014275E">
              <w:rPr>
                <w:rFonts w:ascii="Arial" w:hAnsi="Arial" w:cs="Arial"/>
                <w:sz w:val="18"/>
                <w:szCs w:val="18"/>
              </w:rPr>
              <w:t>/der</w:t>
            </w:r>
            <w:r w:rsidRPr="006E3845">
              <w:rPr>
                <w:rFonts w:ascii="Arial" w:hAnsi="Arial" w:cs="Arial"/>
                <w:sz w:val="18"/>
                <w:szCs w:val="18"/>
              </w:rPr>
              <w:t xml:space="preserve"> Beauftragten die erforderliche Entscheidungsbefugnis und Vollmacht eingeräumt werden, in dem übertragenen Pflichtenrahmen selbständig mit verbindlicher Wirkung für den</w:t>
            </w:r>
            <w:r w:rsidR="00CF41AB">
              <w:rPr>
                <w:rFonts w:ascii="Arial" w:hAnsi="Arial" w:cs="Arial"/>
                <w:sz w:val="18"/>
                <w:szCs w:val="18"/>
              </w:rPr>
              <w:t>/die</w:t>
            </w:r>
            <w:r w:rsidRPr="006E3845">
              <w:rPr>
                <w:rFonts w:ascii="Arial" w:hAnsi="Arial" w:cs="Arial"/>
                <w:sz w:val="18"/>
                <w:szCs w:val="18"/>
              </w:rPr>
              <w:t xml:space="preserve"> Unternehmer</w:t>
            </w:r>
            <w:r w:rsidR="00CF41AB">
              <w:rPr>
                <w:rFonts w:ascii="Arial" w:hAnsi="Arial" w:cs="Arial"/>
                <w:sz w:val="18"/>
                <w:szCs w:val="18"/>
              </w:rPr>
              <w:t>*in</w:t>
            </w:r>
            <w:r w:rsidRPr="006E3845">
              <w:rPr>
                <w:rFonts w:ascii="Arial" w:hAnsi="Arial" w:cs="Arial"/>
                <w:sz w:val="18"/>
                <w:szCs w:val="18"/>
              </w:rPr>
              <w:t xml:space="preserve"> zu handeln. Es muss ersichtlich sein, dass der</w:t>
            </w:r>
            <w:r w:rsidR="0014275E">
              <w:rPr>
                <w:rFonts w:ascii="Arial" w:hAnsi="Arial" w:cs="Arial"/>
                <w:sz w:val="18"/>
                <w:szCs w:val="18"/>
              </w:rPr>
              <w:t>/die</w:t>
            </w:r>
            <w:r w:rsidRPr="006E3845">
              <w:rPr>
                <w:rFonts w:ascii="Arial" w:hAnsi="Arial" w:cs="Arial"/>
                <w:sz w:val="18"/>
                <w:szCs w:val="18"/>
              </w:rPr>
              <w:t xml:space="preserve"> Beauftragte über die rechtlichen Konsequenzen der Übertragung ausreichend aufgeklärt wurde und dass er</w:t>
            </w:r>
            <w:r w:rsidR="0014275E">
              <w:rPr>
                <w:rFonts w:ascii="Arial" w:hAnsi="Arial" w:cs="Arial"/>
                <w:sz w:val="18"/>
                <w:szCs w:val="18"/>
              </w:rPr>
              <w:t>/sie</w:t>
            </w:r>
            <w:r w:rsidRPr="006E3845">
              <w:rPr>
                <w:rFonts w:ascii="Arial" w:hAnsi="Arial" w:cs="Arial"/>
                <w:sz w:val="18"/>
                <w:szCs w:val="18"/>
              </w:rPr>
              <w:t xml:space="preserve"> weisungsfrei handeln darf.</w:t>
            </w:r>
          </w:p>
          <w:p w14:paraId="7D9E7479" w14:textId="77777777" w:rsidR="00444185" w:rsidRPr="006E3845" w:rsidRDefault="00444185" w:rsidP="006E3845">
            <w:pPr>
              <w:jc w:val="both"/>
              <w:rPr>
                <w:rFonts w:ascii="Arial" w:hAnsi="Arial" w:cs="Arial"/>
                <w:sz w:val="18"/>
                <w:szCs w:val="18"/>
              </w:rPr>
            </w:pPr>
          </w:p>
        </w:tc>
      </w:tr>
      <w:tr w:rsidR="00D208E6" w:rsidRPr="006E3845" w14:paraId="6BB390AF" w14:textId="77777777" w:rsidTr="009F6C85">
        <w:tc>
          <w:tcPr>
            <w:tcW w:w="419" w:type="dxa"/>
          </w:tcPr>
          <w:p w14:paraId="3C928F31"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2.</w:t>
            </w:r>
          </w:p>
        </w:tc>
        <w:tc>
          <w:tcPr>
            <w:tcW w:w="8785" w:type="dxa"/>
          </w:tcPr>
          <w:p w14:paraId="5D8C26A9" w14:textId="1F850609"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Der Arbeitsplatz, an dem die zu beurteilende Tätigkeit ausgeführt wird, und die dort tätigen Mitarbeiter</w:t>
            </w:r>
            <w:r w:rsidR="0014275E">
              <w:rPr>
                <w:rFonts w:cs="Arial"/>
                <w:bCs/>
                <w:sz w:val="18"/>
                <w:szCs w:val="18"/>
              </w:rPr>
              <w:t>*innen</w:t>
            </w:r>
            <w:r w:rsidRPr="006E3845">
              <w:rPr>
                <w:rFonts w:cs="Arial"/>
                <w:bCs/>
                <w:sz w:val="18"/>
                <w:szCs w:val="18"/>
              </w:rPr>
              <w:t xml:space="preserve"> sind einzutragen. </w:t>
            </w:r>
            <w:r w:rsidR="003E3640" w:rsidRPr="006E3845">
              <w:rPr>
                <w:rFonts w:cs="Arial"/>
                <w:bCs/>
                <w:sz w:val="18"/>
                <w:szCs w:val="18"/>
              </w:rPr>
              <w:t>Darüber hinaus sollte die Tätigkeit kurz beschrieben werden. Dabei ist die Orientierung am Standard empfehlenswert.</w:t>
            </w:r>
          </w:p>
          <w:p w14:paraId="64B415C2"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4EF28A52" w14:textId="77777777" w:rsidTr="009F6C85">
        <w:tc>
          <w:tcPr>
            <w:tcW w:w="419" w:type="dxa"/>
          </w:tcPr>
          <w:p w14:paraId="62C28847"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3.</w:t>
            </w:r>
          </w:p>
        </w:tc>
        <w:tc>
          <w:tcPr>
            <w:tcW w:w="8785" w:type="dxa"/>
          </w:tcPr>
          <w:p w14:paraId="5BF2EBA0"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Die Identität des Biostoffs ist anzugeben und die Einstufung in eine Risikogruppe nach Biostoffverordnung</w:t>
            </w:r>
            <w:r w:rsidR="003E3640">
              <w:rPr>
                <w:rFonts w:cs="Arial"/>
                <w:bCs/>
                <w:sz w:val="18"/>
                <w:szCs w:val="18"/>
              </w:rPr>
              <w:t xml:space="preserve"> vorzunehmen</w:t>
            </w:r>
            <w:r w:rsidRPr="006E3845">
              <w:rPr>
                <w:rFonts w:cs="Arial"/>
                <w:bCs/>
                <w:sz w:val="18"/>
                <w:szCs w:val="18"/>
              </w:rPr>
              <w:t xml:space="preserve">. Außerdem ist das Infektionspotenzial des Biostoffs abzuschätzen. Darüber hinaus ist anzugeben, ob der </w:t>
            </w:r>
            <w:proofErr w:type="spellStart"/>
            <w:r w:rsidR="0073643B" w:rsidRPr="006E3845">
              <w:rPr>
                <w:rFonts w:cs="Arial"/>
                <w:bCs/>
                <w:sz w:val="18"/>
                <w:szCs w:val="18"/>
              </w:rPr>
              <w:t>Biostoff</w:t>
            </w:r>
            <w:proofErr w:type="spellEnd"/>
            <w:r w:rsidR="0073643B" w:rsidRPr="006E3845">
              <w:rPr>
                <w:rFonts w:cs="Arial"/>
                <w:bCs/>
                <w:sz w:val="18"/>
                <w:szCs w:val="18"/>
              </w:rPr>
              <w:t xml:space="preserve"> sensibilisierende, </w:t>
            </w:r>
            <w:r w:rsidRPr="006E3845">
              <w:rPr>
                <w:rFonts w:cs="Arial"/>
                <w:bCs/>
                <w:sz w:val="18"/>
                <w:szCs w:val="18"/>
              </w:rPr>
              <w:t>toxische</w:t>
            </w:r>
            <w:r w:rsidR="0073643B" w:rsidRPr="006E3845">
              <w:rPr>
                <w:rFonts w:cs="Arial"/>
                <w:bCs/>
                <w:sz w:val="18"/>
                <w:szCs w:val="18"/>
              </w:rPr>
              <w:t xml:space="preserve"> oder sonstige die Gesundheit schädigende</w:t>
            </w:r>
            <w:r w:rsidRPr="006E3845">
              <w:rPr>
                <w:rFonts w:cs="Arial"/>
                <w:bCs/>
                <w:sz w:val="18"/>
                <w:szCs w:val="18"/>
              </w:rPr>
              <w:t xml:space="preserve"> </w:t>
            </w:r>
            <w:r w:rsidR="0073643B" w:rsidRPr="006E3845">
              <w:rPr>
                <w:rFonts w:cs="Arial"/>
                <w:bCs/>
                <w:sz w:val="18"/>
                <w:szCs w:val="18"/>
              </w:rPr>
              <w:t>Wirkungen</w:t>
            </w:r>
            <w:r w:rsidRPr="006E3845">
              <w:rPr>
                <w:rFonts w:cs="Arial"/>
                <w:bCs/>
                <w:sz w:val="18"/>
                <w:szCs w:val="18"/>
              </w:rPr>
              <w:t xml:space="preserve"> hat und welche Menge im Arbeitsgang auftritt.</w:t>
            </w:r>
          </w:p>
          <w:p w14:paraId="11463F2E"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5CC5216C" w14:textId="77777777" w:rsidTr="009F6C85">
        <w:tc>
          <w:tcPr>
            <w:tcW w:w="419" w:type="dxa"/>
          </w:tcPr>
          <w:p w14:paraId="49B157F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4.</w:t>
            </w:r>
          </w:p>
        </w:tc>
        <w:tc>
          <w:tcPr>
            <w:tcW w:w="8785" w:type="dxa"/>
          </w:tcPr>
          <w:p w14:paraId="4ECAABE1" w14:textId="48ABA116" w:rsidR="0073643B" w:rsidRDefault="00D208E6" w:rsidP="00A5731A">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Es ist zu beurteilen, wo am Arbeitsplatz der </w:t>
            </w:r>
            <w:proofErr w:type="spellStart"/>
            <w:r w:rsidR="00A16883" w:rsidRPr="006E3845">
              <w:rPr>
                <w:rFonts w:cs="Arial"/>
                <w:bCs/>
                <w:sz w:val="18"/>
                <w:szCs w:val="18"/>
              </w:rPr>
              <w:t>Biostoff</w:t>
            </w:r>
            <w:proofErr w:type="spellEnd"/>
            <w:r w:rsidR="00A16883" w:rsidRPr="006E3845">
              <w:rPr>
                <w:rFonts w:cs="Arial"/>
                <w:bCs/>
                <w:sz w:val="18"/>
                <w:szCs w:val="18"/>
              </w:rPr>
              <w:t xml:space="preserve"> </w:t>
            </w:r>
            <w:r w:rsidRPr="006E3845">
              <w:rPr>
                <w:rFonts w:cs="Arial"/>
                <w:bCs/>
                <w:sz w:val="18"/>
                <w:szCs w:val="18"/>
              </w:rPr>
              <w:t>auftreten kann</w:t>
            </w:r>
            <w:r w:rsidR="003E3640" w:rsidRPr="006E3845">
              <w:rPr>
                <w:rFonts w:cs="Arial"/>
                <w:bCs/>
                <w:sz w:val="18"/>
                <w:szCs w:val="18"/>
              </w:rPr>
              <w:t xml:space="preserve"> und ob, aufgrund der Exposition der Mitarbeiter</w:t>
            </w:r>
            <w:r w:rsidR="0014275E">
              <w:rPr>
                <w:rFonts w:cs="Arial"/>
                <w:bCs/>
                <w:sz w:val="18"/>
                <w:szCs w:val="18"/>
              </w:rPr>
              <w:t>*innen</w:t>
            </w:r>
            <w:r w:rsidR="003E3640" w:rsidRPr="006E3845">
              <w:rPr>
                <w:rFonts w:cs="Arial"/>
                <w:bCs/>
                <w:sz w:val="18"/>
                <w:szCs w:val="18"/>
              </w:rPr>
              <w:t xml:space="preserve"> und der möglichen bekannten Übertragungswege, eine Infektionsgefahr besteht.</w:t>
            </w:r>
            <w:r w:rsidR="003E3640">
              <w:rPr>
                <w:rFonts w:cs="Arial"/>
                <w:bCs/>
                <w:sz w:val="18"/>
                <w:szCs w:val="18"/>
              </w:rPr>
              <w:t xml:space="preserve"> Die Tätigkeit ist kurz zu beschreiben, wobei auch auf die entsprechende SOP verwiesen werden kann. </w:t>
            </w:r>
            <w:r w:rsidR="003E3640" w:rsidRPr="006E3845">
              <w:rPr>
                <w:rFonts w:cs="Arial"/>
                <w:bCs/>
                <w:sz w:val="18"/>
                <w:szCs w:val="18"/>
              </w:rPr>
              <w:t>Darüber hinaus ist die Dauer der Tätigkeit abzuschätzen.</w:t>
            </w:r>
            <w:r w:rsidR="003E3640">
              <w:rPr>
                <w:rFonts w:cs="Arial"/>
                <w:bCs/>
                <w:sz w:val="18"/>
                <w:szCs w:val="18"/>
              </w:rPr>
              <w:t xml:space="preserve"> </w:t>
            </w:r>
            <w:r w:rsidR="003E3640" w:rsidRPr="006E3845">
              <w:rPr>
                <w:rFonts w:cs="Arial"/>
                <w:bCs/>
                <w:sz w:val="18"/>
                <w:szCs w:val="18"/>
              </w:rPr>
              <w:t xml:space="preserve">Dabei ist die </w:t>
            </w:r>
            <w:r w:rsidR="003E3640">
              <w:rPr>
                <w:rFonts w:cs="Arial"/>
                <w:bCs/>
                <w:sz w:val="18"/>
                <w:szCs w:val="18"/>
              </w:rPr>
              <w:t xml:space="preserve">Orientierung am Standard der </w:t>
            </w:r>
            <w:proofErr w:type="gramStart"/>
            <w:r w:rsidR="003E3640">
              <w:rPr>
                <w:rFonts w:cs="Arial"/>
                <w:bCs/>
                <w:sz w:val="18"/>
                <w:szCs w:val="18"/>
              </w:rPr>
              <w:t>Bundesapothekerkammer  empfehlenswert</w:t>
            </w:r>
            <w:proofErr w:type="gramEnd"/>
            <w:r w:rsidR="003E3640">
              <w:rPr>
                <w:rFonts w:cs="Arial"/>
                <w:bCs/>
                <w:sz w:val="18"/>
                <w:szCs w:val="18"/>
              </w:rPr>
              <w:t xml:space="preserve">. </w:t>
            </w:r>
            <w:r w:rsidR="003E3640" w:rsidRPr="006E3845">
              <w:rPr>
                <w:rFonts w:cs="Arial"/>
                <w:bCs/>
                <w:sz w:val="18"/>
                <w:szCs w:val="18"/>
              </w:rPr>
              <w:t>Existiert für den Betriebsablauf/das Arbeitsverfahren eine interne Anweisung, ist darauf zu verweisen.</w:t>
            </w:r>
            <w:r w:rsidR="003E3640" w:rsidDel="003E3640">
              <w:rPr>
                <w:rFonts w:cs="Arial"/>
                <w:bCs/>
                <w:sz w:val="18"/>
                <w:szCs w:val="18"/>
              </w:rPr>
              <w:t xml:space="preserve"> </w:t>
            </w:r>
          </w:p>
          <w:p w14:paraId="33EE6C7F" w14:textId="455AFDE2" w:rsidR="00A5731A" w:rsidRPr="006E3845" w:rsidRDefault="00A5731A" w:rsidP="00A5731A">
            <w:pPr>
              <w:pStyle w:val="Textkrper31"/>
              <w:tabs>
                <w:tab w:val="left" w:pos="5978"/>
              </w:tabs>
              <w:overflowPunct/>
              <w:autoSpaceDE/>
              <w:autoSpaceDN/>
              <w:adjustRightInd/>
              <w:jc w:val="both"/>
              <w:rPr>
                <w:rFonts w:cs="Arial"/>
                <w:bCs/>
                <w:sz w:val="18"/>
                <w:szCs w:val="18"/>
              </w:rPr>
            </w:pPr>
          </w:p>
        </w:tc>
      </w:tr>
      <w:tr w:rsidR="000D0A84" w:rsidRPr="006E3845" w14:paraId="097810C7" w14:textId="77777777" w:rsidTr="009F6C85">
        <w:tc>
          <w:tcPr>
            <w:tcW w:w="419" w:type="dxa"/>
          </w:tcPr>
          <w:p w14:paraId="11A00B8C"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5. </w:t>
            </w:r>
          </w:p>
        </w:tc>
        <w:tc>
          <w:tcPr>
            <w:tcW w:w="8785" w:type="dxa"/>
          </w:tcPr>
          <w:p w14:paraId="43E7AF22" w14:textId="77777777" w:rsidR="00D96F6E" w:rsidRPr="006E3845" w:rsidRDefault="00D96F6E" w:rsidP="006E3845">
            <w:pPr>
              <w:pStyle w:val="Textkrper35"/>
              <w:tabs>
                <w:tab w:val="left" w:pos="5978"/>
              </w:tabs>
              <w:overflowPunct/>
              <w:autoSpaceDE/>
              <w:autoSpaceDN/>
              <w:adjustRightInd/>
              <w:jc w:val="both"/>
              <w:rPr>
                <w:rFonts w:cs="Arial"/>
                <w:bCs/>
                <w:sz w:val="18"/>
                <w:szCs w:val="18"/>
              </w:rPr>
            </w:pPr>
            <w:r w:rsidRPr="006E3845">
              <w:rPr>
                <w:rFonts w:cs="Arial"/>
                <w:bCs/>
                <w:sz w:val="18"/>
                <w:szCs w:val="18"/>
              </w:rPr>
              <w:t xml:space="preserve">Es ist zu prüfen, ob die Möglichkeit zum Einsatz anderer Biostoffe, Arbeitsverfahren oder Arbeitsmittel besteht, die zu keiner oder einer geringeren Gefährdung der Beschäftigten führen würden. Besteht die Möglichkeit einer Substitution nicht, ist dies zu begründen. </w:t>
            </w:r>
            <w:r w:rsidR="003E3640">
              <w:rPr>
                <w:rFonts w:cs="Arial"/>
                <w:bCs/>
                <w:sz w:val="18"/>
                <w:szCs w:val="18"/>
              </w:rPr>
              <w:t>Es ist auch zu begründen, wenn spitze und scharfe Instrumente nicht durch sichere Instrumente ausgetauscht werden können.</w:t>
            </w:r>
          </w:p>
          <w:p w14:paraId="2A368AD0"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p>
        </w:tc>
      </w:tr>
      <w:tr w:rsidR="00D208E6" w:rsidRPr="006E3845" w14:paraId="29E8D95A" w14:textId="77777777" w:rsidTr="009F6C85">
        <w:tc>
          <w:tcPr>
            <w:tcW w:w="419" w:type="dxa"/>
          </w:tcPr>
          <w:p w14:paraId="5E285325"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6</w:t>
            </w:r>
            <w:r w:rsidR="00D208E6" w:rsidRPr="006E3845">
              <w:rPr>
                <w:rFonts w:cs="Arial"/>
                <w:bCs/>
                <w:sz w:val="18"/>
                <w:szCs w:val="18"/>
              </w:rPr>
              <w:t>.</w:t>
            </w:r>
          </w:p>
        </w:tc>
        <w:tc>
          <w:tcPr>
            <w:tcW w:w="8785" w:type="dxa"/>
          </w:tcPr>
          <w:p w14:paraId="4C0A9CC4" w14:textId="63198FE6" w:rsidR="003E3640" w:rsidRDefault="003E3640" w:rsidP="007C3694">
            <w:pPr>
              <w:pStyle w:val="Textkrper36"/>
              <w:tabs>
                <w:tab w:val="left" w:pos="5978"/>
              </w:tabs>
              <w:overflowPunct/>
              <w:autoSpaceDE/>
              <w:autoSpaceDN/>
              <w:adjustRightInd/>
              <w:jc w:val="both"/>
              <w:rPr>
                <w:rFonts w:cs="Arial"/>
                <w:bCs/>
                <w:sz w:val="18"/>
                <w:szCs w:val="18"/>
              </w:rPr>
            </w:pPr>
            <w:r w:rsidRPr="00FE5785">
              <w:rPr>
                <w:rFonts w:cs="Arial"/>
                <w:bCs/>
                <w:sz w:val="18"/>
                <w:szCs w:val="18"/>
              </w:rPr>
              <w:t xml:space="preserve">Es ist zu ermitteln, ob </w:t>
            </w:r>
            <w:r>
              <w:rPr>
                <w:rFonts w:cs="Arial"/>
                <w:bCs/>
                <w:sz w:val="18"/>
                <w:szCs w:val="18"/>
              </w:rPr>
              <w:t xml:space="preserve">Erfahrungen aus vergleichbaren Tätigkeiten, </w:t>
            </w:r>
            <w:r w:rsidRPr="00FE5785">
              <w:rPr>
                <w:rFonts w:cs="Arial"/>
                <w:bCs/>
                <w:sz w:val="18"/>
                <w:szCs w:val="18"/>
              </w:rPr>
              <w:t xml:space="preserve">Erkenntnisse </w:t>
            </w:r>
            <w:r w:rsidR="00BB3D0B">
              <w:rPr>
                <w:rFonts w:cs="Arial"/>
                <w:bCs/>
                <w:sz w:val="18"/>
                <w:szCs w:val="18"/>
              </w:rPr>
              <w:t xml:space="preserve">aus </w:t>
            </w:r>
            <w:r w:rsidRPr="00FE5785">
              <w:rPr>
                <w:rFonts w:cs="Arial"/>
                <w:bCs/>
                <w:sz w:val="18"/>
                <w:szCs w:val="18"/>
              </w:rPr>
              <w:t>Expositionssituationen</w:t>
            </w:r>
            <w:r w:rsidR="00BB3D0B">
              <w:rPr>
                <w:rFonts w:cs="Arial"/>
                <w:bCs/>
                <w:sz w:val="18"/>
                <w:szCs w:val="18"/>
              </w:rPr>
              <w:t xml:space="preserve"> oder Vorsorgeuntersuchungen vorliegen</w:t>
            </w:r>
            <w:r w:rsidRPr="00FE5785">
              <w:rPr>
                <w:rFonts w:cs="Arial"/>
                <w:bCs/>
                <w:sz w:val="18"/>
                <w:szCs w:val="18"/>
              </w:rPr>
              <w:t xml:space="preserve"> </w:t>
            </w:r>
            <w:r w:rsidR="00BB3D0B" w:rsidRPr="006E3845">
              <w:rPr>
                <w:rFonts w:cs="Arial"/>
                <w:bCs/>
                <w:sz w:val="18"/>
                <w:szCs w:val="18"/>
              </w:rPr>
              <w:t>und ob dem zuständigen Unfallversicherungsträger tätigkeitsbezogene Erkrankungsfälle gemeldet wurden</w:t>
            </w:r>
            <w:r w:rsidR="00BB3D0B">
              <w:rPr>
                <w:rFonts w:cs="Arial"/>
                <w:bCs/>
                <w:sz w:val="18"/>
                <w:szCs w:val="18"/>
              </w:rPr>
              <w:t>.</w:t>
            </w:r>
          </w:p>
          <w:p w14:paraId="4E2CDB60"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bl>
    <w:p w14:paraId="64E7259D" w14:textId="77777777" w:rsidR="0073643B" w:rsidRPr="006E3845" w:rsidRDefault="0073643B" w:rsidP="006E3845">
      <w:pPr>
        <w:rPr>
          <w:rFonts w:ascii="Arial" w:hAnsi="Arial" w:cs="Arial"/>
          <w:sz w:val="18"/>
          <w:szCs w:val="18"/>
        </w:rPr>
      </w:pPr>
      <w:r w:rsidRPr="006E3845">
        <w:rPr>
          <w:rFonts w:ascii="Arial" w:hAnsi="Arial" w:cs="Arial"/>
          <w:sz w:val="18"/>
          <w:szCs w:val="18"/>
        </w:rPr>
        <w:br w:type="page"/>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2E60EC3B" w14:textId="77777777" w:rsidTr="009F6C85">
        <w:tc>
          <w:tcPr>
            <w:tcW w:w="419" w:type="dxa"/>
          </w:tcPr>
          <w:p w14:paraId="129AE2A9"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lastRenderedPageBreak/>
              <w:t>7</w:t>
            </w:r>
            <w:r w:rsidR="00D208E6" w:rsidRPr="006E3845">
              <w:rPr>
                <w:rFonts w:cs="Arial"/>
                <w:bCs/>
                <w:sz w:val="18"/>
                <w:szCs w:val="18"/>
              </w:rPr>
              <w:t>.</w:t>
            </w:r>
          </w:p>
        </w:tc>
        <w:tc>
          <w:tcPr>
            <w:tcW w:w="8785" w:type="dxa"/>
          </w:tcPr>
          <w:p w14:paraId="5AF63314"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Es ist zu entscheiden, ob</w:t>
            </w:r>
            <w:r w:rsidR="009F6C85" w:rsidRPr="006E3845">
              <w:rPr>
                <w:rFonts w:cs="Arial"/>
                <w:bCs/>
                <w:sz w:val="18"/>
                <w:szCs w:val="18"/>
              </w:rPr>
              <w:t xml:space="preserve"> es sich laut</w:t>
            </w:r>
            <w:r w:rsidRPr="006E3845">
              <w:rPr>
                <w:rFonts w:cs="Arial"/>
                <w:bCs/>
                <w:sz w:val="18"/>
                <w:szCs w:val="18"/>
              </w:rPr>
              <w:t xml:space="preserve"> </w:t>
            </w:r>
            <w:r w:rsidR="009F6C85" w:rsidRPr="006E3845">
              <w:rPr>
                <w:rFonts w:cs="Arial"/>
                <w:bCs/>
                <w:sz w:val="18"/>
                <w:szCs w:val="18"/>
              </w:rPr>
              <w:t xml:space="preserve">BioStoffV </w:t>
            </w:r>
            <w:r w:rsidRPr="006E3845">
              <w:rPr>
                <w:rFonts w:cs="Arial"/>
                <w:bCs/>
                <w:sz w:val="18"/>
                <w:szCs w:val="18"/>
              </w:rPr>
              <w:t xml:space="preserve">um eine gezielte oder eine nicht gezielte Tätigkeit handelt. </w:t>
            </w:r>
          </w:p>
          <w:p w14:paraId="02FFA9B9" w14:textId="2126AF0A" w:rsidR="00BB3D0B" w:rsidRPr="00A5731A" w:rsidRDefault="00D208E6" w:rsidP="00A5731A">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 xml:space="preserve">Gezielte Tätigkeiten nach § 2 Abs. </w:t>
            </w:r>
            <w:r w:rsidR="00A16883" w:rsidRPr="006E3845">
              <w:rPr>
                <w:rFonts w:cs="Arial"/>
                <w:bCs/>
                <w:sz w:val="18"/>
                <w:szCs w:val="18"/>
              </w:rPr>
              <w:t xml:space="preserve">8 </w:t>
            </w:r>
            <w:r w:rsidRPr="006E3845">
              <w:rPr>
                <w:rFonts w:cs="Arial"/>
                <w:bCs/>
                <w:sz w:val="18"/>
                <w:szCs w:val="18"/>
              </w:rPr>
              <w:t xml:space="preserve">BioStoffV liegen vor, </w:t>
            </w:r>
            <w:r w:rsidR="00BB3D0B" w:rsidRPr="00A5731A">
              <w:rPr>
                <w:rFonts w:cs="Arial"/>
                <w:bCs/>
                <w:sz w:val="18"/>
                <w:szCs w:val="18"/>
              </w:rPr>
              <w:t>wenn Biostoffe der Spezies nach bekannt sind, die Tätigkeit auf einen oder mehrere Biostoffe unmittelbar ausgerichtet sind und die Exposition der Beschäftigten im Normalbetrieb hinreichend bekannt oder abschätzbar ist.</w:t>
            </w:r>
          </w:p>
          <w:p w14:paraId="251ED38F" w14:textId="77777777" w:rsidR="00BF33D3" w:rsidRPr="006E3845" w:rsidRDefault="00D208E6" w:rsidP="006E3845">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Nicht gezielte Tätigkeiten liegen vor, wenn mindestens eine der genannten Voraussetzungen für eine gezielte Tätigkeit nicht gegeben ist.</w:t>
            </w:r>
          </w:p>
          <w:p w14:paraId="2AA6D504" w14:textId="77777777" w:rsidR="00BB3D0B" w:rsidRDefault="00BB3D0B" w:rsidP="00BB3D0B">
            <w:pPr>
              <w:pStyle w:val="Textkrper31"/>
              <w:tabs>
                <w:tab w:val="left" w:pos="5978"/>
              </w:tabs>
              <w:overflowPunct/>
              <w:autoSpaceDE/>
              <w:autoSpaceDN/>
              <w:adjustRightInd/>
              <w:jc w:val="both"/>
              <w:rPr>
                <w:rFonts w:cs="Arial"/>
                <w:bCs/>
                <w:sz w:val="18"/>
                <w:szCs w:val="18"/>
              </w:rPr>
            </w:pPr>
          </w:p>
          <w:p w14:paraId="5D46D08B"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In der Apotheke treten in der Regel nicht gezielte Tätigkeiten mit Biostoffen auf.</w:t>
            </w:r>
          </w:p>
          <w:p w14:paraId="00BB5963"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r w:rsidR="00D208E6" w:rsidRPr="006E3845" w14:paraId="785E19FF" w14:textId="77777777" w:rsidTr="009F6C85">
        <w:tc>
          <w:tcPr>
            <w:tcW w:w="419" w:type="dxa"/>
          </w:tcPr>
          <w:p w14:paraId="57534EED"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8</w:t>
            </w:r>
            <w:r w:rsidR="00D208E6" w:rsidRPr="006E3845">
              <w:rPr>
                <w:rFonts w:cs="Arial"/>
                <w:bCs/>
                <w:sz w:val="18"/>
                <w:szCs w:val="18"/>
              </w:rPr>
              <w:t>.</w:t>
            </w:r>
          </w:p>
        </w:tc>
        <w:tc>
          <w:tcPr>
            <w:tcW w:w="8785" w:type="dxa"/>
          </w:tcPr>
          <w:p w14:paraId="3207C7FB" w14:textId="74DE3D00"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Entsprechend der Einstufung des </w:t>
            </w:r>
            <w:r w:rsidR="00271325" w:rsidRPr="006E3845">
              <w:rPr>
                <w:rFonts w:cs="Arial"/>
                <w:bCs/>
                <w:sz w:val="18"/>
                <w:szCs w:val="18"/>
              </w:rPr>
              <w:t>Biostoffs</w:t>
            </w:r>
            <w:r w:rsidRPr="006E3845">
              <w:rPr>
                <w:rFonts w:cs="Arial"/>
                <w:bCs/>
                <w:sz w:val="18"/>
                <w:szCs w:val="18"/>
              </w:rPr>
              <w:t xml:space="preserve"> in eine Risikogruppe nach</w:t>
            </w:r>
            <w:r w:rsidR="00DF36D0" w:rsidRPr="006E3845">
              <w:rPr>
                <w:rFonts w:cs="Arial"/>
                <w:bCs/>
                <w:sz w:val="18"/>
                <w:szCs w:val="18"/>
              </w:rPr>
              <w:t xml:space="preserve"> </w:t>
            </w:r>
            <w:r w:rsidRPr="006E3845">
              <w:rPr>
                <w:rFonts w:cs="Arial"/>
                <w:bCs/>
                <w:sz w:val="18"/>
                <w:szCs w:val="18"/>
              </w:rPr>
              <w:t>§ 3 BioStoffV</w:t>
            </w:r>
            <w:r w:rsidR="00DF36D0" w:rsidRPr="006E3845">
              <w:rPr>
                <w:rFonts w:cs="Arial"/>
                <w:bCs/>
                <w:sz w:val="18"/>
                <w:szCs w:val="18"/>
              </w:rPr>
              <w:t xml:space="preserve"> </w:t>
            </w:r>
            <w:r w:rsidRPr="006E3845">
              <w:rPr>
                <w:rFonts w:cs="Arial"/>
                <w:bCs/>
                <w:sz w:val="18"/>
                <w:szCs w:val="18"/>
              </w:rPr>
              <w:t xml:space="preserve">muss die Tätigkeit </w:t>
            </w:r>
            <w:r w:rsidR="00BB3D0B" w:rsidRPr="006E3845">
              <w:rPr>
                <w:rFonts w:cs="Arial"/>
                <w:bCs/>
                <w:sz w:val="18"/>
                <w:szCs w:val="18"/>
              </w:rPr>
              <w:t xml:space="preserve">hinsichtlich ihrer Infektionsgefährdung </w:t>
            </w:r>
            <w:r w:rsidRPr="006E3845">
              <w:rPr>
                <w:rFonts w:cs="Arial"/>
                <w:bCs/>
                <w:sz w:val="18"/>
                <w:szCs w:val="18"/>
              </w:rPr>
              <w:t>einer Schutzstufe</w:t>
            </w:r>
            <w:r w:rsidR="00E81670" w:rsidRPr="006E3845">
              <w:rPr>
                <w:rFonts w:cs="Arial"/>
                <w:bCs/>
                <w:sz w:val="18"/>
                <w:szCs w:val="18"/>
              </w:rPr>
              <w:t xml:space="preserve"> gemäß § 5 BioStoffV</w:t>
            </w:r>
            <w:r w:rsidRPr="006E3845">
              <w:rPr>
                <w:rFonts w:cs="Arial"/>
                <w:bCs/>
                <w:sz w:val="18"/>
                <w:szCs w:val="18"/>
              </w:rPr>
              <w:t xml:space="preserve"> zugeordnet werden.</w:t>
            </w:r>
          </w:p>
          <w:p w14:paraId="6F8FBD4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3E6B3F8C" w14:textId="77777777" w:rsidTr="009F6C85">
        <w:tc>
          <w:tcPr>
            <w:tcW w:w="419" w:type="dxa"/>
          </w:tcPr>
          <w:p w14:paraId="4D18428C"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9</w:t>
            </w:r>
            <w:r w:rsidR="00D208E6" w:rsidRPr="006E3845">
              <w:rPr>
                <w:rFonts w:cs="Arial"/>
                <w:bCs/>
                <w:sz w:val="18"/>
                <w:szCs w:val="18"/>
              </w:rPr>
              <w:t>.</w:t>
            </w:r>
          </w:p>
        </w:tc>
        <w:tc>
          <w:tcPr>
            <w:tcW w:w="8785" w:type="dxa"/>
          </w:tcPr>
          <w:p w14:paraId="36BDD8E4" w14:textId="0B128D4A"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Anhand der beurteilten Parameter sind die erforderlichen Schutzmaßnahmen festzulegen. Dabei ist die Orientierung am Standard</w:t>
            </w:r>
            <w:r w:rsidR="0060320B" w:rsidRPr="006E3845">
              <w:rPr>
                <w:rFonts w:cs="Arial"/>
                <w:bCs/>
                <w:sz w:val="18"/>
                <w:szCs w:val="18"/>
              </w:rPr>
              <w:t xml:space="preserve"> der Bundesapothekerkammer </w:t>
            </w:r>
            <w:r w:rsidRPr="006E3845">
              <w:rPr>
                <w:rFonts w:cs="Arial"/>
                <w:bCs/>
                <w:sz w:val="18"/>
                <w:szCs w:val="18"/>
              </w:rPr>
              <w:t xml:space="preserve">empfehlenswert. </w:t>
            </w:r>
            <w:r w:rsidR="00BB3D0B">
              <w:rPr>
                <w:rFonts w:cs="Arial"/>
                <w:bCs/>
                <w:sz w:val="18"/>
                <w:szCs w:val="18"/>
              </w:rPr>
              <w:t xml:space="preserve">Weitere </w:t>
            </w:r>
            <w:r w:rsidRPr="006E3845">
              <w:rPr>
                <w:rFonts w:cs="Arial"/>
                <w:bCs/>
                <w:sz w:val="18"/>
                <w:szCs w:val="18"/>
              </w:rPr>
              <w:t>Maßnahmen müssen ggf. aufgrund der individuellen Situation festgelegt werden.</w:t>
            </w:r>
          </w:p>
          <w:p w14:paraId="2C36691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2652BCBC" w14:textId="77777777" w:rsidTr="009F6C85">
        <w:tc>
          <w:tcPr>
            <w:tcW w:w="419" w:type="dxa"/>
          </w:tcPr>
          <w:p w14:paraId="3371B8A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10.</w:t>
            </w:r>
          </w:p>
        </w:tc>
        <w:tc>
          <w:tcPr>
            <w:tcW w:w="8785" w:type="dxa"/>
          </w:tcPr>
          <w:p w14:paraId="0B280ACA" w14:textId="2D9262C8" w:rsidR="00756ECE" w:rsidRDefault="00E315DD" w:rsidP="006E3845">
            <w:pPr>
              <w:jc w:val="both"/>
              <w:rPr>
                <w:rFonts w:ascii="Arial" w:hAnsi="Arial" w:cs="Arial"/>
                <w:sz w:val="18"/>
                <w:szCs w:val="18"/>
              </w:rPr>
            </w:pPr>
            <w:r w:rsidRPr="00794754">
              <w:rPr>
                <w:rFonts w:ascii="Arial" w:hAnsi="Arial" w:cs="Arial"/>
                <w:sz w:val="18"/>
                <w:szCs w:val="18"/>
              </w:rPr>
              <w:t>Die Umsetzung und Wirksamkeit der festgelegten Maßnahmen sin</w:t>
            </w:r>
            <w:r w:rsidR="00794754" w:rsidRPr="00794754">
              <w:rPr>
                <w:rFonts w:ascii="Arial" w:hAnsi="Arial" w:cs="Arial"/>
                <w:sz w:val="18"/>
                <w:szCs w:val="18"/>
              </w:rPr>
              <w:t>d</w:t>
            </w:r>
            <w:r w:rsidRPr="00794754">
              <w:rPr>
                <w:rFonts w:ascii="Arial" w:hAnsi="Arial" w:cs="Arial"/>
                <w:sz w:val="18"/>
                <w:szCs w:val="18"/>
              </w:rPr>
              <w:t xml:space="preserve"> zu überprüfen, z. B. durch Beobachten, Messen oder Befragen. Dabei ist festzustellen, ob die Maßnahmen vollständig umgesetzt wurden und dazu geführt haben, die Gefährdungen zu reduzieren oder zu beseitigen.</w:t>
            </w:r>
            <w:r>
              <w:rPr>
                <w:rFonts w:ascii="Arial" w:hAnsi="Arial" w:cs="Arial"/>
                <w:sz w:val="18"/>
                <w:szCs w:val="18"/>
              </w:rPr>
              <w:t xml:space="preserve"> </w:t>
            </w:r>
            <w:r w:rsidR="00BB3D0B" w:rsidRPr="006E3845">
              <w:rPr>
                <w:rFonts w:ascii="Arial" w:hAnsi="Arial" w:cs="Arial"/>
                <w:sz w:val="18"/>
                <w:szCs w:val="18"/>
              </w:rPr>
              <w:t>Der</w:t>
            </w:r>
            <w:r w:rsidR="00CF41AB">
              <w:rPr>
                <w:rFonts w:ascii="Arial" w:hAnsi="Arial" w:cs="Arial"/>
                <w:sz w:val="18"/>
                <w:szCs w:val="18"/>
              </w:rPr>
              <w:t>/die</w:t>
            </w:r>
            <w:r w:rsidR="00BB3D0B" w:rsidRPr="006E3845">
              <w:rPr>
                <w:rFonts w:ascii="Arial" w:hAnsi="Arial" w:cs="Arial"/>
                <w:sz w:val="18"/>
                <w:szCs w:val="18"/>
              </w:rPr>
              <w:t xml:space="preserve"> Arbeitgeber</w:t>
            </w:r>
            <w:r w:rsidR="00CF41AB">
              <w:rPr>
                <w:rFonts w:ascii="Arial" w:hAnsi="Arial" w:cs="Arial"/>
                <w:sz w:val="18"/>
                <w:szCs w:val="18"/>
              </w:rPr>
              <w:t>*in</w:t>
            </w:r>
            <w:r w:rsidR="00BB3D0B" w:rsidRPr="006E3845">
              <w:rPr>
                <w:rFonts w:ascii="Arial" w:hAnsi="Arial" w:cs="Arial"/>
                <w:sz w:val="18"/>
                <w:szCs w:val="18"/>
              </w:rPr>
              <w:t xml:space="preserve"> hat gemäß § 8 Abs. 6 BioStoffV die Funktion der technischen Schutzmaßnahmen regelmäßig und deren Wirksamkeit mindestens jedes zweite Jahr zu überprüfen. Die Ergebnisse und das Datum der Wirksamkeitsprüfung sind in der Dokumentation nach § 7 Bio</w:t>
            </w:r>
            <w:r w:rsidR="00794754">
              <w:rPr>
                <w:rFonts w:ascii="Arial" w:hAnsi="Arial" w:cs="Arial"/>
                <w:sz w:val="18"/>
                <w:szCs w:val="18"/>
              </w:rPr>
              <w:t>S</w:t>
            </w:r>
            <w:r w:rsidR="00BB3D0B" w:rsidRPr="006E3845">
              <w:rPr>
                <w:rFonts w:ascii="Arial" w:hAnsi="Arial" w:cs="Arial"/>
                <w:sz w:val="18"/>
                <w:szCs w:val="18"/>
              </w:rPr>
              <w:t>toffV zu vermerken</w:t>
            </w:r>
            <w:r w:rsidR="00BB3D0B">
              <w:rPr>
                <w:rFonts w:ascii="Arial" w:hAnsi="Arial" w:cs="Arial"/>
                <w:sz w:val="18"/>
                <w:szCs w:val="18"/>
              </w:rPr>
              <w:t>. N</w:t>
            </w:r>
            <w:r w:rsidR="00BB3D0B" w:rsidRPr="006E3845">
              <w:rPr>
                <w:rFonts w:ascii="Arial" w:hAnsi="Arial" w:cs="Arial"/>
                <w:sz w:val="18"/>
                <w:szCs w:val="18"/>
              </w:rPr>
              <w:t xml:space="preserve">eben der Einhaltung organisatorischer Maßnahmen </w:t>
            </w:r>
            <w:r w:rsidR="00BB3D0B">
              <w:rPr>
                <w:rFonts w:ascii="Arial" w:hAnsi="Arial" w:cs="Arial"/>
                <w:sz w:val="18"/>
                <w:szCs w:val="18"/>
              </w:rPr>
              <w:t xml:space="preserve">sollte </w:t>
            </w:r>
            <w:r w:rsidR="00BB3D0B" w:rsidRPr="006E3845">
              <w:rPr>
                <w:rFonts w:ascii="Arial" w:hAnsi="Arial" w:cs="Arial"/>
                <w:sz w:val="18"/>
                <w:szCs w:val="18"/>
              </w:rPr>
              <w:t>mindestens jedes zweite Jahr geprüft werden, ob weiterer Schutzmaßnahmen, wie   z. B. Desinfektionsmittel, persönliche Schutzausrüstung, noch dem aktuellen Stand der Empfehlungen entsprechen.</w:t>
            </w:r>
          </w:p>
          <w:p w14:paraId="55DD4FFF" w14:textId="2CE292D7" w:rsidR="001C0426" w:rsidRPr="006E3845" w:rsidRDefault="001C0426" w:rsidP="006E3845">
            <w:pPr>
              <w:jc w:val="both"/>
              <w:rPr>
                <w:rFonts w:ascii="Arial" w:hAnsi="Arial" w:cs="Arial"/>
                <w:sz w:val="18"/>
                <w:szCs w:val="18"/>
              </w:rPr>
            </w:pPr>
          </w:p>
        </w:tc>
      </w:tr>
      <w:tr w:rsidR="00BB3D0B" w:rsidRPr="006E3845" w14:paraId="7E40443C" w14:textId="77777777" w:rsidTr="009F6C85">
        <w:tc>
          <w:tcPr>
            <w:tcW w:w="419" w:type="dxa"/>
          </w:tcPr>
          <w:p w14:paraId="4F1F3CA2"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11.</w:t>
            </w:r>
          </w:p>
        </w:tc>
        <w:tc>
          <w:tcPr>
            <w:tcW w:w="8785" w:type="dxa"/>
          </w:tcPr>
          <w:p w14:paraId="7C65DF80" w14:textId="066F4DD5"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Sind Mitarbeiter</w:t>
            </w:r>
            <w:r w:rsidR="0014275E">
              <w:rPr>
                <w:rFonts w:cs="Arial"/>
                <w:bCs/>
                <w:sz w:val="18"/>
                <w:szCs w:val="18"/>
              </w:rPr>
              <w:t>*innen</w:t>
            </w:r>
            <w:r w:rsidRPr="006E3845">
              <w:rPr>
                <w:rFonts w:cs="Arial"/>
                <w:bCs/>
                <w:sz w:val="18"/>
                <w:szCs w:val="18"/>
              </w:rPr>
              <w:t>, die diese Tätigkeit ausüben, erkrankt oder in anderer Weise beeinträchtigt, muss dies dokumentiert werden.</w:t>
            </w:r>
          </w:p>
          <w:p w14:paraId="6B3C2ABB"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069C5A2D" w14:textId="77777777" w:rsidTr="009F6C85">
        <w:tc>
          <w:tcPr>
            <w:tcW w:w="419" w:type="dxa"/>
          </w:tcPr>
          <w:p w14:paraId="0286BF31" w14:textId="62441C98"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2</w:t>
            </w:r>
            <w:r w:rsidRPr="006E3845">
              <w:rPr>
                <w:rFonts w:cs="Arial"/>
                <w:bCs/>
                <w:sz w:val="18"/>
                <w:szCs w:val="18"/>
              </w:rPr>
              <w:t>.</w:t>
            </w:r>
          </w:p>
        </w:tc>
        <w:tc>
          <w:tcPr>
            <w:tcW w:w="8785" w:type="dxa"/>
          </w:tcPr>
          <w:p w14:paraId="066164FD" w14:textId="6BB61523"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Der</w:t>
            </w:r>
            <w:r w:rsidR="00CF41AB">
              <w:rPr>
                <w:rFonts w:cs="Arial"/>
                <w:bCs/>
                <w:sz w:val="18"/>
                <w:szCs w:val="18"/>
              </w:rPr>
              <w:t>/die</w:t>
            </w:r>
            <w:r w:rsidRPr="006E3845">
              <w:rPr>
                <w:rFonts w:cs="Arial"/>
                <w:bCs/>
                <w:sz w:val="18"/>
                <w:szCs w:val="18"/>
              </w:rPr>
              <w:t xml:space="preserve"> Apothekenleiter</w:t>
            </w:r>
            <w:r w:rsidR="00CF41AB">
              <w:rPr>
                <w:rFonts w:cs="Arial"/>
                <w:bCs/>
                <w:sz w:val="18"/>
                <w:szCs w:val="18"/>
              </w:rPr>
              <w:t>*in</w:t>
            </w:r>
            <w:r w:rsidRPr="006E3845">
              <w:rPr>
                <w:rFonts w:cs="Arial"/>
                <w:bCs/>
                <w:sz w:val="18"/>
                <w:szCs w:val="18"/>
              </w:rPr>
              <w:t xml:space="preserve"> hat zu beurteilen, ob bei Einhaltung der Schutzmaßnahmen davon auszugehen ist, dass die Mitarbeiter</w:t>
            </w:r>
            <w:r w:rsidR="00862DF6">
              <w:rPr>
                <w:rFonts w:cs="Arial"/>
                <w:bCs/>
                <w:sz w:val="18"/>
                <w:szCs w:val="18"/>
              </w:rPr>
              <w:t>*innen</w:t>
            </w:r>
            <w:r w:rsidRPr="006E3845">
              <w:rPr>
                <w:rFonts w:cs="Arial"/>
                <w:bCs/>
                <w:sz w:val="18"/>
                <w:szCs w:val="18"/>
              </w:rPr>
              <w:t xml:space="preserve"> nach aktuellem Wissensstand bestmöglich geschützt sind.</w:t>
            </w:r>
          </w:p>
          <w:p w14:paraId="616BFB80"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5697F74F" w14:textId="77777777" w:rsidTr="006C5BAA">
        <w:tc>
          <w:tcPr>
            <w:tcW w:w="419" w:type="dxa"/>
          </w:tcPr>
          <w:p w14:paraId="373C1E21" w14:textId="156E45B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3</w:t>
            </w:r>
            <w:r w:rsidRPr="006E3845">
              <w:rPr>
                <w:rFonts w:cs="Arial"/>
                <w:bCs/>
                <w:sz w:val="18"/>
                <w:szCs w:val="18"/>
              </w:rPr>
              <w:t>.</w:t>
            </w:r>
          </w:p>
        </w:tc>
        <w:tc>
          <w:tcPr>
            <w:tcW w:w="8785" w:type="dxa"/>
            <w:shd w:val="clear" w:color="auto" w:fill="auto"/>
          </w:tcPr>
          <w:p w14:paraId="185CB128" w14:textId="6E5C7F20" w:rsidR="00BB3D0B" w:rsidRPr="006E3845" w:rsidRDefault="00BB3D0B" w:rsidP="00BB3D0B">
            <w:pPr>
              <w:pStyle w:val="Textkrper31"/>
              <w:tabs>
                <w:tab w:val="left" w:pos="5978"/>
              </w:tabs>
              <w:overflowPunct/>
              <w:autoSpaceDE/>
              <w:autoSpaceDN/>
              <w:adjustRightInd/>
              <w:jc w:val="both"/>
              <w:rPr>
                <w:rFonts w:cs="Arial"/>
                <w:sz w:val="18"/>
                <w:szCs w:val="18"/>
              </w:rPr>
            </w:pPr>
            <w:r w:rsidRPr="006E3845">
              <w:rPr>
                <w:rFonts w:cs="Arial"/>
                <w:bCs/>
                <w:sz w:val="18"/>
                <w:szCs w:val="18"/>
              </w:rPr>
              <w:t>Die Gefährdungsbeurteilung muss vom</w:t>
            </w:r>
            <w:r w:rsidR="00043759">
              <w:rPr>
                <w:rFonts w:cs="Arial"/>
                <w:bCs/>
                <w:sz w:val="18"/>
                <w:szCs w:val="18"/>
              </w:rPr>
              <w:t>/von der</w:t>
            </w:r>
            <w:r w:rsidRPr="006E3845">
              <w:rPr>
                <w:rFonts w:cs="Arial"/>
                <w:bCs/>
                <w:sz w:val="18"/>
                <w:szCs w:val="18"/>
              </w:rPr>
              <w:t xml:space="preserve"> Apothekenleiter</w:t>
            </w:r>
            <w:r w:rsidR="00043759">
              <w:rPr>
                <w:rFonts w:cs="Arial"/>
                <w:bCs/>
                <w:sz w:val="18"/>
                <w:szCs w:val="18"/>
              </w:rPr>
              <w:t>*in</w:t>
            </w:r>
            <w:r w:rsidRPr="006E3845">
              <w:rPr>
                <w:rFonts w:cs="Arial"/>
                <w:bCs/>
                <w:sz w:val="18"/>
                <w:szCs w:val="18"/>
              </w:rPr>
              <w:t xml:space="preserve"> unterzeichnet werden.</w:t>
            </w:r>
            <w:r w:rsidRPr="006E3845">
              <w:rPr>
                <w:rFonts w:cs="Arial"/>
                <w:sz w:val="18"/>
                <w:szCs w:val="18"/>
              </w:rPr>
              <w:t xml:space="preserve"> Sofern die Beurteilung durch eine</w:t>
            </w:r>
            <w:r w:rsidR="00862DF6">
              <w:rPr>
                <w:rFonts w:cs="Arial"/>
                <w:sz w:val="18"/>
                <w:szCs w:val="18"/>
              </w:rPr>
              <w:t>*</w:t>
            </w:r>
            <w:r w:rsidRPr="006E3845">
              <w:rPr>
                <w:rFonts w:cs="Arial"/>
                <w:sz w:val="18"/>
                <w:szCs w:val="18"/>
              </w:rPr>
              <w:t>n verantwortliche</w:t>
            </w:r>
            <w:r w:rsidR="00862DF6">
              <w:rPr>
                <w:rFonts w:cs="Arial"/>
                <w:sz w:val="18"/>
                <w:szCs w:val="18"/>
              </w:rPr>
              <w:t>*</w:t>
            </w:r>
            <w:r w:rsidRPr="006E3845">
              <w:rPr>
                <w:rFonts w:cs="Arial"/>
                <w:sz w:val="18"/>
                <w:szCs w:val="18"/>
              </w:rPr>
              <w:t>n Beauftragte</w:t>
            </w:r>
            <w:r w:rsidR="00862DF6">
              <w:rPr>
                <w:rFonts w:cs="Arial"/>
                <w:sz w:val="18"/>
                <w:szCs w:val="18"/>
              </w:rPr>
              <w:t>*</w:t>
            </w:r>
            <w:r w:rsidRPr="006E3845">
              <w:rPr>
                <w:rFonts w:cs="Arial"/>
                <w:sz w:val="18"/>
                <w:szCs w:val="18"/>
              </w:rPr>
              <w:t>n im Rahmen einer Pflichtenübertragung nach § 9 Abs. 2 Satz 2 OWiG (vgl. dazu oben 1.) durchgeführt wurde, muss dieser zusätzlich unterzeichnen.</w:t>
            </w:r>
          </w:p>
          <w:p w14:paraId="370504DA"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7493E722" w14:textId="77777777" w:rsidTr="006C5BAA">
        <w:tc>
          <w:tcPr>
            <w:tcW w:w="419" w:type="dxa"/>
          </w:tcPr>
          <w:p w14:paraId="1EF782EB" w14:textId="38119BC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4</w:t>
            </w:r>
            <w:r w:rsidRPr="006E3845">
              <w:rPr>
                <w:rFonts w:cs="Arial"/>
                <w:bCs/>
                <w:sz w:val="18"/>
                <w:szCs w:val="18"/>
              </w:rPr>
              <w:t>.</w:t>
            </w:r>
          </w:p>
        </w:tc>
        <w:tc>
          <w:tcPr>
            <w:tcW w:w="8785" w:type="dxa"/>
            <w:shd w:val="clear" w:color="auto" w:fill="auto"/>
          </w:tcPr>
          <w:p w14:paraId="18663675" w14:textId="77777777" w:rsidR="00BB3D0B" w:rsidRPr="006E3845" w:rsidRDefault="00BB3D0B" w:rsidP="00BB3D0B">
            <w:pPr>
              <w:jc w:val="both"/>
              <w:rPr>
                <w:rFonts w:ascii="Arial" w:hAnsi="Arial" w:cs="Arial"/>
                <w:sz w:val="18"/>
                <w:szCs w:val="18"/>
              </w:rPr>
            </w:pPr>
            <w:r w:rsidRPr="006E3845">
              <w:rPr>
                <w:rFonts w:ascii="Arial" w:hAnsi="Arial" w:cs="Arial"/>
                <w:sz w:val="18"/>
                <w:szCs w:val="18"/>
              </w:rPr>
              <w:t>Die Gefährdungsbeurteilung ist unverzüglich zu aktualisieren:</w:t>
            </w:r>
          </w:p>
          <w:p w14:paraId="2443EC1D" w14:textId="77777777" w:rsidR="00BB3D0B" w:rsidRPr="006E3845" w:rsidRDefault="00BB3D0B" w:rsidP="00BB3D0B">
            <w:pPr>
              <w:pStyle w:val="Listenabsatz"/>
              <w:numPr>
                <w:ilvl w:val="0"/>
                <w:numId w:val="19"/>
              </w:numPr>
              <w:ind w:left="290" w:hanging="283"/>
              <w:contextualSpacing w:val="0"/>
              <w:jc w:val="both"/>
              <w:rPr>
                <w:rFonts w:ascii="Arial" w:hAnsi="Arial" w:cs="Arial"/>
                <w:sz w:val="18"/>
                <w:szCs w:val="18"/>
              </w:rPr>
            </w:pPr>
            <w:r w:rsidRPr="006E3845">
              <w:rPr>
                <w:rFonts w:ascii="Arial" w:hAnsi="Arial" w:cs="Arial"/>
                <w:sz w:val="18"/>
                <w:szCs w:val="18"/>
              </w:rPr>
              <w:t>Bei maßgeblichen Veränderungen der Arbeitsbedingungen</w:t>
            </w:r>
          </w:p>
          <w:p w14:paraId="5CC5E48F" w14:textId="69FBDB04" w:rsidR="00BB3D0B" w:rsidRPr="006E3845" w:rsidRDefault="00E71E35" w:rsidP="00BB3D0B">
            <w:pPr>
              <w:pStyle w:val="Listenabsatz"/>
              <w:numPr>
                <w:ilvl w:val="0"/>
                <w:numId w:val="19"/>
              </w:numPr>
              <w:ind w:left="290" w:hanging="283"/>
              <w:contextualSpacing w:val="0"/>
              <w:jc w:val="both"/>
              <w:rPr>
                <w:rFonts w:ascii="Arial" w:hAnsi="Arial" w:cs="Arial"/>
                <w:sz w:val="18"/>
                <w:szCs w:val="18"/>
              </w:rPr>
            </w:pPr>
            <w:r>
              <w:rPr>
                <w:rFonts w:ascii="Arial" w:hAnsi="Arial" w:cs="Arial"/>
                <w:sz w:val="18"/>
                <w:szCs w:val="18"/>
              </w:rPr>
              <w:t xml:space="preserve">Bei </w:t>
            </w:r>
            <w:r w:rsidR="00BB3D0B" w:rsidRPr="006E3845">
              <w:rPr>
                <w:rFonts w:ascii="Arial" w:hAnsi="Arial" w:cs="Arial"/>
                <w:sz w:val="18"/>
                <w:szCs w:val="18"/>
              </w:rPr>
              <w:t>Vorliegen neuer Informationen, z. B. Erkenntnisse aus arbeitsmedizinischen Vorsorgeuntersuchungen oder aus Unfallberichten</w:t>
            </w:r>
          </w:p>
          <w:p w14:paraId="2EDE1B7D" w14:textId="77777777" w:rsidR="00BB3D0B" w:rsidRPr="006E3845" w:rsidRDefault="00BB3D0B" w:rsidP="00BB3D0B">
            <w:pPr>
              <w:pStyle w:val="Listenabsatz"/>
              <w:numPr>
                <w:ilvl w:val="0"/>
                <w:numId w:val="19"/>
              </w:numPr>
              <w:ind w:left="290" w:hanging="283"/>
              <w:contextualSpacing w:val="0"/>
              <w:jc w:val="both"/>
              <w:rPr>
                <w:rFonts w:ascii="Arial" w:hAnsi="Arial" w:cs="Arial"/>
                <w:sz w:val="18"/>
                <w:szCs w:val="18"/>
              </w:rPr>
            </w:pPr>
            <w:r w:rsidRPr="006E3845">
              <w:rPr>
                <w:rFonts w:ascii="Arial" w:hAnsi="Arial" w:cs="Arial"/>
                <w:sz w:val="18"/>
                <w:szCs w:val="18"/>
              </w:rPr>
              <w:t>Wenn die Prüfung von Funktion und Wirksamkeit der Schutzmaßnahmen ergeben hat, dass die festgelegten Schutzmaßnahmen nicht wirksam sind.</w:t>
            </w:r>
          </w:p>
          <w:p w14:paraId="19D16693" w14:textId="77777777" w:rsidR="00BB3D0B" w:rsidRPr="006E3845" w:rsidRDefault="00BB3D0B" w:rsidP="00BB3D0B">
            <w:pPr>
              <w:ind w:left="148" w:hanging="141"/>
              <w:jc w:val="both"/>
              <w:rPr>
                <w:rFonts w:ascii="Arial" w:hAnsi="Arial" w:cs="Arial"/>
                <w:sz w:val="18"/>
                <w:szCs w:val="18"/>
              </w:rPr>
            </w:pPr>
          </w:p>
          <w:p w14:paraId="1158D8EA" w14:textId="2636D796" w:rsidR="00BB3D0B" w:rsidRPr="006E3845" w:rsidRDefault="00BB3D0B" w:rsidP="00BB3D0B">
            <w:pPr>
              <w:jc w:val="both"/>
              <w:rPr>
                <w:rFonts w:ascii="Arial" w:hAnsi="Arial" w:cs="Arial"/>
                <w:sz w:val="18"/>
                <w:szCs w:val="18"/>
              </w:rPr>
            </w:pPr>
            <w:r w:rsidRPr="006E3845">
              <w:rPr>
                <w:rFonts w:ascii="Arial" w:hAnsi="Arial" w:cs="Arial"/>
                <w:sz w:val="18"/>
                <w:szCs w:val="18"/>
              </w:rPr>
              <w:t>Ansonsten hat der</w:t>
            </w:r>
            <w:r w:rsidR="00043759">
              <w:rPr>
                <w:rFonts w:ascii="Arial" w:hAnsi="Arial" w:cs="Arial"/>
                <w:sz w:val="18"/>
                <w:szCs w:val="18"/>
              </w:rPr>
              <w:t>/die</w:t>
            </w:r>
            <w:r w:rsidRPr="006E3845">
              <w:rPr>
                <w:rFonts w:ascii="Arial" w:hAnsi="Arial" w:cs="Arial"/>
                <w:sz w:val="18"/>
                <w:szCs w:val="18"/>
              </w:rPr>
              <w:t xml:space="preserve"> Arbeitgeber</w:t>
            </w:r>
            <w:r w:rsidR="00043759">
              <w:rPr>
                <w:rFonts w:ascii="Arial" w:hAnsi="Arial" w:cs="Arial"/>
                <w:sz w:val="18"/>
                <w:szCs w:val="18"/>
              </w:rPr>
              <w:t>*in</w:t>
            </w:r>
            <w:r w:rsidRPr="006E3845">
              <w:rPr>
                <w:rFonts w:ascii="Arial" w:hAnsi="Arial" w:cs="Arial"/>
                <w:sz w:val="18"/>
                <w:szCs w:val="18"/>
              </w:rPr>
              <w:t xml:space="preserve"> die Gefährdungsbeurteilung mindestens jedes zweite Jahr zu überprüfen und bei Bedarf zu aktualisieren. Ergibt die Überprüfung, dass eine Aktualisierung der Gefährdungsbeurteilung nicht erforderlich ist, so hat der</w:t>
            </w:r>
            <w:r w:rsidR="00043759">
              <w:rPr>
                <w:rFonts w:ascii="Arial" w:hAnsi="Arial" w:cs="Arial"/>
                <w:sz w:val="18"/>
                <w:szCs w:val="18"/>
              </w:rPr>
              <w:t>/die</w:t>
            </w:r>
            <w:r w:rsidRPr="006E3845">
              <w:rPr>
                <w:rFonts w:ascii="Arial" w:hAnsi="Arial" w:cs="Arial"/>
                <w:sz w:val="18"/>
                <w:szCs w:val="18"/>
              </w:rPr>
              <w:t xml:space="preserve"> Arbeitgeber</w:t>
            </w:r>
            <w:r w:rsidR="00043759">
              <w:rPr>
                <w:rFonts w:ascii="Arial" w:hAnsi="Arial" w:cs="Arial"/>
                <w:sz w:val="18"/>
                <w:szCs w:val="18"/>
              </w:rPr>
              <w:t>*in</w:t>
            </w:r>
            <w:r w:rsidRPr="006E3845">
              <w:rPr>
                <w:rFonts w:ascii="Arial" w:hAnsi="Arial" w:cs="Arial"/>
                <w:sz w:val="18"/>
                <w:szCs w:val="18"/>
              </w:rPr>
              <w:t xml:space="preserve"> dies unter Angabe des Datums der Überprüfung in der Dokumentation nach § 7 zu vermerken.</w:t>
            </w:r>
          </w:p>
          <w:p w14:paraId="188655BD" w14:textId="77777777" w:rsidR="00BB3D0B" w:rsidRPr="006E3845" w:rsidRDefault="00BB3D0B" w:rsidP="00BB3D0B">
            <w:pPr>
              <w:jc w:val="both"/>
              <w:rPr>
                <w:rFonts w:cs="Arial"/>
                <w:bCs/>
                <w:sz w:val="18"/>
                <w:szCs w:val="18"/>
              </w:rPr>
            </w:pPr>
          </w:p>
        </w:tc>
      </w:tr>
    </w:tbl>
    <w:p w14:paraId="6916FB62" w14:textId="77777777" w:rsidR="00BF7407" w:rsidRPr="006E3845" w:rsidRDefault="00BF7407" w:rsidP="006E3845">
      <w:pPr>
        <w:rPr>
          <w:rFonts w:ascii="Arial" w:hAnsi="Arial" w:cs="Arial"/>
          <w:sz w:val="18"/>
          <w:szCs w:val="18"/>
        </w:rPr>
      </w:pPr>
    </w:p>
    <w:p w14:paraId="31B6DE81" w14:textId="77777777" w:rsidR="00BF7407" w:rsidRDefault="00BF7407" w:rsidP="00756ECE">
      <w:pPr>
        <w:pStyle w:val="Titel"/>
        <w:spacing w:line="240" w:lineRule="auto"/>
        <w:jc w:val="both"/>
        <w:rPr>
          <w:rFonts w:cs="Arial"/>
        </w:rPr>
      </w:pPr>
      <w:r>
        <w:br w:type="page"/>
      </w:r>
      <w:r>
        <w:rPr>
          <w:rFonts w:cs="Arial"/>
        </w:rPr>
        <w:lastRenderedPageBreak/>
        <w:t>Mustererklärung zur Pflichtenübertragung gem. § 9 Abs. 2 Satz 2 OWiG</w:t>
      </w:r>
    </w:p>
    <w:p w14:paraId="4F82D706" w14:textId="77777777" w:rsidR="00BF7407" w:rsidRDefault="00BF7407" w:rsidP="00BF7407">
      <w:pPr>
        <w:spacing w:line="280" w:lineRule="atLeast"/>
        <w:jc w:val="both"/>
        <w:rPr>
          <w:rFonts w:ascii="Arial" w:hAnsi="Arial" w:cs="Arial"/>
          <w:sz w:val="22"/>
        </w:rPr>
      </w:pPr>
    </w:p>
    <w:p w14:paraId="697FEB0D" w14:textId="77777777" w:rsidR="00BF7407" w:rsidRDefault="00BF7407" w:rsidP="00BF7407">
      <w:pPr>
        <w:spacing w:line="280" w:lineRule="atLeast"/>
        <w:jc w:val="both"/>
        <w:rPr>
          <w:rFonts w:ascii="Arial" w:hAnsi="Arial" w:cs="Arial"/>
          <w:sz w:val="22"/>
        </w:rPr>
      </w:pPr>
    </w:p>
    <w:p w14:paraId="6B6944CF" w14:textId="77777777" w:rsidR="00BF7407" w:rsidRDefault="00BF7407" w:rsidP="00BF7407">
      <w:pPr>
        <w:spacing w:line="280" w:lineRule="atLeast"/>
        <w:jc w:val="both"/>
        <w:rPr>
          <w:rFonts w:ascii="Arial" w:hAnsi="Arial" w:cs="Arial"/>
          <w:sz w:val="22"/>
        </w:rPr>
      </w:pPr>
      <w:r>
        <w:rPr>
          <w:rFonts w:ascii="Arial" w:hAnsi="Arial" w:cs="Arial"/>
          <w:sz w:val="22"/>
        </w:rPr>
        <w:t>Zwischen</w:t>
      </w:r>
    </w:p>
    <w:p w14:paraId="4081B967" w14:textId="77777777" w:rsidR="00BF7407" w:rsidRDefault="00BF7407" w:rsidP="00BF7407">
      <w:pPr>
        <w:spacing w:line="280" w:lineRule="atLeast"/>
        <w:jc w:val="both"/>
        <w:rPr>
          <w:rFonts w:ascii="Arial" w:hAnsi="Arial" w:cs="Arial"/>
          <w:sz w:val="22"/>
        </w:rPr>
      </w:pPr>
    </w:p>
    <w:p w14:paraId="4BB2762A" w14:textId="77777777" w:rsidR="00BF7407" w:rsidRDefault="00BF7407" w:rsidP="00BF7407">
      <w:pPr>
        <w:spacing w:line="280" w:lineRule="atLeast"/>
        <w:jc w:val="both"/>
        <w:rPr>
          <w:rFonts w:ascii="Arial" w:hAnsi="Arial" w:cs="Arial"/>
          <w:sz w:val="22"/>
        </w:rPr>
      </w:pPr>
      <w:r>
        <w:rPr>
          <w:rFonts w:ascii="Arial" w:hAnsi="Arial" w:cs="Arial"/>
          <w:sz w:val="22"/>
        </w:rPr>
        <w:t>....................................................................................................................,</w:t>
      </w:r>
    </w:p>
    <w:p w14:paraId="186C099E" w14:textId="3DD16BFB" w:rsidR="00BF7407" w:rsidRDefault="00BF7407" w:rsidP="00BF7407">
      <w:pPr>
        <w:spacing w:line="280" w:lineRule="atLeast"/>
        <w:jc w:val="both"/>
        <w:rPr>
          <w:rFonts w:ascii="Arial" w:hAnsi="Arial" w:cs="Arial"/>
          <w:sz w:val="22"/>
        </w:rPr>
      </w:pPr>
      <w:r>
        <w:rPr>
          <w:rFonts w:ascii="Arial" w:hAnsi="Arial" w:cs="Arial"/>
          <w:sz w:val="22"/>
        </w:rPr>
        <w:t>Leiter</w:t>
      </w:r>
      <w:r w:rsidR="00BA5220">
        <w:rPr>
          <w:rFonts w:ascii="Arial" w:hAnsi="Arial" w:cs="Arial"/>
          <w:sz w:val="22"/>
        </w:rPr>
        <w:t>*in</w:t>
      </w:r>
      <w:r>
        <w:rPr>
          <w:rFonts w:ascii="Arial" w:hAnsi="Arial" w:cs="Arial"/>
          <w:sz w:val="22"/>
        </w:rPr>
        <w:t xml:space="preserve"> der ...................- Apotheke (nachstehend „Apothekenleiter</w:t>
      </w:r>
      <w:r w:rsidR="00F52FC6">
        <w:rPr>
          <w:rFonts w:ascii="Arial" w:hAnsi="Arial" w:cs="Arial"/>
          <w:sz w:val="22"/>
        </w:rPr>
        <w:t>*in</w:t>
      </w:r>
      <w:r>
        <w:rPr>
          <w:rFonts w:ascii="Arial" w:hAnsi="Arial" w:cs="Arial"/>
          <w:sz w:val="22"/>
        </w:rPr>
        <w:t>“ genannt),</w:t>
      </w:r>
    </w:p>
    <w:p w14:paraId="03B9BC82" w14:textId="77777777" w:rsidR="00BF7407" w:rsidRDefault="00BF7407" w:rsidP="00BF7407">
      <w:pPr>
        <w:spacing w:line="280" w:lineRule="atLeast"/>
        <w:jc w:val="both"/>
        <w:rPr>
          <w:rFonts w:ascii="Arial" w:hAnsi="Arial" w:cs="Arial"/>
          <w:sz w:val="22"/>
        </w:rPr>
      </w:pPr>
    </w:p>
    <w:p w14:paraId="07816CFF" w14:textId="77777777" w:rsidR="00BF7407" w:rsidRDefault="00BF7407" w:rsidP="00BF7407">
      <w:pPr>
        <w:spacing w:line="280" w:lineRule="atLeast"/>
        <w:jc w:val="both"/>
        <w:rPr>
          <w:rFonts w:ascii="Arial" w:hAnsi="Arial" w:cs="Arial"/>
          <w:sz w:val="22"/>
        </w:rPr>
      </w:pPr>
      <w:r>
        <w:rPr>
          <w:rFonts w:ascii="Arial" w:hAnsi="Arial" w:cs="Arial"/>
          <w:sz w:val="22"/>
        </w:rPr>
        <w:t>und</w:t>
      </w:r>
    </w:p>
    <w:p w14:paraId="0B3F14BC" w14:textId="77777777" w:rsidR="00BF7407" w:rsidRDefault="00BF7407" w:rsidP="00BF7407">
      <w:pPr>
        <w:spacing w:line="280" w:lineRule="atLeast"/>
        <w:jc w:val="both"/>
        <w:rPr>
          <w:rFonts w:ascii="Arial" w:hAnsi="Arial" w:cs="Arial"/>
          <w:sz w:val="22"/>
        </w:rPr>
      </w:pPr>
    </w:p>
    <w:p w14:paraId="0E0B1637"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A5FEC02" w14:textId="36C47836" w:rsidR="00BF7407" w:rsidRDefault="00BF7407" w:rsidP="00BF7407">
      <w:pPr>
        <w:spacing w:line="280" w:lineRule="atLeast"/>
        <w:jc w:val="both"/>
        <w:rPr>
          <w:rFonts w:ascii="Arial" w:hAnsi="Arial" w:cs="Arial"/>
          <w:sz w:val="22"/>
        </w:rPr>
      </w:pPr>
      <w:r>
        <w:rPr>
          <w:rFonts w:ascii="Arial" w:hAnsi="Arial" w:cs="Arial"/>
          <w:sz w:val="22"/>
        </w:rPr>
        <w:t>(nachstehend „Beauftragte</w:t>
      </w:r>
      <w:r w:rsidR="00F52FC6">
        <w:rPr>
          <w:rFonts w:ascii="Arial" w:hAnsi="Arial" w:cs="Arial"/>
          <w:sz w:val="22"/>
        </w:rPr>
        <w:t>/Beauftragte</w:t>
      </w:r>
      <w:r>
        <w:rPr>
          <w:rFonts w:ascii="Arial" w:hAnsi="Arial" w:cs="Arial"/>
          <w:sz w:val="22"/>
        </w:rPr>
        <w:t>r“ genannt),</w:t>
      </w:r>
    </w:p>
    <w:p w14:paraId="2CEDF320" w14:textId="77777777" w:rsidR="00BF7407" w:rsidRDefault="00BF7407" w:rsidP="00BF7407">
      <w:pPr>
        <w:spacing w:line="280" w:lineRule="atLeast"/>
        <w:jc w:val="both"/>
        <w:rPr>
          <w:rFonts w:ascii="Arial" w:hAnsi="Arial" w:cs="Arial"/>
          <w:sz w:val="22"/>
        </w:rPr>
      </w:pPr>
    </w:p>
    <w:p w14:paraId="3F94E9C4" w14:textId="77777777" w:rsidR="00BF7407" w:rsidRDefault="00BF7407" w:rsidP="00BF7407">
      <w:pPr>
        <w:spacing w:line="280" w:lineRule="atLeast"/>
        <w:jc w:val="both"/>
        <w:rPr>
          <w:rFonts w:ascii="Arial" w:hAnsi="Arial" w:cs="Arial"/>
          <w:sz w:val="22"/>
        </w:rPr>
      </w:pPr>
      <w:r>
        <w:rPr>
          <w:rFonts w:ascii="Arial" w:hAnsi="Arial" w:cs="Arial"/>
          <w:sz w:val="22"/>
        </w:rPr>
        <w:t>wird folgendes vereinbart:</w:t>
      </w:r>
    </w:p>
    <w:p w14:paraId="4ED8E78F" w14:textId="77777777" w:rsidR="00BF7407" w:rsidRDefault="00BF7407" w:rsidP="00BF7407">
      <w:pPr>
        <w:spacing w:line="280" w:lineRule="atLeast"/>
        <w:jc w:val="both"/>
        <w:rPr>
          <w:rFonts w:ascii="Arial" w:hAnsi="Arial" w:cs="Arial"/>
          <w:sz w:val="22"/>
        </w:rPr>
      </w:pPr>
    </w:p>
    <w:p w14:paraId="72382D3E" w14:textId="77777777" w:rsidR="00BF7407" w:rsidRDefault="00BF7407" w:rsidP="00BF7407">
      <w:pPr>
        <w:spacing w:line="280" w:lineRule="atLeast"/>
        <w:jc w:val="both"/>
        <w:rPr>
          <w:rFonts w:ascii="Arial" w:hAnsi="Arial" w:cs="Arial"/>
          <w:sz w:val="22"/>
        </w:rPr>
      </w:pPr>
    </w:p>
    <w:p w14:paraId="702C8A9F" w14:textId="13E1E787" w:rsidR="00BF7407" w:rsidRDefault="00BF7407" w:rsidP="00BF7407">
      <w:pPr>
        <w:spacing w:line="280" w:lineRule="atLeast"/>
        <w:jc w:val="both"/>
        <w:rPr>
          <w:rFonts w:ascii="Arial" w:hAnsi="Arial" w:cs="Arial"/>
          <w:sz w:val="22"/>
        </w:rPr>
      </w:pPr>
      <w:r w:rsidRPr="00D417C2">
        <w:rPr>
          <w:rFonts w:ascii="Arial" w:hAnsi="Arial" w:cs="Arial"/>
          <w:sz w:val="22"/>
        </w:rPr>
        <w:t>D</w:t>
      </w:r>
      <w:r w:rsidR="00F52FC6">
        <w:rPr>
          <w:rFonts w:ascii="Arial" w:hAnsi="Arial" w:cs="Arial"/>
          <w:sz w:val="22"/>
        </w:rPr>
        <w:t>ie/d</w:t>
      </w:r>
      <w:r w:rsidRPr="00D417C2">
        <w:rPr>
          <w:rFonts w:ascii="Arial" w:hAnsi="Arial" w:cs="Arial"/>
          <w:sz w:val="22"/>
        </w:rPr>
        <w:t>er Beauftragte</w:t>
      </w:r>
      <w:r w:rsidR="00F52FC6">
        <w:rPr>
          <w:rFonts w:ascii="Arial" w:hAnsi="Arial" w:cs="Arial"/>
          <w:sz w:val="22"/>
        </w:rPr>
        <w:t>/r</w:t>
      </w:r>
      <w:r w:rsidRPr="00D417C2">
        <w:rPr>
          <w:rFonts w:ascii="Arial" w:hAnsi="Arial" w:cs="Arial"/>
          <w:sz w:val="22"/>
        </w:rPr>
        <w:t xml:space="preserve"> ist eine fachkundige Person im Sinne des § </w:t>
      </w:r>
      <w:r w:rsidR="00DA2CE8">
        <w:rPr>
          <w:rFonts w:ascii="Arial" w:hAnsi="Arial" w:cs="Arial"/>
          <w:sz w:val="22"/>
        </w:rPr>
        <w:t>2</w:t>
      </w:r>
      <w:r w:rsidR="00E81670">
        <w:rPr>
          <w:rFonts w:ascii="Arial" w:hAnsi="Arial" w:cs="Arial"/>
          <w:sz w:val="22"/>
        </w:rPr>
        <w:t xml:space="preserve"> Abs. 1</w:t>
      </w:r>
      <w:r w:rsidR="00DA2CE8">
        <w:rPr>
          <w:rFonts w:ascii="Arial" w:hAnsi="Arial" w:cs="Arial"/>
          <w:sz w:val="22"/>
        </w:rPr>
        <w:t>1</w:t>
      </w:r>
      <w:r w:rsidR="00E81670" w:rsidRPr="00D417C2">
        <w:rPr>
          <w:rFonts w:ascii="Arial" w:hAnsi="Arial" w:cs="Arial"/>
          <w:sz w:val="22"/>
        </w:rPr>
        <w:t xml:space="preserve"> </w:t>
      </w:r>
      <w:r w:rsidRPr="00D417C2">
        <w:rPr>
          <w:rFonts w:ascii="Arial" w:hAnsi="Arial" w:cs="Arial"/>
          <w:sz w:val="22"/>
        </w:rPr>
        <w:t>Biostoffverordnung. Die</w:t>
      </w:r>
      <w:r>
        <w:rPr>
          <w:rFonts w:ascii="Arial" w:hAnsi="Arial" w:cs="Arial"/>
          <w:sz w:val="22"/>
        </w:rPr>
        <w:t xml:space="preserve"> dem</w:t>
      </w:r>
      <w:r w:rsidR="00F52FC6">
        <w:rPr>
          <w:rFonts w:ascii="Arial" w:hAnsi="Arial" w:cs="Arial"/>
          <w:sz w:val="22"/>
        </w:rPr>
        <w:t>/der</w:t>
      </w:r>
      <w:r>
        <w:rPr>
          <w:rFonts w:ascii="Arial" w:hAnsi="Arial" w:cs="Arial"/>
          <w:sz w:val="22"/>
        </w:rPr>
        <w:t xml:space="preserve"> Apothekenleiter</w:t>
      </w:r>
      <w:r w:rsidR="00F52FC6">
        <w:rPr>
          <w:rFonts w:ascii="Arial" w:hAnsi="Arial" w:cs="Arial"/>
          <w:sz w:val="22"/>
        </w:rPr>
        <w:t>*in</w:t>
      </w:r>
      <w:r>
        <w:rPr>
          <w:rFonts w:ascii="Arial" w:hAnsi="Arial" w:cs="Arial"/>
          <w:sz w:val="22"/>
        </w:rPr>
        <w:t xml:space="preserve"> nach §</w:t>
      </w:r>
      <w:r w:rsidR="00DA2CE8">
        <w:rPr>
          <w:rFonts w:ascii="Arial" w:hAnsi="Arial" w:cs="Arial"/>
          <w:sz w:val="22"/>
        </w:rPr>
        <w:t>§</w:t>
      </w:r>
      <w:r>
        <w:rPr>
          <w:rFonts w:ascii="Arial" w:hAnsi="Arial" w:cs="Arial"/>
          <w:sz w:val="22"/>
        </w:rPr>
        <w:t> </w:t>
      </w:r>
      <w:r w:rsidR="00904C15">
        <w:rPr>
          <w:rFonts w:ascii="Arial" w:hAnsi="Arial" w:cs="Arial"/>
          <w:sz w:val="22"/>
        </w:rPr>
        <w:t>4</w:t>
      </w:r>
      <w:r w:rsidR="00DA2CE8">
        <w:rPr>
          <w:rFonts w:ascii="Arial" w:hAnsi="Arial" w:cs="Arial"/>
          <w:sz w:val="22"/>
        </w:rPr>
        <w:t>, 7 und 8</w:t>
      </w:r>
      <w:r w:rsidR="00904C15">
        <w:rPr>
          <w:rFonts w:ascii="Arial" w:hAnsi="Arial" w:cs="Arial"/>
          <w:sz w:val="22"/>
        </w:rPr>
        <w:t> </w:t>
      </w:r>
      <w:r>
        <w:rPr>
          <w:rFonts w:ascii="Arial" w:hAnsi="Arial" w:cs="Arial"/>
          <w:sz w:val="22"/>
        </w:rPr>
        <w:t>Biostoffverordnung obliegenden Pflichten zur Informationsermittlung und Gefährdungsbeurteilung in der ........................- Apotheke werden dem</w:t>
      </w:r>
      <w:r w:rsidR="00F52FC6">
        <w:rPr>
          <w:rFonts w:ascii="Arial" w:hAnsi="Arial" w:cs="Arial"/>
          <w:sz w:val="22"/>
        </w:rPr>
        <w:t>/der</w:t>
      </w:r>
      <w:r>
        <w:rPr>
          <w:rFonts w:ascii="Arial" w:hAnsi="Arial" w:cs="Arial"/>
          <w:sz w:val="22"/>
        </w:rPr>
        <w:t xml:space="preserve"> Beauftragten übertragen. Dieser führt die entsprechenden Arbeiten eigenverantwortlich durch. Zu den Arbeiten gehören insbesondere:</w:t>
      </w:r>
    </w:p>
    <w:p w14:paraId="77CEF390"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962DA9D" w14:textId="77777777" w:rsidR="00BF7407" w:rsidRDefault="00BF7407" w:rsidP="00BF7407">
      <w:pPr>
        <w:spacing w:line="280" w:lineRule="atLeast"/>
        <w:jc w:val="both"/>
        <w:rPr>
          <w:rFonts w:ascii="Arial" w:hAnsi="Arial" w:cs="Arial"/>
          <w:sz w:val="22"/>
        </w:rPr>
      </w:pPr>
      <w:r>
        <w:rPr>
          <w:rFonts w:ascii="Arial" w:hAnsi="Arial" w:cs="Arial"/>
          <w:sz w:val="22"/>
        </w:rPr>
        <w:t>.....</w:t>
      </w:r>
    </w:p>
    <w:p w14:paraId="4069AA41" w14:textId="77777777" w:rsidR="00BF7407" w:rsidRDefault="00BF7407" w:rsidP="00BF7407">
      <w:pPr>
        <w:spacing w:line="280" w:lineRule="atLeast"/>
        <w:jc w:val="both"/>
        <w:rPr>
          <w:rFonts w:ascii="Arial" w:hAnsi="Arial" w:cs="Arial"/>
          <w:sz w:val="22"/>
        </w:rPr>
      </w:pPr>
      <w:r>
        <w:rPr>
          <w:rFonts w:ascii="Arial" w:hAnsi="Arial" w:cs="Arial"/>
          <w:sz w:val="22"/>
        </w:rPr>
        <w:t>.....</w:t>
      </w:r>
    </w:p>
    <w:p w14:paraId="30B544B3" w14:textId="77777777" w:rsidR="00BF7407" w:rsidRDefault="00BF7407" w:rsidP="00BF7407">
      <w:pPr>
        <w:spacing w:line="280" w:lineRule="atLeast"/>
        <w:jc w:val="both"/>
        <w:rPr>
          <w:rFonts w:ascii="Arial" w:hAnsi="Arial" w:cs="Arial"/>
          <w:sz w:val="22"/>
        </w:rPr>
      </w:pPr>
    </w:p>
    <w:p w14:paraId="35194CA3" w14:textId="249F84FF" w:rsidR="00BF7407" w:rsidRDefault="00BF7407" w:rsidP="00BF7407">
      <w:pPr>
        <w:spacing w:line="280" w:lineRule="atLeast"/>
        <w:jc w:val="both"/>
        <w:rPr>
          <w:rFonts w:ascii="Arial" w:hAnsi="Arial" w:cs="Arial"/>
          <w:sz w:val="22"/>
        </w:rPr>
      </w:pPr>
      <w:r>
        <w:rPr>
          <w:rFonts w:ascii="Arial" w:hAnsi="Arial" w:cs="Arial"/>
          <w:sz w:val="22"/>
        </w:rPr>
        <w:t>Mit dieser Übertragung wird der</w:t>
      </w:r>
      <w:r w:rsidR="00F52FC6">
        <w:rPr>
          <w:rFonts w:ascii="Arial" w:hAnsi="Arial" w:cs="Arial"/>
          <w:sz w:val="22"/>
        </w:rPr>
        <w:t>/die</w:t>
      </w:r>
      <w:r>
        <w:rPr>
          <w:rFonts w:ascii="Arial" w:hAnsi="Arial" w:cs="Arial"/>
          <w:sz w:val="22"/>
        </w:rPr>
        <w:t xml:space="preserve"> Beauftragte neben dem</w:t>
      </w:r>
      <w:r w:rsidR="00F52FC6">
        <w:rPr>
          <w:rFonts w:ascii="Arial" w:hAnsi="Arial" w:cs="Arial"/>
          <w:sz w:val="22"/>
        </w:rPr>
        <w:t>/der</w:t>
      </w:r>
      <w:r>
        <w:rPr>
          <w:rFonts w:ascii="Arial" w:hAnsi="Arial" w:cs="Arial"/>
          <w:sz w:val="22"/>
        </w:rPr>
        <w:t xml:space="preserve"> Apothekenleiter</w:t>
      </w:r>
      <w:r w:rsidR="00F52FC6">
        <w:rPr>
          <w:rFonts w:ascii="Arial" w:hAnsi="Arial" w:cs="Arial"/>
          <w:sz w:val="22"/>
        </w:rPr>
        <w:t>*in</w:t>
      </w:r>
      <w:r>
        <w:rPr>
          <w:rFonts w:ascii="Arial" w:hAnsi="Arial" w:cs="Arial"/>
          <w:sz w:val="22"/>
        </w:rPr>
        <w:t xml:space="preserve"> persönlich für die ordnungsgemäße Erledigung der betroffenen Tätigkeiten verantwortlich und kann bei Versäumnissen von den Ordnungsbehörden in Anspruch genommen werden (§ 9 Abs. 2 Satz 2 OWiG). Der</w:t>
      </w:r>
      <w:r w:rsidR="00F52FC6">
        <w:rPr>
          <w:rFonts w:ascii="Arial" w:hAnsi="Arial" w:cs="Arial"/>
          <w:sz w:val="22"/>
        </w:rPr>
        <w:t>/die</w:t>
      </w:r>
      <w:r>
        <w:rPr>
          <w:rFonts w:ascii="Arial" w:hAnsi="Arial" w:cs="Arial"/>
          <w:sz w:val="22"/>
        </w:rPr>
        <w:t xml:space="preserve"> Apothekenleiter</w:t>
      </w:r>
      <w:r w:rsidR="00F52FC6">
        <w:rPr>
          <w:rFonts w:ascii="Arial" w:hAnsi="Arial" w:cs="Arial"/>
          <w:sz w:val="22"/>
        </w:rPr>
        <w:t>*in</w:t>
      </w:r>
      <w:r>
        <w:rPr>
          <w:rFonts w:ascii="Arial" w:hAnsi="Arial" w:cs="Arial"/>
          <w:sz w:val="22"/>
        </w:rPr>
        <w:t xml:space="preserve"> bleibt dafür verantwortlich, dass er alle erforderlichen organisatorischen Maßnahmen zur ordnungsgemäßen Erledigung der Pflichten ergreift und </w:t>
      </w:r>
      <w:r w:rsidR="00F52FC6">
        <w:rPr>
          <w:rFonts w:ascii="Arial" w:hAnsi="Arial" w:cs="Arial"/>
          <w:sz w:val="22"/>
        </w:rPr>
        <w:t>die/</w:t>
      </w:r>
      <w:proofErr w:type="gramStart"/>
      <w:r>
        <w:rPr>
          <w:rFonts w:ascii="Arial" w:hAnsi="Arial" w:cs="Arial"/>
          <w:sz w:val="22"/>
        </w:rPr>
        <w:t>den Beauftragte</w:t>
      </w:r>
      <w:proofErr w:type="gramEnd"/>
      <w:r w:rsidR="00F52FC6">
        <w:rPr>
          <w:rFonts w:ascii="Arial" w:hAnsi="Arial" w:cs="Arial"/>
          <w:sz w:val="22"/>
        </w:rPr>
        <w:t>/</w:t>
      </w:r>
      <w:r>
        <w:rPr>
          <w:rFonts w:ascii="Arial" w:hAnsi="Arial" w:cs="Arial"/>
          <w:sz w:val="22"/>
        </w:rPr>
        <w:t>n in ausreichendem Maße überwacht. Schriftliche Dokumentationen zu den dem</w:t>
      </w:r>
      <w:r w:rsidR="00F52FC6">
        <w:rPr>
          <w:rFonts w:ascii="Arial" w:hAnsi="Arial" w:cs="Arial"/>
          <w:sz w:val="22"/>
        </w:rPr>
        <w:t>/der</w:t>
      </w:r>
      <w:r>
        <w:rPr>
          <w:rFonts w:ascii="Arial" w:hAnsi="Arial" w:cs="Arial"/>
          <w:sz w:val="22"/>
        </w:rPr>
        <w:t xml:space="preserve"> Beauftragten übertragenen Arbeiten werden sowohl von ihm als auch vo</w:t>
      </w:r>
      <w:r w:rsidR="00F52FC6">
        <w:rPr>
          <w:rFonts w:ascii="Arial" w:hAnsi="Arial" w:cs="Arial"/>
          <w:sz w:val="22"/>
        </w:rPr>
        <w:t>n dem/der</w:t>
      </w:r>
      <w:r>
        <w:rPr>
          <w:rFonts w:ascii="Arial" w:hAnsi="Arial" w:cs="Arial"/>
          <w:sz w:val="22"/>
        </w:rPr>
        <w:t xml:space="preserve"> Apothekenleiter</w:t>
      </w:r>
      <w:r w:rsidR="00F52FC6">
        <w:rPr>
          <w:rFonts w:ascii="Arial" w:hAnsi="Arial" w:cs="Arial"/>
          <w:sz w:val="22"/>
        </w:rPr>
        <w:t>*in</w:t>
      </w:r>
      <w:r>
        <w:rPr>
          <w:rFonts w:ascii="Arial" w:hAnsi="Arial" w:cs="Arial"/>
          <w:sz w:val="22"/>
        </w:rPr>
        <w:t xml:space="preserve"> unterzeichnet.</w:t>
      </w:r>
    </w:p>
    <w:p w14:paraId="269DD93D" w14:textId="77777777" w:rsidR="00BF7407" w:rsidRDefault="00BF7407" w:rsidP="00BF7407">
      <w:pPr>
        <w:spacing w:line="280" w:lineRule="atLeast"/>
        <w:jc w:val="both"/>
        <w:rPr>
          <w:rFonts w:ascii="Arial" w:hAnsi="Arial" w:cs="Arial"/>
          <w:sz w:val="22"/>
        </w:rPr>
      </w:pPr>
    </w:p>
    <w:p w14:paraId="10A3D2B4" w14:textId="77777777" w:rsidR="00BF7407" w:rsidRDefault="00BF7407" w:rsidP="00BF7407">
      <w:pPr>
        <w:spacing w:line="280" w:lineRule="atLeast"/>
        <w:jc w:val="both"/>
        <w:rPr>
          <w:rFonts w:ascii="Arial" w:hAnsi="Arial" w:cs="Arial"/>
          <w:sz w:val="22"/>
        </w:rPr>
      </w:pPr>
    </w:p>
    <w:p w14:paraId="77D6F930" w14:textId="77777777" w:rsidR="00BF7407" w:rsidRDefault="00BF7407" w:rsidP="00BF7407">
      <w:pPr>
        <w:spacing w:line="280" w:lineRule="atLeast"/>
        <w:jc w:val="both"/>
        <w:rPr>
          <w:rFonts w:ascii="Arial" w:hAnsi="Arial" w:cs="Arial"/>
          <w:sz w:val="22"/>
        </w:rPr>
      </w:pPr>
      <w:r>
        <w:rPr>
          <w:rFonts w:ascii="Arial" w:hAnsi="Arial" w:cs="Arial"/>
          <w:sz w:val="22"/>
        </w:rPr>
        <w:t>.................., den ..............................</w:t>
      </w:r>
    </w:p>
    <w:p w14:paraId="0D229051" w14:textId="77777777" w:rsidR="00BF7407" w:rsidRDefault="00BF7407" w:rsidP="00BF7407">
      <w:pPr>
        <w:spacing w:line="280" w:lineRule="atLeast"/>
        <w:jc w:val="both"/>
        <w:rPr>
          <w:rFonts w:ascii="Arial" w:hAnsi="Arial" w:cs="Arial"/>
          <w:sz w:val="22"/>
        </w:rPr>
      </w:pPr>
    </w:p>
    <w:p w14:paraId="020719DE" w14:textId="77777777" w:rsidR="00BF7407" w:rsidRDefault="00BF7407" w:rsidP="00BF7407">
      <w:pPr>
        <w:spacing w:line="280" w:lineRule="atLeast"/>
        <w:jc w:val="both"/>
        <w:rPr>
          <w:rFonts w:ascii="Arial" w:hAnsi="Arial" w:cs="Arial"/>
          <w:sz w:val="22"/>
        </w:rPr>
      </w:pPr>
    </w:p>
    <w:p w14:paraId="65781417" w14:textId="77777777" w:rsidR="00BF7407" w:rsidRDefault="00BF7407" w:rsidP="00BF7407">
      <w:pPr>
        <w:spacing w:line="280" w:lineRule="atLeast"/>
        <w:jc w:val="both"/>
        <w:rPr>
          <w:rFonts w:ascii="Arial" w:hAnsi="Arial" w:cs="Arial"/>
          <w:sz w:val="22"/>
        </w:rPr>
      </w:pPr>
    </w:p>
    <w:p w14:paraId="4AA7AA46" w14:textId="77777777" w:rsidR="00BF7407" w:rsidRDefault="00BF7407" w:rsidP="00BF7407">
      <w:pPr>
        <w:spacing w:line="280" w:lineRule="atLeast"/>
        <w:jc w:val="both"/>
        <w:rPr>
          <w:rFonts w:ascii="Arial" w:hAnsi="Arial" w:cs="Arial"/>
          <w:sz w:val="22"/>
        </w:rPr>
      </w:pPr>
    </w:p>
    <w:tbl>
      <w:tblPr>
        <w:tblW w:w="0" w:type="auto"/>
        <w:tblCellMar>
          <w:left w:w="70" w:type="dxa"/>
          <w:right w:w="70" w:type="dxa"/>
        </w:tblCellMar>
        <w:tblLook w:val="0000" w:firstRow="0" w:lastRow="0" w:firstColumn="0" w:lastColumn="0" w:noHBand="0" w:noVBand="0"/>
      </w:tblPr>
      <w:tblGrid>
        <w:gridCol w:w="4358"/>
        <w:gridCol w:w="262"/>
        <w:gridCol w:w="4594"/>
      </w:tblGrid>
      <w:tr w:rsidR="00BF7407" w14:paraId="448E182E" w14:textId="77777777" w:rsidTr="009B715C">
        <w:tc>
          <w:tcPr>
            <w:tcW w:w="4606" w:type="dxa"/>
          </w:tcPr>
          <w:p w14:paraId="1D3C09D6"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c>
          <w:tcPr>
            <w:tcW w:w="284" w:type="dxa"/>
          </w:tcPr>
          <w:p w14:paraId="23521862" w14:textId="77777777" w:rsidR="00BF7407" w:rsidRDefault="00BF7407" w:rsidP="009B715C">
            <w:pPr>
              <w:spacing w:line="280" w:lineRule="atLeast"/>
              <w:jc w:val="both"/>
              <w:rPr>
                <w:rFonts w:ascii="Arial" w:hAnsi="Arial" w:cs="Arial"/>
                <w:sz w:val="22"/>
              </w:rPr>
            </w:pPr>
          </w:p>
        </w:tc>
        <w:tc>
          <w:tcPr>
            <w:tcW w:w="4888" w:type="dxa"/>
          </w:tcPr>
          <w:p w14:paraId="1F7E1F93"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r>
      <w:tr w:rsidR="00BF7407" w14:paraId="148D64E9" w14:textId="77777777" w:rsidTr="009B715C">
        <w:tc>
          <w:tcPr>
            <w:tcW w:w="4606" w:type="dxa"/>
          </w:tcPr>
          <w:p w14:paraId="1A426505" w14:textId="2E3D9051" w:rsidR="00BF7407" w:rsidRDefault="00BF7407" w:rsidP="009B715C">
            <w:pPr>
              <w:spacing w:line="280" w:lineRule="atLeast"/>
              <w:jc w:val="both"/>
              <w:rPr>
                <w:rFonts w:ascii="Arial" w:hAnsi="Arial" w:cs="Arial"/>
                <w:sz w:val="22"/>
              </w:rPr>
            </w:pPr>
            <w:r>
              <w:rPr>
                <w:rFonts w:ascii="Arial" w:hAnsi="Arial" w:cs="Arial"/>
                <w:sz w:val="22"/>
              </w:rPr>
              <w:t>(Apothekenleiter</w:t>
            </w:r>
            <w:r w:rsidR="00F52FC6">
              <w:rPr>
                <w:rFonts w:ascii="Arial" w:hAnsi="Arial" w:cs="Arial"/>
                <w:sz w:val="22"/>
              </w:rPr>
              <w:t>*in</w:t>
            </w:r>
            <w:r>
              <w:rPr>
                <w:rFonts w:ascii="Arial" w:hAnsi="Arial" w:cs="Arial"/>
                <w:sz w:val="22"/>
              </w:rPr>
              <w:t>)</w:t>
            </w:r>
          </w:p>
        </w:tc>
        <w:tc>
          <w:tcPr>
            <w:tcW w:w="284" w:type="dxa"/>
          </w:tcPr>
          <w:p w14:paraId="002A2F29" w14:textId="77777777" w:rsidR="00BF7407" w:rsidRDefault="00BF7407" w:rsidP="009B715C">
            <w:pPr>
              <w:spacing w:line="280" w:lineRule="atLeast"/>
              <w:jc w:val="both"/>
              <w:rPr>
                <w:rFonts w:ascii="Arial" w:hAnsi="Arial" w:cs="Arial"/>
                <w:sz w:val="22"/>
              </w:rPr>
            </w:pPr>
          </w:p>
        </w:tc>
        <w:tc>
          <w:tcPr>
            <w:tcW w:w="4888" w:type="dxa"/>
          </w:tcPr>
          <w:p w14:paraId="6D5FF02A" w14:textId="4DDDDFA3" w:rsidR="00BF7407" w:rsidRDefault="00BF7407" w:rsidP="009B715C">
            <w:pPr>
              <w:spacing w:line="280" w:lineRule="atLeast"/>
              <w:jc w:val="both"/>
              <w:rPr>
                <w:rFonts w:ascii="Arial" w:hAnsi="Arial" w:cs="Arial"/>
                <w:sz w:val="22"/>
              </w:rPr>
            </w:pPr>
            <w:r>
              <w:rPr>
                <w:rFonts w:ascii="Arial" w:hAnsi="Arial" w:cs="Arial"/>
                <w:sz w:val="22"/>
              </w:rPr>
              <w:t>(Beauftragte</w:t>
            </w:r>
            <w:r w:rsidR="00F52FC6">
              <w:rPr>
                <w:rFonts w:ascii="Arial" w:hAnsi="Arial" w:cs="Arial"/>
                <w:sz w:val="22"/>
              </w:rPr>
              <w:t>/</w:t>
            </w:r>
            <w:r>
              <w:rPr>
                <w:rFonts w:ascii="Arial" w:hAnsi="Arial" w:cs="Arial"/>
                <w:sz w:val="22"/>
              </w:rPr>
              <w:t>r)</w:t>
            </w:r>
          </w:p>
        </w:tc>
      </w:tr>
    </w:tbl>
    <w:p w14:paraId="0F6504DB" w14:textId="77777777" w:rsidR="00BF7407" w:rsidRDefault="00BF7407" w:rsidP="00BF7407">
      <w:pPr>
        <w:spacing w:line="280" w:lineRule="atLeast"/>
        <w:jc w:val="both"/>
        <w:rPr>
          <w:rFonts w:ascii="Arial" w:hAnsi="Arial" w:cs="Arial"/>
          <w:sz w:val="22"/>
        </w:rPr>
      </w:pPr>
    </w:p>
    <w:p w14:paraId="3178009A" w14:textId="77777777" w:rsidR="00BF7407" w:rsidRDefault="00BF7407" w:rsidP="00BF7407">
      <w:pPr>
        <w:spacing w:line="280" w:lineRule="atLeast"/>
        <w:jc w:val="both"/>
        <w:rPr>
          <w:rFonts w:ascii="Arial" w:hAnsi="Arial" w:cs="Arial"/>
          <w:sz w:val="22"/>
        </w:rPr>
      </w:pPr>
    </w:p>
    <w:p w14:paraId="63BBF2E1" w14:textId="77777777" w:rsidR="00BF7407" w:rsidRDefault="00BF7407" w:rsidP="00BF7407">
      <w:pPr>
        <w:spacing w:line="280" w:lineRule="atLeast"/>
        <w:jc w:val="both"/>
        <w:rPr>
          <w:rFonts w:ascii="Arial" w:hAnsi="Arial" w:cs="Arial"/>
          <w:sz w:val="22"/>
        </w:rPr>
      </w:pPr>
    </w:p>
    <w:p w14:paraId="3C6180E6" w14:textId="77777777" w:rsidR="00BF7407" w:rsidRDefault="00BF7407" w:rsidP="00BF7407">
      <w:pPr>
        <w:spacing w:line="280" w:lineRule="atLeast"/>
        <w:jc w:val="both"/>
        <w:rPr>
          <w:rFonts w:ascii="Arial" w:hAnsi="Arial" w:cs="Arial"/>
          <w:sz w:val="22"/>
        </w:rPr>
      </w:pPr>
      <w:r>
        <w:rPr>
          <w:rFonts w:ascii="Arial" w:hAnsi="Arial" w:cs="Arial"/>
          <w:i/>
          <w:iCs/>
          <w:sz w:val="22"/>
          <w:u w:val="single"/>
        </w:rPr>
        <w:br w:type="page"/>
      </w:r>
      <w:r>
        <w:rPr>
          <w:rFonts w:ascii="Arial" w:hAnsi="Arial" w:cs="Arial"/>
          <w:i/>
          <w:iCs/>
          <w:sz w:val="22"/>
          <w:u w:val="single"/>
        </w:rPr>
        <w:lastRenderedPageBreak/>
        <w:t>Anlage</w:t>
      </w:r>
      <w:r>
        <w:rPr>
          <w:rFonts w:ascii="Arial" w:hAnsi="Arial" w:cs="Arial"/>
          <w:sz w:val="22"/>
        </w:rPr>
        <w:t>: Auszüge von § 9 OWiG und §§ </w:t>
      </w:r>
      <w:r w:rsidR="00890C87">
        <w:rPr>
          <w:rFonts w:ascii="Arial" w:hAnsi="Arial" w:cs="Arial"/>
          <w:sz w:val="22"/>
        </w:rPr>
        <w:t>2, 4</w:t>
      </w:r>
      <w:r>
        <w:rPr>
          <w:rFonts w:ascii="Arial" w:hAnsi="Arial" w:cs="Arial"/>
          <w:sz w:val="22"/>
        </w:rPr>
        <w:t xml:space="preserve"> und </w:t>
      </w:r>
      <w:r w:rsidR="00890C87">
        <w:rPr>
          <w:rFonts w:ascii="Arial" w:hAnsi="Arial" w:cs="Arial"/>
          <w:sz w:val="22"/>
        </w:rPr>
        <w:t>7</w:t>
      </w:r>
      <w:r>
        <w:rPr>
          <w:rFonts w:ascii="Arial" w:hAnsi="Arial" w:cs="Arial"/>
          <w:sz w:val="22"/>
        </w:rPr>
        <w:t> BioStoffV</w:t>
      </w:r>
    </w:p>
    <w:p w14:paraId="039AC542" w14:textId="77777777" w:rsidR="00BF7407" w:rsidRDefault="00BF7407" w:rsidP="00BF7407">
      <w:pPr>
        <w:rPr>
          <w:rFonts w:ascii="Arial" w:hAnsi="Arial" w:cs="Arial"/>
        </w:rPr>
      </w:pPr>
    </w:p>
    <w:p w14:paraId="638E3650" w14:textId="77777777" w:rsidR="00BF7407" w:rsidRDefault="00BF7407" w:rsidP="00BF7407">
      <w:pPr>
        <w:spacing w:line="280" w:lineRule="atLeast"/>
        <w:jc w:val="both"/>
        <w:rPr>
          <w:rFonts w:ascii="Arial" w:hAnsi="Arial" w:cs="Arial"/>
          <w:sz w:val="22"/>
        </w:rPr>
      </w:pPr>
    </w:p>
    <w:p w14:paraId="61C683E3" w14:textId="77777777" w:rsidR="00BF7407" w:rsidRDefault="00BF7407" w:rsidP="00BF7407">
      <w:pPr>
        <w:spacing w:line="280" w:lineRule="atLeast"/>
        <w:jc w:val="both"/>
        <w:rPr>
          <w:rFonts w:ascii="Arial" w:hAnsi="Arial" w:cs="Arial"/>
          <w:b/>
          <w:bCs/>
          <w:sz w:val="22"/>
        </w:rPr>
      </w:pPr>
      <w:r>
        <w:rPr>
          <w:rFonts w:ascii="Arial" w:hAnsi="Arial" w:cs="Arial"/>
          <w:b/>
          <w:bCs/>
          <w:sz w:val="22"/>
        </w:rPr>
        <w:t>§ 9 des Gesetzes über Ordnungswidrigkeiten (OWiG)</w:t>
      </w:r>
    </w:p>
    <w:p w14:paraId="17BE79BA" w14:textId="77777777" w:rsidR="00BF7407" w:rsidRDefault="00BF7407" w:rsidP="00BF7407">
      <w:pPr>
        <w:spacing w:line="280" w:lineRule="atLeast"/>
        <w:jc w:val="both"/>
        <w:rPr>
          <w:rFonts w:ascii="Arial" w:hAnsi="Arial" w:cs="Arial"/>
          <w:sz w:val="22"/>
        </w:rPr>
      </w:pPr>
    </w:p>
    <w:p w14:paraId="01509B62" w14:textId="77777777" w:rsidR="00BF7407" w:rsidRDefault="00BF7407" w:rsidP="00BF7407">
      <w:pPr>
        <w:spacing w:line="280" w:lineRule="atLeast"/>
        <w:jc w:val="both"/>
        <w:rPr>
          <w:rFonts w:ascii="Arial" w:hAnsi="Arial" w:cs="Arial"/>
          <w:sz w:val="22"/>
        </w:rPr>
      </w:pPr>
      <w:r>
        <w:rPr>
          <w:rFonts w:ascii="Arial" w:hAnsi="Arial" w:cs="Arial"/>
          <w:sz w:val="22"/>
        </w:rPr>
        <w:t>[...]</w:t>
      </w:r>
    </w:p>
    <w:p w14:paraId="0C65A4AB" w14:textId="77777777" w:rsidR="00BF7407" w:rsidRDefault="00BF7407" w:rsidP="00BF7407">
      <w:pPr>
        <w:spacing w:line="280" w:lineRule="atLeast"/>
        <w:jc w:val="both"/>
        <w:rPr>
          <w:rFonts w:ascii="Arial" w:hAnsi="Arial" w:cs="Arial"/>
          <w:sz w:val="22"/>
        </w:rPr>
      </w:pPr>
      <w:r>
        <w:rPr>
          <w:rFonts w:ascii="Arial" w:hAnsi="Arial" w:cs="Arial"/>
          <w:sz w:val="22"/>
        </w:rPr>
        <w:t>(2) Ist jemand von dem Inhaber eines Betriebes oder einem sonst dazu Befugten [...]</w:t>
      </w:r>
    </w:p>
    <w:p w14:paraId="326AF217" w14:textId="77777777" w:rsidR="00BF7407" w:rsidRDefault="00BF7407" w:rsidP="00BF7407">
      <w:pPr>
        <w:spacing w:line="280" w:lineRule="atLeast"/>
        <w:jc w:val="both"/>
        <w:rPr>
          <w:rFonts w:ascii="Arial" w:hAnsi="Arial" w:cs="Arial"/>
          <w:sz w:val="22"/>
        </w:rPr>
      </w:pPr>
    </w:p>
    <w:p w14:paraId="4BD623A6" w14:textId="77777777" w:rsidR="00BF7407" w:rsidRDefault="00BF7407" w:rsidP="00BF7407">
      <w:pPr>
        <w:pStyle w:val="Textkrper-Zeileneinzug"/>
        <w:spacing w:line="280" w:lineRule="atLeast"/>
        <w:jc w:val="both"/>
        <w:rPr>
          <w:rFonts w:cs="Arial"/>
          <w:sz w:val="22"/>
        </w:rPr>
      </w:pPr>
      <w:r>
        <w:rPr>
          <w:rFonts w:cs="Arial"/>
          <w:sz w:val="22"/>
        </w:rPr>
        <w:t>2.</w:t>
      </w:r>
      <w:r>
        <w:rPr>
          <w:rFonts w:cs="Arial"/>
          <w:sz w:val="22"/>
        </w:rPr>
        <w:tab/>
        <w:t>ausdrücklich beauftragt, in eigener Verantwortung Aufgaben wahrzunehmen, die dem Inhaber des Betriebes obliegen,</w:t>
      </w:r>
    </w:p>
    <w:p w14:paraId="71227DD7" w14:textId="77777777" w:rsidR="00BF7407" w:rsidRDefault="00BF7407" w:rsidP="00BF7407">
      <w:pPr>
        <w:spacing w:line="280" w:lineRule="atLeast"/>
        <w:jc w:val="both"/>
        <w:rPr>
          <w:rFonts w:ascii="Arial" w:hAnsi="Arial" w:cs="Arial"/>
          <w:sz w:val="22"/>
        </w:rPr>
      </w:pPr>
    </w:p>
    <w:p w14:paraId="5342A43B" w14:textId="77777777" w:rsidR="00BF7407" w:rsidRDefault="00BF7407" w:rsidP="00BF7407">
      <w:pPr>
        <w:spacing w:line="280" w:lineRule="atLeast"/>
        <w:jc w:val="both"/>
        <w:rPr>
          <w:rFonts w:ascii="Arial" w:hAnsi="Arial" w:cs="Arial"/>
          <w:sz w:val="22"/>
        </w:rPr>
      </w:pPr>
      <w:r>
        <w:rPr>
          <w:rFonts w:ascii="Arial" w:hAnsi="Arial" w:cs="Arial"/>
          <w:sz w:val="22"/>
        </w:rPr>
        <w:t xml:space="preserve">und handelt er auf Grund dieses Auftrages, so ist ein Gesetz, nach dem besondere persönliche Merkmale die Möglichkeit der Ahndung begründen, auch auf den Beauftragten anzuwenden, wenn diese Merkmale zwar nicht bei ihm, aber bei dem Inhaber des Betriebes vorliegen. Dem Betrieb im Sinne des Satzes 1 steht das Unternehmen gleich. Handelt jemand auf Grund eines entsprechenden Auftrages für eine Stelle, die Aufgaben der öffentlichen Verwaltung wahrnimmt, so ist Satz 1 sinngemäß anzuwenden. </w:t>
      </w:r>
    </w:p>
    <w:p w14:paraId="3EA3407A" w14:textId="77777777" w:rsidR="00BF7407" w:rsidRDefault="00BF7407" w:rsidP="00BF7407">
      <w:pPr>
        <w:spacing w:line="280" w:lineRule="atLeast"/>
        <w:jc w:val="both"/>
        <w:rPr>
          <w:rFonts w:ascii="Arial" w:hAnsi="Arial" w:cs="Arial"/>
          <w:sz w:val="22"/>
        </w:rPr>
      </w:pPr>
    </w:p>
    <w:p w14:paraId="17ED6862" w14:textId="77777777" w:rsidR="00BF7407" w:rsidRDefault="00BF7407" w:rsidP="00BF7407">
      <w:pPr>
        <w:spacing w:line="280" w:lineRule="atLeast"/>
        <w:jc w:val="both"/>
        <w:rPr>
          <w:rFonts w:ascii="Arial" w:hAnsi="Arial" w:cs="Arial"/>
          <w:sz w:val="22"/>
        </w:rPr>
      </w:pPr>
      <w:r>
        <w:rPr>
          <w:rFonts w:ascii="Arial" w:hAnsi="Arial" w:cs="Arial"/>
          <w:sz w:val="22"/>
        </w:rPr>
        <w:t>(3) Die Absätze 1 und 2 sind auch dann anzuwenden, wenn die Rechtshandlung, welche die Vertretungsbefugnis oder das Auftragsverhältnis begründen sollte, unwirksam ist.</w:t>
      </w:r>
    </w:p>
    <w:p w14:paraId="09CA25D6" w14:textId="77777777" w:rsidR="00BF7407" w:rsidRDefault="00BF7407" w:rsidP="00BF7407">
      <w:pPr>
        <w:spacing w:line="280" w:lineRule="atLeast"/>
        <w:jc w:val="both"/>
        <w:rPr>
          <w:rFonts w:ascii="Arial" w:hAnsi="Arial" w:cs="Arial"/>
          <w:sz w:val="22"/>
        </w:rPr>
      </w:pPr>
    </w:p>
    <w:p w14:paraId="2B1A38FE" w14:textId="77777777" w:rsidR="00BF7407" w:rsidRDefault="00BF7407" w:rsidP="00BF7407">
      <w:pPr>
        <w:spacing w:line="280" w:lineRule="atLeast"/>
        <w:jc w:val="both"/>
        <w:rPr>
          <w:rFonts w:ascii="Arial" w:hAnsi="Arial" w:cs="Arial"/>
          <w:sz w:val="22"/>
        </w:rPr>
      </w:pPr>
    </w:p>
    <w:p w14:paraId="28092F3B" w14:textId="77777777" w:rsidR="00DA2CE8" w:rsidRDefault="00DA2CE8" w:rsidP="00DA2CE8">
      <w:pPr>
        <w:spacing w:line="280" w:lineRule="atLeast"/>
        <w:jc w:val="both"/>
        <w:rPr>
          <w:rFonts w:ascii="Arial" w:hAnsi="Arial" w:cs="Arial"/>
          <w:b/>
          <w:bCs/>
          <w:sz w:val="22"/>
        </w:rPr>
      </w:pPr>
      <w:r>
        <w:rPr>
          <w:rFonts w:ascii="Arial" w:hAnsi="Arial" w:cs="Arial"/>
          <w:b/>
          <w:bCs/>
          <w:sz w:val="22"/>
        </w:rPr>
        <w:t>§ 2 Abs. 11 Biostoffverordnung</w:t>
      </w:r>
    </w:p>
    <w:p w14:paraId="0365C4CD" w14:textId="77777777" w:rsidR="00DA2CE8" w:rsidRDefault="00DA2CE8" w:rsidP="00DA2CE8">
      <w:pPr>
        <w:spacing w:line="280" w:lineRule="atLeast"/>
        <w:jc w:val="both"/>
        <w:rPr>
          <w:rFonts w:ascii="Arial" w:hAnsi="Arial" w:cs="Arial"/>
          <w:bCs/>
          <w:sz w:val="22"/>
        </w:rPr>
      </w:pPr>
      <w:r>
        <w:rPr>
          <w:rFonts w:ascii="Arial" w:hAnsi="Arial" w:cs="Arial"/>
          <w:bCs/>
          <w:sz w:val="22"/>
        </w:rPr>
        <w:t>Fachkundig im Sinne dieser Verordnung ist, wer zur Ausübung einer in dieser Verordnung bestimmten Aufgabe befähigt ist. Die Anforderungen an die Fachkunde sind abhängig von der jeweiligen Art der Aufgabe und der Höhe der Gefährdung. Die für die Fachkunde erforderlichen Kenntnisse sind durch eine geeignete Berufsausbildung und eine zeitnahe einschlägige berufliche Tätigkeit nachzuweisen. In Abhängigkeit von der Aufgabe und der Höhe der Gefährdung kann zusätzlich die Teilnahme an spezifischen Fortbildungsmaßnahmen erforderlich sein.</w:t>
      </w:r>
    </w:p>
    <w:p w14:paraId="723BA232" w14:textId="77777777" w:rsidR="00DA2CE8" w:rsidRDefault="00DA2CE8" w:rsidP="00DA2CE8">
      <w:pPr>
        <w:spacing w:line="280" w:lineRule="atLeast"/>
        <w:jc w:val="both"/>
        <w:rPr>
          <w:rFonts w:ascii="Arial" w:hAnsi="Arial" w:cs="Arial"/>
          <w:sz w:val="22"/>
        </w:rPr>
      </w:pPr>
    </w:p>
    <w:p w14:paraId="74CA3B11" w14:textId="77777777" w:rsidR="00DA2CE8" w:rsidRDefault="00DA2CE8" w:rsidP="00DA2CE8">
      <w:pPr>
        <w:spacing w:line="280" w:lineRule="atLeast"/>
        <w:jc w:val="both"/>
        <w:rPr>
          <w:rFonts w:ascii="Arial" w:hAnsi="Arial" w:cs="Arial"/>
          <w:b/>
          <w:sz w:val="22"/>
        </w:rPr>
      </w:pPr>
    </w:p>
    <w:p w14:paraId="0D48F264" w14:textId="77777777" w:rsidR="00DA2CE8" w:rsidRPr="00D417C2" w:rsidRDefault="00DA2CE8" w:rsidP="00DA2CE8">
      <w:pPr>
        <w:spacing w:line="280" w:lineRule="atLeast"/>
        <w:jc w:val="both"/>
        <w:rPr>
          <w:rFonts w:ascii="Arial" w:hAnsi="Arial" w:cs="Arial"/>
          <w:b/>
          <w:sz w:val="22"/>
        </w:rPr>
      </w:pPr>
      <w:r>
        <w:rPr>
          <w:rFonts w:ascii="Arial" w:hAnsi="Arial" w:cs="Arial"/>
          <w:b/>
          <w:sz w:val="22"/>
        </w:rPr>
        <w:t>§ 4 </w:t>
      </w:r>
      <w:r w:rsidRPr="00D417C2">
        <w:rPr>
          <w:rFonts w:ascii="Arial" w:hAnsi="Arial" w:cs="Arial"/>
          <w:b/>
          <w:sz w:val="22"/>
        </w:rPr>
        <w:t>Biostoffverordnung</w:t>
      </w:r>
    </w:p>
    <w:p w14:paraId="42879981" w14:textId="77777777" w:rsidR="00DA2CE8" w:rsidRDefault="00DA2CE8" w:rsidP="00DA2CE8">
      <w:pPr>
        <w:spacing w:line="280" w:lineRule="atLeast"/>
        <w:jc w:val="both"/>
        <w:rPr>
          <w:rFonts w:ascii="Arial" w:hAnsi="Arial" w:cs="Arial"/>
          <w:bCs/>
          <w:sz w:val="22"/>
        </w:rPr>
      </w:pPr>
      <w:r>
        <w:rPr>
          <w:rFonts w:ascii="Arial" w:hAnsi="Arial" w:cs="Arial"/>
          <w:bCs/>
          <w:sz w:val="22"/>
        </w:rPr>
        <w:t>(1) Im Rahmen der Gefährdungsbeurteilung nach § 5 des Arbeitsschutzgesetzes hat der Arbeitgeber die Gefährdung der Beschäftigten durch die Tätigkeiten mit Biostoffen vor Aufnahme der Tätigkeit zu beurteilen. Die Gefährdungsbeurteilung ist fachkundig durchzuführen. Verfügt der Arbeitgeber nicht selbst über die entsprechenden Kenntnisse, so hat er sich fachkundig beraten zu lassen.</w:t>
      </w:r>
    </w:p>
    <w:p w14:paraId="6718C606" w14:textId="77777777" w:rsidR="00DA2CE8" w:rsidRDefault="00DA2CE8" w:rsidP="00DA2CE8">
      <w:pPr>
        <w:spacing w:line="280" w:lineRule="atLeast"/>
        <w:jc w:val="both"/>
        <w:rPr>
          <w:rFonts w:ascii="Arial" w:hAnsi="Arial" w:cs="Arial"/>
          <w:bCs/>
          <w:sz w:val="22"/>
        </w:rPr>
      </w:pPr>
    </w:p>
    <w:p w14:paraId="3C71BE0E" w14:textId="77777777" w:rsidR="00DA2CE8" w:rsidRPr="00337186" w:rsidRDefault="00DA2CE8" w:rsidP="00DA2CE8">
      <w:pPr>
        <w:spacing w:line="280" w:lineRule="atLeast"/>
        <w:jc w:val="both"/>
        <w:rPr>
          <w:rFonts w:ascii="Arial" w:hAnsi="Arial" w:cs="Arial"/>
          <w:bCs/>
          <w:sz w:val="22"/>
          <w:szCs w:val="22"/>
        </w:rPr>
      </w:pPr>
      <w:r>
        <w:rPr>
          <w:rFonts w:ascii="Arial" w:hAnsi="Arial" w:cs="Arial"/>
          <w:bCs/>
          <w:sz w:val="22"/>
        </w:rPr>
        <w:t>(</w:t>
      </w:r>
      <w:r w:rsidRPr="00337186">
        <w:rPr>
          <w:rFonts w:ascii="Arial" w:hAnsi="Arial" w:cs="Arial"/>
          <w:bCs/>
          <w:sz w:val="22"/>
          <w:szCs w:val="22"/>
        </w:rPr>
        <w:t>2) […]</w:t>
      </w:r>
    </w:p>
    <w:p w14:paraId="7294EBCF" w14:textId="77777777" w:rsidR="00DA2CE8" w:rsidRPr="00337186" w:rsidRDefault="00DA2CE8" w:rsidP="00DA2CE8">
      <w:pPr>
        <w:spacing w:line="280" w:lineRule="atLeast"/>
        <w:jc w:val="both"/>
        <w:rPr>
          <w:rFonts w:ascii="Arial" w:hAnsi="Arial" w:cs="Arial"/>
          <w:bCs/>
          <w:sz w:val="22"/>
          <w:szCs w:val="22"/>
        </w:rPr>
      </w:pPr>
    </w:p>
    <w:p w14:paraId="562764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(3) Für die Gefährdungsbeurteilung hat der Arbeitgeber insbesondere Folgendes zu ermitteln:</w:t>
      </w:r>
    </w:p>
    <w:p w14:paraId="4043952A"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 xml:space="preserve">Identität, Risikogruppeneinstufung und Übertragungswege der Biostoffe, deren mögliche sensibilisierende und toxische Wirkungen und Aufnahmepfade, soweit diese Informationen für den Arbeitgeber zugänglich sind; dabei hat er sich auch darüber zu informieren, </w:t>
      </w:r>
      <w:r w:rsidRPr="00337186">
        <w:rPr>
          <w:rFonts w:ascii="Arial" w:hAnsi="Arial" w:cs="Arial"/>
          <w:bCs/>
          <w:sz w:val="22"/>
          <w:szCs w:val="22"/>
        </w:rPr>
        <w:lastRenderedPageBreak/>
        <w:t>ob durch die Biostoffe sonstige die Gesundheit schädigende Wirkungen hervorgerufen werden können,</w:t>
      </w:r>
    </w:p>
    <w:p w14:paraId="7BBE4C9D"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der Tätigkeit unter der Berücksichtigung der Betriebsabläufe, Arbeitsverfahren und verwendeten Arbeitsmittel einschließlich der Betriebsanlagen,</w:t>
      </w:r>
    </w:p>
    <w:p w14:paraId="4E8E138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Dauer und Häufigkeit der Exposition der Beschäftigten, soweit diese Informationen für den Arbeitgeber zugänglich sind,</w:t>
      </w:r>
    </w:p>
    <w:p w14:paraId="3B8F081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Möglichkeit des Einsatzes von Biostoffen, Arbeitsverfahren oder Arbeitsmitteln, die zu keiner oder einer geringeren Gefährdung der Beschäftigten führen würden (Substitutionsprüfung),</w:t>
      </w:r>
    </w:p>
    <w:p w14:paraId="79354399"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tätigkeitsbezogene Erkenntnisse</w:t>
      </w:r>
    </w:p>
    <w:p w14:paraId="0B6F331B"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a) über Belastungs- und Expositionssituationen, einschließlich psychischer Belastungen,</w:t>
      </w:r>
    </w:p>
    <w:p w14:paraId="4408434A"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b) über bekannte Erkrankungen und die zu ergreifenden Gegenmaßnahmen,</w:t>
      </w:r>
    </w:p>
    <w:p w14:paraId="0C0A355E"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c) aus der arbeitsmedizinischen Vorsorge.</w:t>
      </w:r>
    </w:p>
    <w:p w14:paraId="7EAE158F" w14:textId="77777777" w:rsidR="00DA2CE8" w:rsidRPr="00337186" w:rsidRDefault="00DA2CE8" w:rsidP="00DA2CE8">
      <w:pPr>
        <w:spacing w:line="280" w:lineRule="atLeast"/>
        <w:jc w:val="both"/>
        <w:rPr>
          <w:rFonts w:ascii="Arial" w:hAnsi="Arial" w:cs="Arial"/>
          <w:bCs/>
          <w:sz w:val="22"/>
          <w:szCs w:val="22"/>
        </w:rPr>
      </w:pPr>
    </w:p>
    <w:p w14:paraId="777E1AEA"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(4) Der Arbeitgeber hat auf der Grundlage der nach Absatz 3 ermittelten Informationen die Infektionsgefährdung und die Gefährdungen durch sensibilisierende, toxische oder sonstige die Gesundheit schädigende Wirkungen unabhängig voneinander zu beurteilen. Diese Einzelbeurteilungen sind zu einer Gesamtbeurteilung zusammenzuführen, auf deren Grundlage die Schutzmaßnahmen festzulegen und zu ergreifen sind. Die gilt auch, wenn bei einer Tätigkeit mehrere Biostoffe gleichzeitig auftreten oder verwendet werden.</w:t>
      </w:r>
    </w:p>
    <w:p w14:paraId="3BDB6889" w14:textId="77777777" w:rsidR="00DA2CE8" w:rsidRPr="00337186" w:rsidRDefault="00DA2CE8" w:rsidP="00DA2CE8">
      <w:pPr>
        <w:spacing w:line="280" w:lineRule="atLeast"/>
        <w:jc w:val="both"/>
        <w:rPr>
          <w:rFonts w:ascii="Arial" w:hAnsi="Arial" w:cs="Arial"/>
          <w:bCs/>
          <w:sz w:val="22"/>
          <w:szCs w:val="22"/>
        </w:rPr>
      </w:pPr>
    </w:p>
    <w:p w14:paraId="6B462E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(5) […]</w:t>
      </w:r>
    </w:p>
    <w:p w14:paraId="7E6F0F10" w14:textId="77777777" w:rsidR="00DA2CE8" w:rsidRDefault="00DA2CE8" w:rsidP="00DA2CE8">
      <w:pPr>
        <w:spacing w:line="280" w:lineRule="atLeast"/>
        <w:jc w:val="both"/>
        <w:rPr>
          <w:rFonts w:ascii="Arial" w:hAnsi="Arial" w:cs="Arial"/>
          <w:bCs/>
          <w:sz w:val="20"/>
        </w:rPr>
      </w:pPr>
    </w:p>
    <w:p w14:paraId="05A1DD84" w14:textId="77777777" w:rsidR="00DA2CE8" w:rsidRPr="00A6526F" w:rsidRDefault="00DA2CE8" w:rsidP="00DA2CE8">
      <w:pPr>
        <w:spacing w:line="280" w:lineRule="atLeast"/>
        <w:jc w:val="both"/>
        <w:rPr>
          <w:rFonts w:ascii="Arial" w:hAnsi="Arial" w:cs="Arial"/>
          <w:bCs/>
          <w:sz w:val="20"/>
        </w:rPr>
      </w:pPr>
    </w:p>
    <w:p w14:paraId="2DBBB871" w14:textId="77777777" w:rsidR="00DA2CE8" w:rsidRDefault="00DA2CE8" w:rsidP="00DA2CE8">
      <w:pPr>
        <w:pStyle w:val="Textkrper33"/>
        <w:tabs>
          <w:tab w:val="left" w:pos="5978"/>
        </w:tabs>
        <w:overflowPunct/>
        <w:autoSpaceDE/>
        <w:autoSpaceDN/>
        <w:adjustRightInd/>
        <w:spacing w:line="280" w:lineRule="atLeast"/>
        <w:rPr>
          <w:rFonts w:cs="Arial"/>
          <w:b/>
          <w:bCs/>
        </w:rPr>
      </w:pPr>
      <w:r>
        <w:rPr>
          <w:rFonts w:cs="Arial"/>
          <w:b/>
          <w:bCs/>
        </w:rPr>
        <w:t>§ 7 Abs. 1 BioStoffV</w:t>
      </w:r>
    </w:p>
    <w:p w14:paraId="159F9654" w14:textId="77777777" w:rsidR="00DA2CE8" w:rsidRDefault="00DA2CE8" w:rsidP="00DA2CE8">
      <w:pPr>
        <w:tabs>
          <w:tab w:val="left" w:pos="1350"/>
        </w:tabs>
        <w:spacing w:line="280" w:lineRule="atLeast"/>
        <w:jc w:val="both"/>
        <w:rPr>
          <w:rFonts w:ascii="Arial" w:hAnsi="Arial" w:cs="Arial"/>
          <w:sz w:val="22"/>
          <w:szCs w:val="22"/>
        </w:rPr>
      </w:pPr>
      <w:r>
        <w:rPr>
          <w:rFonts w:ascii="Arial" w:hAnsi="Arial" w:cs="Arial"/>
          <w:sz w:val="22"/>
          <w:szCs w:val="22"/>
        </w:rPr>
        <w:t>Der Arbeitgeber hat die Gefährdungsbeurteilung unabhängig von der Zahl der Beschäftigten erstmals vor Aufnahme der Tätigkeit, sowie danach jede Aktualisierung gemäß Satz 2 zu dokumentieren. Die Dokumentation der Gefährdungsbeurteilung umfasst insbesondere folgende Angaben:</w:t>
      </w:r>
    </w:p>
    <w:p w14:paraId="2656CEBD" w14:textId="77777777" w:rsidR="00DA2CE8" w:rsidRDefault="00DA2CE8" w:rsidP="003A0596">
      <w:pPr>
        <w:numPr>
          <w:ilvl w:val="0"/>
          <w:numId w:val="16"/>
        </w:numPr>
        <w:tabs>
          <w:tab w:val="left" w:pos="284"/>
        </w:tabs>
        <w:spacing w:line="280" w:lineRule="atLeast"/>
        <w:ind w:left="284" w:hanging="284"/>
        <w:jc w:val="both"/>
        <w:rPr>
          <w:rFonts w:ascii="Arial" w:hAnsi="Arial" w:cs="Arial"/>
          <w:sz w:val="22"/>
          <w:szCs w:val="22"/>
        </w:rPr>
      </w:pPr>
      <w:r>
        <w:rPr>
          <w:rFonts w:ascii="Arial" w:hAnsi="Arial" w:cs="Arial"/>
          <w:sz w:val="22"/>
          <w:szCs w:val="22"/>
        </w:rPr>
        <w:t>die Art der Tätigkeit einschließlich der Expositionsbedingungen,</w:t>
      </w:r>
    </w:p>
    <w:p w14:paraId="6B45E14E"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das Ergebnis der Substitutionsprüfung nach § 4 Absatz 3 Nummer 4,</w:t>
      </w:r>
    </w:p>
    <w:p w14:paraId="72E15376"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nach § 5 Absatz 2 festgelegten Schutzstufen,</w:t>
      </w:r>
    </w:p>
    <w:p w14:paraId="494BC5E2"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zu ergreifenden Schutzmaßnahmen,</w:t>
      </w:r>
    </w:p>
    <w:p w14:paraId="7AF35E38" w14:textId="77777777" w:rsidR="00C308FE" w:rsidRPr="00C308FE" w:rsidRDefault="00DA2CE8" w:rsidP="00BF7407">
      <w:pPr>
        <w:numPr>
          <w:ilvl w:val="0"/>
          <w:numId w:val="16"/>
        </w:numPr>
        <w:tabs>
          <w:tab w:val="left" w:pos="284"/>
        </w:tabs>
        <w:spacing w:line="280" w:lineRule="atLeast"/>
        <w:ind w:left="284" w:hanging="284"/>
        <w:jc w:val="both"/>
        <w:rPr>
          <w:rFonts w:ascii="Arial" w:hAnsi="Arial" w:cs="Arial"/>
          <w:sz w:val="22"/>
          <w:szCs w:val="22"/>
        </w:rPr>
        <w:sectPr w:rsidR="00C308FE" w:rsidRPr="00C308FE" w:rsidSect="00A61ED8">
          <w:pgSz w:w="11900" w:h="16840" w:code="9"/>
          <w:pgMar w:top="2438" w:right="1268" w:bottom="1701" w:left="1418" w:header="737" w:footer="283" w:gutter="0"/>
          <w:pgBorders>
            <w:top w:val="single" w:sz="4" w:space="1" w:color="auto"/>
            <w:left w:val="single" w:sz="4" w:space="4" w:color="auto"/>
            <w:bottom w:val="single" w:sz="4" w:space="1" w:color="auto"/>
            <w:right w:val="single" w:sz="4" w:space="4" w:color="auto"/>
          </w:pgBorders>
          <w:cols w:space="708"/>
          <w:titlePg/>
          <w:docGrid w:linePitch="326"/>
        </w:sectPr>
      </w:pPr>
      <w:r>
        <w:rPr>
          <w:rFonts w:ascii="Arial" w:hAnsi="Arial" w:cs="Arial"/>
          <w:sz w:val="22"/>
          <w:szCs w:val="22"/>
        </w:rPr>
        <w:t>eine Begründung, wenn von den nach § 19 Absatz 4 Nummer 1 bekannt gegebenen Regeln und Erkenntnissen abgewichen wird.</w:t>
      </w:r>
    </w:p>
    <w:p w14:paraId="6572727E" w14:textId="2398872A" w:rsidR="009F6C85" w:rsidRDefault="009F6C85" w:rsidP="003A0596">
      <w:pPr>
        <w:pStyle w:val="StandardWeb"/>
        <w:tabs>
          <w:tab w:val="left" w:pos="142"/>
        </w:tabs>
        <w:overflowPunct w:val="0"/>
        <w:autoSpaceDE w:val="0"/>
        <w:autoSpaceDN w:val="0"/>
        <w:adjustRightInd w:val="0"/>
        <w:spacing w:before="0" w:beforeAutospacing="0" w:after="0" w:afterAutospacing="0"/>
        <w:textAlignment w:val="baseline"/>
        <w:rPr>
          <w:rFonts w:ascii="Arial" w:hAnsi="Arial"/>
          <w:sz w:val="18"/>
          <w:szCs w:val="20"/>
        </w:rPr>
      </w:pPr>
      <w:r>
        <w:rPr>
          <w:rFonts w:ascii="Arial" w:hAnsi="Arial"/>
          <w:sz w:val="18"/>
          <w:szCs w:val="20"/>
        </w:rPr>
        <w:lastRenderedPageBreak/>
        <w:t xml:space="preserve">Beispiel für die Gefährdungsbeurteilung für die </w:t>
      </w:r>
      <w:r w:rsidR="006B20A1">
        <w:rPr>
          <w:rFonts w:ascii="Arial" w:hAnsi="Arial"/>
          <w:sz w:val="18"/>
          <w:szCs w:val="20"/>
        </w:rPr>
        <w:t>Dur</w:t>
      </w:r>
      <w:r w:rsidR="005227D6">
        <w:rPr>
          <w:rFonts w:ascii="Arial" w:hAnsi="Arial"/>
          <w:sz w:val="18"/>
          <w:szCs w:val="20"/>
        </w:rPr>
        <w:t xml:space="preserve">chführung der </w:t>
      </w:r>
      <w:r w:rsidR="00CA3EFC">
        <w:rPr>
          <w:rFonts w:ascii="Arial" w:hAnsi="Arial"/>
          <w:sz w:val="18"/>
          <w:szCs w:val="20"/>
        </w:rPr>
        <w:t>S</w:t>
      </w:r>
      <w:r w:rsidR="005227D6">
        <w:rPr>
          <w:rFonts w:ascii="Arial" w:hAnsi="Arial"/>
          <w:sz w:val="18"/>
          <w:szCs w:val="20"/>
        </w:rPr>
        <w:t>chutzimpfung</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1059"/>
        <w:gridCol w:w="4222"/>
      </w:tblGrid>
      <w:tr w:rsidR="00DA2CE8" w:rsidRPr="00D03AE6" w14:paraId="613BA9A2" w14:textId="77777777" w:rsidTr="00DA2CE8">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729F3831" w14:textId="77777777" w:rsidR="00DA2CE8" w:rsidRPr="00D03AE6" w:rsidRDefault="00DA2CE8" w:rsidP="00DA2CE8">
            <w:pPr>
              <w:pStyle w:val="Textkrper31"/>
              <w:tabs>
                <w:tab w:val="left" w:pos="285"/>
                <w:tab w:val="center" w:pos="4839"/>
              </w:tabs>
              <w:spacing w:before="120" w:after="120"/>
              <w:rPr>
                <w:b/>
                <w:bCs/>
                <w:sz w:val="24"/>
                <w:szCs w:val="24"/>
              </w:rPr>
            </w:pPr>
            <w:r>
              <w:tab/>
            </w:r>
            <w:r>
              <w:tab/>
            </w:r>
            <w:r w:rsidRPr="00961B92">
              <w:br w:type="page"/>
            </w:r>
            <w:r w:rsidRPr="00D03AE6">
              <w:rPr>
                <w:b/>
                <w:sz w:val="24"/>
                <w:szCs w:val="24"/>
              </w:rPr>
              <w:t xml:space="preserve">Gefährdungsbeurteilung </w:t>
            </w:r>
            <w:r w:rsidRPr="00D03AE6">
              <w:rPr>
                <w:b/>
                <w:bCs/>
                <w:sz w:val="24"/>
                <w:szCs w:val="24"/>
              </w:rPr>
              <w:t>nach §</w:t>
            </w:r>
            <w:r>
              <w:rPr>
                <w:b/>
                <w:bCs/>
                <w:sz w:val="24"/>
                <w:szCs w:val="24"/>
              </w:rPr>
              <w:t>§ 4 und</w:t>
            </w:r>
            <w:r w:rsidRPr="00D03AE6">
              <w:rPr>
                <w:b/>
                <w:bCs/>
                <w:sz w:val="24"/>
                <w:szCs w:val="24"/>
              </w:rPr>
              <w:t xml:space="preserve"> </w:t>
            </w:r>
            <w:r>
              <w:rPr>
                <w:b/>
                <w:bCs/>
                <w:sz w:val="24"/>
                <w:szCs w:val="24"/>
              </w:rPr>
              <w:t>7</w:t>
            </w:r>
            <w:r w:rsidRPr="00D03AE6">
              <w:rPr>
                <w:b/>
                <w:bCs/>
                <w:sz w:val="24"/>
                <w:szCs w:val="24"/>
              </w:rPr>
              <w:t xml:space="preserve"> BioStoffV</w:t>
            </w:r>
          </w:p>
        </w:tc>
      </w:tr>
      <w:tr w:rsidR="00DA2CE8" w:rsidRPr="00961B92" w14:paraId="1BDCF97F" w14:textId="77777777" w:rsidTr="00CA3EFC">
        <w:tc>
          <w:tcPr>
            <w:tcW w:w="5596" w:type="dxa"/>
            <w:gridSpan w:val="4"/>
            <w:tcBorders>
              <w:top w:val="single" w:sz="4" w:space="0" w:color="auto"/>
              <w:left w:val="single" w:sz="4" w:space="0" w:color="auto"/>
              <w:bottom w:val="nil"/>
              <w:right w:val="nil"/>
            </w:tcBorders>
          </w:tcPr>
          <w:p w14:paraId="48E7932D" w14:textId="77777777" w:rsidR="00DA2CE8" w:rsidRPr="00961B92" w:rsidRDefault="00DA2CE8" w:rsidP="00DA2CE8">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770611B1"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3EE1A62B" w14:textId="77777777" w:rsidR="00DA2CE8" w:rsidRPr="00DA2CE8" w:rsidRDefault="00DA2CE8" w:rsidP="00DA2CE8">
            <w:pPr>
              <w:pStyle w:val="Textkrper31"/>
              <w:spacing w:line="280" w:lineRule="atLeast"/>
              <w:rPr>
                <w:color w:val="FF0000"/>
              </w:rPr>
            </w:pPr>
          </w:p>
          <w:p w14:paraId="71B084A1" w14:textId="77777777" w:rsidR="00DA2CE8" w:rsidRPr="00DA2CE8" w:rsidRDefault="00DA2CE8" w:rsidP="00DA2CE8">
            <w:pPr>
              <w:pStyle w:val="Textkrper31"/>
              <w:spacing w:line="280" w:lineRule="atLeast"/>
              <w:rPr>
                <w:color w:val="FF0000"/>
              </w:rPr>
            </w:pPr>
            <w:r w:rsidRPr="00DA2CE8">
              <w:rPr>
                <w:color w:val="FF0000"/>
              </w:rPr>
              <w:t>Muster-Apotheke, Musterstadt</w:t>
            </w:r>
          </w:p>
        </w:tc>
      </w:tr>
      <w:tr w:rsidR="00DA2CE8" w:rsidRPr="00961B92" w14:paraId="73B40754" w14:textId="77777777" w:rsidTr="00CA3EFC">
        <w:trPr>
          <w:cantSplit/>
        </w:trPr>
        <w:tc>
          <w:tcPr>
            <w:tcW w:w="5596" w:type="dxa"/>
            <w:gridSpan w:val="4"/>
            <w:tcBorders>
              <w:top w:val="nil"/>
              <w:left w:val="single" w:sz="4" w:space="0" w:color="auto"/>
              <w:bottom w:val="nil"/>
              <w:right w:val="nil"/>
            </w:tcBorders>
          </w:tcPr>
          <w:p w14:paraId="075C2AEC" w14:textId="5465F194" w:rsidR="00DA2CE8" w:rsidRPr="00D03AE6" w:rsidRDefault="00DA2CE8" w:rsidP="00DA2CE8">
            <w:pPr>
              <w:pStyle w:val="Textkrper31"/>
              <w:spacing w:line="280" w:lineRule="atLeast"/>
              <w:rPr>
                <w:b/>
              </w:rPr>
            </w:pPr>
            <w:r w:rsidRPr="00D03AE6">
              <w:rPr>
                <w:b/>
              </w:rPr>
              <w:t>Apothekenleiter</w:t>
            </w:r>
            <w:r w:rsidR="00ED69F9">
              <w:rPr>
                <w:b/>
              </w:rPr>
              <w:t>*in</w:t>
            </w:r>
            <w:r w:rsidRPr="00D03AE6">
              <w:rPr>
                <w:b/>
              </w:rPr>
              <w:t>:</w:t>
            </w:r>
          </w:p>
          <w:p w14:paraId="75E75288" w14:textId="77777777" w:rsidR="00DA2CE8" w:rsidRPr="00961B92" w:rsidRDefault="00DA2CE8" w:rsidP="00DA2CE8">
            <w:pPr>
              <w:pStyle w:val="Textkrper31"/>
              <w:spacing w:line="280" w:lineRule="atLeast"/>
            </w:pPr>
          </w:p>
        </w:tc>
        <w:tc>
          <w:tcPr>
            <w:tcW w:w="4222" w:type="dxa"/>
            <w:tcBorders>
              <w:top w:val="nil"/>
              <w:left w:val="nil"/>
              <w:bottom w:val="nil"/>
              <w:right w:val="single" w:sz="4" w:space="0" w:color="auto"/>
            </w:tcBorders>
          </w:tcPr>
          <w:p w14:paraId="46563174" w14:textId="77777777" w:rsidR="00DA2CE8" w:rsidRPr="00DA2CE8" w:rsidRDefault="00DA2CE8" w:rsidP="002F51AC">
            <w:pPr>
              <w:pStyle w:val="Textkrper31"/>
              <w:spacing w:line="280" w:lineRule="atLeast"/>
              <w:rPr>
                <w:color w:val="FF0000"/>
              </w:rPr>
            </w:pPr>
            <w:r w:rsidRPr="00DA2CE8">
              <w:rPr>
                <w:color w:val="FF0000"/>
              </w:rPr>
              <w:t xml:space="preserve">Peter </w:t>
            </w:r>
            <w:r w:rsidR="002F51AC">
              <w:rPr>
                <w:color w:val="FF0000"/>
              </w:rPr>
              <w:t>Mustermann</w:t>
            </w:r>
          </w:p>
        </w:tc>
      </w:tr>
      <w:tr w:rsidR="00DA2CE8" w:rsidRPr="00961B92" w14:paraId="22079C0B" w14:textId="77777777" w:rsidTr="00CA3EFC">
        <w:trPr>
          <w:cantSplit/>
        </w:trPr>
        <w:tc>
          <w:tcPr>
            <w:tcW w:w="5596" w:type="dxa"/>
            <w:gridSpan w:val="4"/>
            <w:tcBorders>
              <w:top w:val="nil"/>
              <w:left w:val="single" w:sz="4" w:space="0" w:color="auto"/>
              <w:bottom w:val="nil"/>
              <w:right w:val="nil"/>
            </w:tcBorders>
          </w:tcPr>
          <w:p w14:paraId="5C8A19B3" w14:textId="69E93647" w:rsidR="00DA2CE8" w:rsidRPr="00D03AE6" w:rsidRDefault="00DA2CE8" w:rsidP="00ED69F9">
            <w:pPr>
              <w:pStyle w:val="Textkrper31"/>
              <w:spacing w:line="280" w:lineRule="atLeast"/>
              <w:rPr>
                <w:b/>
              </w:rPr>
            </w:pPr>
            <w:r w:rsidRPr="00603E99">
              <w:rPr>
                <w:b/>
              </w:rPr>
              <w:t xml:space="preserve">Gefährdungsbeurteilung durchgeführt </w:t>
            </w:r>
            <w:r w:rsidR="00ED69F9">
              <w:rPr>
                <w:b/>
              </w:rPr>
              <w:t>durch</w:t>
            </w:r>
            <w:r w:rsidRPr="00603E99">
              <w:rPr>
                <w:b/>
              </w:rPr>
              <w:t>:</w:t>
            </w:r>
          </w:p>
        </w:tc>
        <w:tc>
          <w:tcPr>
            <w:tcW w:w="4222" w:type="dxa"/>
            <w:tcBorders>
              <w:top w:val="nil"/>
              <w:left w:val="nil"/>
              <w:bottom w:val="nil"/>
              <w:right w:val="single" w:sz="4" w:space="0" w:color="auto"/>
            </w:tcBorders>
          </w:tcPr>
          <w:p w14:paraId="3908CF5B" w14:textId="77777777" w:rsidR="00DA2CE8" w:rsidRPr="00961B92" w:rsidRDefault="00DA2CE8" w:rsidP="00DA2CE8">
            <w:pPr>
              <w:pStyle w:val="Textkrper31"/>
              <w:spacing w:line="280" w:lineRule="atLeast"/>
            </w:pPr>
          </w:p>
        </w:tc>
      </w:tr>
      <w:tr w:rsidR="00DA2CE8" w:rsidRPr="00961B92" w14:paraId="5A52555C" w14:textId="77777777" w:rsidTr="003A0596">
        <w:trPr>
          <w:cantSplit/>
        </w:trPr>
        <w:tc>
          <w:tcPr>
            <w:tcW w:w="426" w:type="dxa"/>
            <w:tcBorders>
              <w:top w:val="nil"/>
              <w:left w:val="single" w:sz="4" w:space="0" w:color="auto"/>
              <w:bottom w:val="nil"/>
              <w:right w:val="nil"/>
            </w:tcBorders>
          </w:tcPr>
          <w:p w14:paraId="18FA1E80" w14:textId="77777777" w:rsidR="00DA2CE8" w:rsidRDefault="003A0596" w:rsidP="003A0596">
            <w:pPr>
              <w:pStyle w:val="Textkrper33"/>
              <w:spacing w:line="280" w:lineRule="atLeast"/>
            </w:pPr>
            <w:r w:rsidRPr="00D1653E">
              <w:rPr>
                <w:b/>
                <w:color w:val="FF0000"/>
              </w:rPr>
              <w:sym w:font="Wingdings" w:char="F0FD"/>
            </w:r>
          </w:p>
        </w:tc>
        <w:tc>
          <w:tcPr>
            <w:tcW w:w="9392" w:type="dxa"/>
            <w:gridSpan w:val="4"/>
            <w:tcBorders>
              <w:top w:val="nil"/>
              <w:left w:val="nil"/>
              <w:bottom w:val="nil"/>
              <w:right w:val="single" w:sz="4" w:space="0" w:color="auto"/>
            </w:tcBorders>
          </w:tcPr>
          <w:p w14:paraId="4E70D96F" w14:textId="39F02E84" w:rsidR="00DA2CE8" w:rsidRPr="003A0596" w:rsidRDefault="00DA2CE8" w:rsidP="00DA2CE8">
            <w:pPr>
              <w:pStyle w:val="Textkrper31"/>
              <w:spacing w:line="280" w:lineRule="atLeast"/>
              <w:rPr>
                <w:color w:val="FF0000"/>
              </w:rPr>
            </w:pPr>
            <w:r w:rsidRPr="003A0596">
              <w:rPr>
                <w:b/>
                <w:color w:val="FF0000"/>
              </w:rPr>
              <w:t>Apothekenleiter</w:t>
            </w:r>
            <w:r w:rsidR="00ED69F9">
              <w:rPr>
                <w:b/>
                <w:color w:val="FF0000"/>
              </w:rPr>
              <w:t>*in</w:t>
            </w:r>
            <w:r w:rsidRPr="003A0596">
              <w:rPr>
                <w:b/>
                <w:color w:val="FF0000"/>
              </w:rPr>
              <w:t xml:space="preserve"> </w:t>
            </w:r>
          </w:p>
        </w:tc>
      </w:tr>
      <w:tr w:rsidR="00DA2CE8" w:rsidRPr="00961B92" w14:paraId="199F94A7" w14:textId="77777777" w:rsidTr="003A0596">
        <w:trPr>
          <w:cantSplit/>
        </w:trPr>
        <w:tc>
          <w:tcPr>
            <w:tcW w:w="426" w:type="dxa"/>
            <w:tcBorders>
              <w:top w:val="nil"/>
              <w:left w:val="single" w:sz="4" w:space="0" w:color="auto"/>
              <w:bottom w:val="nil"/>
              <w:right w:val="nil"/>
            </w:tcBorders>
          </w:tcPr>
          <w:p w14:paraId="23A182B1" w14:textId="77777777" w:rsidR="00DA2CE8" w:rsidRDefault="00DA2CE8" w:rsidP="00DA2CE8">
            <w:pPr>
              <w:pStyle w:val="Textkrper33"/>
              <w:numPr>
                <w:ilvl w:val="0"/>
                <w:numId w:val="11"/>
              </w:numPr>
              <w:spacing w:line="280" w:lineRule="atLeast"/>
              <w:ind w:left="214" w:hanging="214"/>
            </w:pPr>
          </w:p>
        </w:tc>
        <w:tc>
          <w:tcPr>
            <w:tcW w:w="9392" w:type="dxa"/>
            <w:gridSpan w:val="4"/>
            <w:tcBorders>
              <w:top w:val="nil"/>
              <w:left w:val="nil"/>
              <w:bottom w:val="nil"/>
              <w:right w:val="single" w:sz="4" w:space="0" w:color="auto"/>
            </w:tcBorders>
          </w:tcPr>
          <w:p w14:paraId="061F72BB" w14:textId="6B56839B" w:rsidR="00DA2CE8" w:rsidRPr="0010238A" w:rsidRDefault="00DA2CE8" w:rsidP="00DA2CE8">
            <w:pPr>
              <w:pStyle w:val="Textkrper33"/>
              <w:spacing w:line="280" w:lineRule="atLeast"/>
            </w:pPr>
            <w:r w:rsidRPr="0010238A">
              <w:rPr>
                <w:b/>
              </w:rPr>
              <w:t>Beauftragte</w:t>
            </w:r>
            <w:r w:rsidR="00ED69F9">
              <w:rPr>
                <w:b/>
              </w:rPr>
              <w:t>*</w:t>
            </w:r>
            <w:r w:rsidRPr="0010238A">
              <w:rPr>
                <w:b/>
              </w:rPr>
              <w:t>n</w:t>
            </w:r>
            <w:r w:rsidRPr="0010238A">
              <w:t xml:space="preserve"> _____________________________________________________</w:t>
            </w:r>
          </w:p>
          <w:p w14:paraId="7F812CC6" w14:textId="77777777" w:rsidR="00DA2CE8" w:rsidRPr="00961B92" w:rsidRDefault="00DA2CE8" w:rsidP="00DA2CE8">
            <w:pPr>
              <w:pStyle w:val="Textkrper31"/>
              <w:spacing w:line="280" w:lineRule="atLeast"/>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DA2CE8" w:rsidRPr="00961B92" w14:paraId="5271096F" w14:textId="77777777" w:rsidTr="003A0596">
        <w:trPr>
          <w:cantSplit/>
        </w:trPr>
        <w:tc>
          <w:tcPr>
            <w:tcW w:w="426" w:type="dxa"/>
            <w:tcBorders>
              <w:top w:val="nil"/>
              <w:left w:val="single" w:sz="4" w:space="0" w:color="auto"/>
              <w:bottom w:val="nil"/>
              <w:right w:val="nil"/>
            </w:tcBorders>
          </w:tcPr>
          <w:p w14:paraId="1A1693BA" w14:textId="77777777" w:rsidR="00DA2CE8" w:rsidRDefault="00DA2CE8" w:rsidP="00DA2CE8">
            <w:pPr>
              <w:pStyle w:val="Textkrper33"/>
              <w:spacing w:line="280" w:lineRule="atLeast"/>
            </w:pPr>
          </w:p>
        </w:tc>
        <w:tc>
          <w:tcPr>
            <w:tcW w:w="9392" w:type="dxa"/>
            <w:gridSpan w:val="4"/>
            <w:tcBorders>
              <w:top w:val="nil"/>
              <w:left w:val="nil"/>
              <w:bottom w:val="single" w:sz="4" w:space="0" w:color="auto"/>
              <w:right w:val="single" w:sz="4" w:space="0" w:color="auto"/>
            </w:tcBorders>
          </w:tcPr>
          <w:p w14:paraId="6F2DFDDD" w14:textId="77777777" w:rsidR="00DA2CE8" w:rsidRPr="00961B92" w:rsidRDefault="00DA2CE8" w:rsidP="003A0596">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DA2CE8" w:rsidRPr="00961B92" w14:paraId="667952A9" w14:textId="77777777" w:rsidTr="00CA3EFC">
        <w:tc>
          <w:tcPr>
            <w:tcW w:w="5596" w:type="dxa"/>
            <w:gridSpan w:val="4"/>
            <w:tcBorders>
              <w:top w:val="single" w:sz="4" w:space="0" w:color="auto"/>
              <w:left w:val="single" w:sz="4" w:space="0" w:color="auto"/>
              <w:bottom w:val="nil"/>
              <w:right w:val="nil"/>
            </w:tcBorders>
          </w:tcPr>
          <w:p w14:paraId="5583D4CB" w14:textId="77777777" w:rsidR="00DA2CE8" w:rsidRPr="00961B92" w:rsidRDefault="00DA2CE8" w:rsidP="00DA2CE8">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3D87580C"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0C499835" w14:textId="77777777" w:rsidR="00DA2CE8" w:rsidRPr="00DA2CE8" w:rsidRDefault="00DA2CE8" w:rsidP="00DA2CE8">
            <w:pPr>
              <w:pStyle w:val="Textkrper31"/>
              <w:spacing w:line="280" w:lineRule="atLeast"/>
              <w:rPr>
                <w:color w:val="FF0000"/>
              </w:rPr>
            </w:pPr>
          </w:p>
          <w:p w14:paraId="7E60E68B" w14:textId="2D86296E" w:rsidR="00DA2CE8" w:rsidRPr="00DA2CE8" w:rsidRDefault="00125026" w:rsidP="002F10B6">
            <w:pPr>
              <w:pStyle w:val="Textkrper31"/>
              <w:spacing w:line="280" w:lineRule="atLeast"/>
              <w:rPr>
                <w:color w:val="FF0000"/>
              </w:rPr>
            </w:pPr>
            <w:r>
              <w:rPr>
                <w:color w:val="FF0000"/>
              </w:rPr>
              <w:t xml:space="preserve">Raum für die </w:t>
            </w:r>
            <w:r w:rsidR="002F10B6">
              <w:rPr>
                <w:color w:val="FF0000"/>
              </w:rPr>
              <w:t>Schutzimpfung</w:t>
            </w:r>
          </w:p>
        </w:tc>
      </w:tr>
      <w:tr w:rsidR="00DA2CE8" w:rsidRPr="00961B92" w14:paraId="10DC2F13" w14:textId="77777777" w:rsidTr="00CA3EFC">
        <w:trPr>
          <w:trHeight w:val="309"/>
        </w:trPr>
        <w:tc>
          <w:tcPr>
            <w:tcW w:w="5596" w:type="dxa"/>
            <w:gridSpan w:val="4"/>
            <w:tcBorders>
              <w:top w:val="nil"/>
              <w:left w:val="single" w:sz="4" w:space="0" w:color="auto"/>
              <w:bottom w:val="nil"/>
              <w:right w:val="nil"/>
            </w:tcBorders>
          </w:tcPr>
          <w:p w14:paraId="57651A73" w14:textId="6724C4DB" w:rsidR="00DA2CE8" w:rsidRPr="00D03AE6" w:rsidRDefault="00DA2CE8" w:rsidP="00DA2CE8">
            <w:pPr>
              <w:pStyle w:val="Textkrper31"/>
              <w:spacing w:line="280" w:lineRule="atLeast"/>
              <w:rPr>
                <w:b/>
              </w:rPr>
            </w:pPr>
            <w:r w:rsidRPr="00D03AE6">
              <w:rPr>
                <w:b/>
              </w:rPr>
              <w:t>Mitarbeiter</w:t>
            </w:r>
            <w:r w:rsidR="00ED69F9">
              <w:rPr>
                <w:b/>
              </w:rPr>
              <w:t>*in</w:t>
            </w:r>
            <w:r w:rsidRPr="00D03AE6">
              <w:rPr>
                <w:b/>
              </w:rPr>
              <w:t>, die an diesem Arbeitsplatz tätig sind:</w:t>
            </w:r>
          </w:p>
          <w:p w14:paraId="5CB48DAF" w14:textId="77777777" w:rsidR="00DA2CE8" w:rsidRPr="00961B92" w:rsidRDefault="00DA2CE8" w:rsidP="00DA2CE8">
            <w:pPr>
              <w:pStyle w:val="Textkrper31"/>
              <w:spacing w:line="280" w:lineRule="atLeast"/>
            </w:pPr>
          </w:p>
        </w:tc>
        <w:tc>
          <w:tcPr>
            <w:tcW w:w="4222" w:type="dxa"/>
            <w:tcBorders>
              <w:top w:val="nil"/>
              <w:left w:val="nil"/>
              <w:bottom w:val="nil"/>
              <w:right w:val="single" w:sz="4" w:space="0" w:color="auto"/>
            </w:tcBorders>
          </w:tcPr>
          <w:p w14:paraId="15AC5F99" w14:textId="688C8864" w:rsidR="00DA2CE8" w:rsidRPr="00DA2CE8" w:rsidRDefault="000C0994" w:rsidP="00125026">
            <w:pPr>
              <w:pStyle w:val="Textkrper31"/>
              <w:spacing w:line="280" w:lineRule="atLeast"/>
              <w:rPr>
                <w:color w:val="FF0000"/>
              </w:rPr>
            </w:pPr>
            <w:r>
              <w:rPr>
                <w:color w:val="FF0000"/>
              </w:rPr>
              <w:t xml:space="preserve">2 </w:t>
            </w:r>
            <w:r w:rsidR="00125026">
              <w:rPr>
                <w:color w:val="FF0000"/>
              </w:rPr>
              <w:t>Apotheker</w:t>
            </w:r>
            <w:r w:rsidR="002F10B6">
              <w:rPr>
                <w:color w:val="FF0000"/>
              </w:rPr>
              <w:t>*innen</w:t>
            </w:r>
          </w:p>
        </w:tc>
      </w:tr>
      <w:tr w:rsidR="00D7793E" w:rsidRPr="00961B92" w14:paraId="078EC64B" w14:textId="77777777" w:rsidTr="00CA3EFC">
        <w:trPr>
          <w:trHeight w:val="294"/>
        </w:trPr>
        <w:tc>
          <w:tcPr>
            <w:tcW w:w="5596" w:type="dxa"/>
            <w:gridSpan w:val="4"/>
            <w:tcBorders>
              <w:top w:val="nil"/>
              <w:left w:val="single" w:sz="4" w:space="0" w:color="auto"/>
              <w:bottom w:val="nil"/>
              <w:right w:val="nil"/>
            </w:tcBorders>
          </w:tcPr>
          <w:p w14:paraId="6A06B21C" w14:textId="77777777" w:rsidR="00D7793E" w:rsidRPr="00D03AE6" w:rsidRDefault="00D7793E" w:rsidP="00DA2CE8">
            <w:pPr>
              <w:pStyle w:val="Textkrper31"/>
              <w:spacing w:line="280" w:lineRule="atLeast"/>
              <w:rPr>
                <w:b/>
              </w:rPr>
            </w:pPr>
            <w:r w:rsidRPr="00D03AE6">
              <w:rPr>
                <w:b/>
              </w:rPr>
              <w:t>Bezeichnung der Tätigkeit:</w:t>
            </w:r>
          </w:p>
          <w:p w14:paraId="1DEBBD95" w14:textId="77777777" w:rsidR="00D7793E" w:rsidRPr="00961B92" w:rsidRDefault="00D7793E" w:rsidP="00DA2CE8">
            <w:pPr>
              <w:pStyle w:val="Textkrper31"/>
              <w:spacing w:line="280" w:lineRule="atLeast"/>
            </w:pPr>
          </w:p>
        </w:tc>
        <w:tc>
          <w:tcPr>
            <w:tcW w:w="4222" w:type="dxa"/>
            <w:tcBorders>
              <w:top w:val="nil"/>
              <w:left w:val="nil"/>
              <w:bottom w:val="nil"/>
              <w:right w:val="single" w:sz="4" w:space="0" w:color="auto"/>
            </w:tcBorders>
          </w:tcPr>
          <w:p w14:paraId="77D4B5B2" w14:textId="0EF02C44" w:rsidR="00D7793E" w:rsidRDefault="000C0994" w:rsidP="00D7793E">
            <w:pPr>
              <w:pStyle w:val="Textkrper31"/>
              <w:jc w:val="both"/>
              <w:rPr>
                <w:bCs/>
                <w:color w:val="FF0000"/>
              </w:rPr>
            </w:pPr>
            <w:r>
              <w:rPr>
                <w:bCs/>
                <w:color w:val="FF0000"/>
              </w:rPr>
              <w:t xml:space="preserve">Durchführung der </w:t>
            </w:r>
            <w:r w:rsidR="002F10B6">
              <w:rPr>
                <w:bCs/>
                <w:color w:val="FF0000"/>
              </w:rPr>
              <w:t>Schutzimpfung</w:t>
            </w:r>
          </w:p>
          <w:p w14:paraId="364B7330" w14:textId="77777777" w:rsidR="00D7793E" w:rsidRDefault="00D7793E" w:rsidP="00D7793E">
            <w:pPr>
              <w:pStyle w:val="Textkrper31"/>
              <w:jc w:val="both"/>
              <w:rPr>
                <w:bCs/>
                <w:color w:val="FF0000"/>
                <w:shd w:val="clear" w:color="auto" w:fill="CCCCCC"/>
              </w:rPr>
            </w:pPr>
          </w:p>
        </w:tc>
      </w:tr>
      <w:tr w:rsidR="00D7793E" w:rsidRPr="00961B92" w14:paraId="598A2877" w14:textId="77777777" w:rsidTr="00CA3EFC">
        <w:trPr>
          <w:trHeight w:val="294"/>
        </w:trPr>
        <w:tc>
          <w:tcPr>
            <w:tcW w:w="5596" w:type="dxa"/>
            <w:gridSpan w:val="4"/>
            <w:tcBorders>
              <w:top w:val="nil"/>
              <w:left w:val="single" w:sz="4" w:space="0" w:color="auto"/>
              <w:bottom w:val="single" w:sz="4" w:space="0" w:color="auto"/>
              <w:right w:val="nil"/>
            </w:tcBorders>
          </w:tcPr>
          <w:p w14:paraId="0B59D429" w14:textId="77777777" w:rsidR="000C0994" w:rsidRPr="00D03AE6" w:rsidRDefault="000C0994" w:rsidP="000C0994">
            <w:pPr>
              <w:pStyle w:val="Textkrper31"/>
              <w:spacing w:line="280" w:lineRule="atLeast"/>
              <w:rPr>
                <w:b/>
              </w:rPr>
            </w:pPr>
            <w:r w:rsidRPr="00D03AE6">
              <w:rPr>
                <w:b/>
              </w:rPr>
              <w:t>Kurzbeschreibung der Tätigkeit:</w:t>
            </w:r>
          </w:p>
          <w:p w14:paraId="102CE31E" w14:textId="77777777" w:rsidR="00D7793E" w:rsidRPr="00961B92" w:rsidRDefault="00D7793E" w:rsidP="00DA2CE8">
            <w:pPr>
              <w:pStyle w:val="Textkrper31"/>
              <w:spacing w:line="280" w:lineRule="atLeast"/>
            </w:pPr>
          </w:p>
          <w:p w14:paraId="2511AE8C" w14:textId="77777777" w:rsidR="00D7793E" w:rsidRPr="00961B92" w:rsidRDefault="00D7793E" w:rsidP="00DA2CE8">
            <w:pPr>
              <w:pStyle w:val="Textkrper31"/>
              <w:spacing w:line="280" w:lineRule="atLeast"/>
            </w:pPr>
          </w:p>
        </w:tc>
        <w:tc>
          <w:tcPr>
            <w:tcW w:w="4222" w:type="dxa"/>
            <w:tcBorders>
              <w:top w:val="nil"/>
              <w:left w:val="nil"/>
              <w:bottom w:val="single" w:sz="4" w:space="0" w:color="auto"/>
              <w:right w:val="single" w:sz="4" w:space="0" w:color="auto"/>
            </w:tcBorders>
          </w:tcPr>
          <w:p w14:paraId="3261F0A0" w14:textId="2EDEF53C" w:rsidR="00D7793E" w:rsidRDefault="000C0994" w:rsidP="00D7793E">
            <w:pPr>
              <w:pStyle w:val="Textkrper31"/>
              <w:jc w:val="both"/>
              <w:rPr>
                <w:rFonts w:cs="Arial"/>
                <w:bCs/>
                <w:color w:val="FF0000"/>
              </w:rPr>
            </w:pPr>
            <w:r>
              <w:rPr>
                <w:rFonts w:cs="Arial"/>
                <w:bCs/>
                <w:color w:val="FF0000"/>
              </w:rPr>
              <w:t>Siehe SOP „</w:t>
            </w:r>
            <w:r w:rsidR="00125026">
              <w:rPr>
                <w:rFonts w:cs="Arial"/>
                <w:bCs/>
                <w:color w:val="FF0000"/>
              </w:rPr>
              <w:t xml:space="preserve">Verabreichung des </w:t>
            </w:r>
            <w:r w:rsidR="002F10B6">
              <w:rPr>
                <w:rFonts w:cs="Arial"/>
                <w:bCs/>
                <w:color w:val="FF0000"/>
              </w:rPr>
              <w:t xml:space="preserve">Impfstoffs </w:t>
            </w:r>
            <w:r w:rsidR="00125026">
              <w:rPr>
                <w:rFonts w:cs="Arial"/>
                <w:bCs/>
                <w:color w:val="FF0000"/>
              </w:rPr>
              <w:t>in der öffentlichen Apotheke</w:t>
            </w:r>
            <w:r>
              <w:rPr>
                <w:rFonts w:cs="Arial"/>
                <w:bCs/>
                <w:color w:val="FF0000"/>
              </w:rPr>
              <w:t>“</w:t>
            </w:r>
          </w:p>
          <w:p w14:paraId="7258F3B4" w14:textId="77777777" w:rsidR="00D7793E" w:rsidRPr="006448E6" w:rsidRDefault="00D7793E" w:rsidP="00D7793E">
            <w:pPr>
              <w:pStyle w:val="Textkrper31"/>
              <w:jc w:val="both"/>
              <w:rPr>
                <w:rFonts w:cs="Arial"/>
                <w:bCs/>
                <w:color w:val="FF0000"/>
              </w:rPr>
            </w:pPr>
          </w:p>
        </w:tc>
      </w:tr>
      <w:tr w:rsidR="00DA2CE8" w:rsidRPr="00961B92" w14:paraId="66136842" w14:textId="77777777" w:rsidTr="00CA3EFC">
        <w:trPr>
          <w:trHeight w:val="294"/>
        </w:trPr>
        <w:tc>
          <w:tcPr>
            <w:tcW w:w="5596" w:type="dxa"/>
            <w:gridSpan w:val="4"/>
            <w:tcBorders>
              <w:top w:val="single" w:sz="4" w:space="0" w:color="auto"/>
              <w:left w:val="single" w:sz="4" w:space="0" w:color="auto"/>
              <w:bottom w:val="nil"/>
              <w:right w:val="nil"/>
            </w:tcBorders>
          </w:tcPr>
          <w:p w14:paraId="243F429C" w14:textId="77777777" w:rsidR="00DA2CE8" w:rsidRPr="00414DB5" w:rsidRDefault="00DA2CE8" w:rsidP="00DA2CE8">
            <w:pPr>
              <w:pStyle w:val="Textkrper31"/>
              <w:spacing w:line="280" w:lineRule="atLeast"/>
              <w:rPr>
                <w:b/>
                <w:shd w:val="clear" w:color="auto" w:fill="CCCCCC"/>
              </w:rPr>
            </w:pPr>
            <w:r w:rsidRPr="00862490">
              <w:rPr>
                <w:b/>
                <w:shd w:val="clear" w:color="auto" w:fill="8DB3E2"/>
              </w:rPr>
              <w:t>3.</w:t>
            </w:r>
          </w:p>
          <w:p w14:paraId="29EB2B4C" w14:textId="77777777" w:rsidR="00DA2CE8" w:rsidRPr="00D03AE6" w:rsidRDefault="00DA2CE8" w:rsidP="00DA2CE8">
            <w:pPr>
              <w:pStyle w:val="Textkrper31"/>
              <w:spacing w:line="280" w:lineRule="atLeast"/>
              <w:rPr>
                <w:b/>
              </w:rPr>
            </w:pPr>
            <w:r w:rsidRPr="00D03AE6">
              <w:rPr>
                <w:b/>
              </w:rPr>
              <w:t xml:space="preserve">Identität des </w:t>
            </w:r>
            <w:r>
              <w:rPr>
                <w:b/>
              </w:rPr>
              <w:t>Biostoffs</w:t>
            </w:r>
            <w:r w:rsidRPr="00D03AE6">
              <w:rPr>
                <w:b/>
              </w:rPr>
              <w:t>:</w:t>
            </w:r>
          </w:p>
          <w:p w14:paraId="3DE8C72B" w14:textId="77777777" w:rsidR="00DA2CE8" w:rsidRPr="00961B92" w:rsidRDefault="00DA2CE8" w:rsidP="00DA2CE8">
            <w:pPr>
              <w:pStyle w:val="Textkrper31"/>
              <w:spacing w:line="280" w:lineRule="atLeast"/>
            </w:pPr>
          </w:p>
        </w:tc>
        <w:tc>
          <w:tcPr>
            <w:tcW w:w="4222" w:type="dxa"/>
            <w:tcBorders>
              <w:top w:val="single" w:sz="4" w:space="0" w:color="auto"/>
              <w:left w:val="nil"/>
              <w:bottom w:val="nil"/>
              <w:right w:val="single" w:sz="4" w:space="0" w:color="auto"/>
            </w:tcBorders>
          </w:tcPr>
          <w:p w14:paraId="262D9E2E" w14:textId="77777777" w:rsidR="00DA2CE8" w:rsidRDefault="00DA2CE8" w:rsidP="00DA2CE8">
            <w:pPr>
              <w:pStyle w:val="Textkrper31"/>
              <w:spacing w:line="280" w:lineRule="atLeast"/>
              <w:rPr>
                <w:iCs/>
              </w:rPr>
            </w:pPr>
          </w:p>
          <w:p w14:paraId="3F1A1138" w14:textId="77777777" w:rsidR="00D7793E" w:rsidRPr="00D7793E" w:rsidRDefault="000C0994" w:rsidP="00DA2CE8">
            <w:pPr>
              <w:pStyle w:val="Textkrper31"/>
              <w:spacing w:line="280" w:lineRule="atLeast"/>
              <w:rPr>
                <w:iCs/>
                <w:color w:val="FF0000"/>
              </w:rPr>
            </w:pPr>
            <w:r>
              <w:rPr>
                <w:iCs/>
                <w:color w:val="FF0000"/>
              </w:rPr>
              <w:t>Blut, ggf. kontaminiert mit HBV, HCV oder HIV</w:t>
            </w:r>
          </w:p>
        </w:tc>
      </w:tr>
      <w:tr w:rsidR="00DA2CE8" w:rsidRPr="00961B92" w14:paraId="66B82142" w14:textId="77777777" w:rsidTr="003A0596">
        <w:trPr>
          <w:cantSplit/>
          <w:trHeight w:val="294"/>
        </w:trPr>
        <w:tc>
          <w:tcPr>
            <w:tcW w:w="9818" w:type="dxa"/>
            <w:gridSpan w:val="5"/>
            <w:tcBorders>
              <w:top w:val="nil"/>
              <w:left w:val="single" w:sz="4" w:space="0" w:color="auto"/>
              <w:bottom w:val="single" w:sz="4" w:space="0" w:color="auto"/>
              <w:right w:val="single" w:sz="4" w:space="0" w:color="auto"/>
            </w:tcBorders>
          </w:tcPr>
          <w:p w14:paraId="1193A0CB" w14:textId="77777777" w:rsidR="00DA2CE8" w:rsidRPr="00AF78D0" w:rsidRDefault="00DA2CE8" w:rsidP="00DA2CE8">
            <w:pPr>
              <w:pStyle w:val="Textkrper33"/>
              <w:spacing w:line="280" w:lineRule="atLeast"/>
              <w:rPr>
                <w:b/>
              </w:rPr>
            </w:pPr>
            <w:r w:rsidRPr="00AF78D0">
              <w:rPr>
                <w:b/>
              </w:rPr>
              <w:t xml:space="preserve">Zuordnung der Risikogruppe </w:t>
            </w:r>
            <w:r w:rsidRPr="003A0596">
              <w:rPr>
                <w:sz w:val="18"/>
                <w:szCs w:val="18"/>
              </w:rPr>
              <w:t>(gemäß § 3 Abs. 1 BioStoffV)</w:t>
            </w:r>
            <w:r w:rsidRPr="00AF78D0">
              <w:rPr>
                <w:b/>
              </w:rPr>
              <w:t>:</w:t>
            </w:r>
          </w:p>
          <w:p w14:paraId="678C460A" w14:textId="77777777" w:rsidR="00DA2CE8" w:rsidRPr="00AF78D0" w:rsidRDefault="00DA2CE8" w:rsidP="00DA2CE8">
            <w:pPr>
              <w:pStyle w:val="Textkrper33"/>
              <w:spacing w:line="280" w:lineRule="atLeast"/>
              <w:jc w:val="center"/>
              <w:rPr>
                <w:b/>
                <w:iCs/>
              </w:rPr>
            </w:pPr>
          </w:p>
          <w:p w14:paraId="0B67D39D" w14:textId="6CA87982" w:rsidR="00DA2CE8" w:rsidRPr="00AF78D0" w:rsidRDefault="00DA2CE8" w:rsidP="00DA2CE8">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RG3** </w:t>
            </w:r>
            <w:r w:rsidR="000C0994" w:rsidRPr="00D22F10">
              <w:rPr>
                <w:b/>
                <w:color w:val="FF0000"/>
                <w:sz w:val="28"/>
                <w:szCs w:val="28"/>
              </w:rPr>
              <w:sym w:font="Wingdings" w:char="F078"/>
            </w:r>
            <w:r w:rsidRPr="00AF78D0">
              <w:rPr>
                <w:b/>
                <w:color w:val="548DD4"/>
              </w:rPr>
              <w:t xml:space="preserve">    </w:t>
            </w:r>
            <w:r w:rsidRPr="00AF78D0">
              <w:rPr>
                <w:b/>
                <w:iCs/>
              </w:rPr>
              <w:t xml:space="preserve"> RG4 </w:t>
            </w:r>
            <w:r w:rsidRPr="00AF78D0">
              <w:rPr>
                <w:b/>
                <w:color w:val="548DD4"/>
              </w:rPr>
              <w:sym w:font="Wingdings" w:char="F070"/>
            </w:r>
          </w:p>
          <w:p w14:paraId="292DE9AE" w14:textId="287CE16D" w:rsidR="00DA2CE8" w:rsidRPr="00AF78D0" w:rsidRDefault="00DA2CE8" w:rsidP="00DA2CE8">
            <w:pPr>
              <w:pStyle w:val="Textkrper33"/>
              <w:spacing w:line="280" w:lineRule="atLeast"/>
              <w:rPr>
                <w:bCs/>
                <w:i/>
                <w:sz w:val="16"/>
                <w:szCs w:val="16"/>
              </w:rPr>
            </w:pPr>
            <w:r w:rsidRPr="00AF78D0">
              <w:rPr>
                <w:bCs/>
                <w:i/>
                <w:sz w:val="16"/>
                <w:szCs w:val="16"/>
              </w:rPr>
              <w:t>** eine Übertragung durch den Luftweg kann normalerweise nicht erfolgen</w:t>
            </w:r>
          </w:p>
          <w:p w14:paraId="616A822A" w14:textId="77777777" w:rsidR="003A0596" w:rsidRDefault="003A0596" w:rsidP="00DA2CE8">
            <w:pPr>
              <w:pStyle w:val="Textkrper31"/>
              <w:spacing w:line="280" w:lineRule="atLeast"/>
              <w:rPr>
                <w:bCs/>
                <w:i/>
                <w:color w:val="FF0000"/>
              </w:rPr>
            </w:pPr>
          </w:p>
          <w:p w14:paraId="4E1069D0" w14:textId="77777777" w:rsidR="00DA2CE8" w:rsidRPr="00D7793E" w:rsidRDefault="00DA2CE8" w:rsidP="00DA2CE8">
            <w:pPr>
              <w:pStyle w:val="Textkrper31"/>
              <w:spacing w:line="280" w:lineRule="atLeast"/>
              <w:rPr>
                <w:bCs/>
                <w:i/>
                <w:color w:val="FF0000"/>
              </w:rPr>
            </w:pPr>
          </w:p>
        </w:tc>
      </w:tr>
      <w:tr w:rsidR="00D7793E" w:rsidRPr="00961B92" w14:paraId="2DC6967D" w14:textId="77777777" w:rsidTr="003A0596">
        <w:trPr>
          <w:cantSplit/>
          <w:trHeight w:val="294"/>
        </w:trPr>
        <w:tc>
          <w:tcPr>
            <w:tcW w:w="2552" w:type="dxa"/>
            <w:gridSpan w:val="2"/>
            <w:tcBorders>
              <w:top w:val="single" w:sz="4" w:space="0" w:color="auto"/>
              <w:left w:val="single" w:sz="4" w:space="0" w:color="auto"/>
              <w:bottom w:val="nil"/>
              <w:right w:val="nil"/>
            </w:tcBorders>
          </w:tcPr>
          <w:p w14:paraId="40E0D2DE" w14:textId="77777777" w:rsidR="00D7793E" w:rsidRPr="00D03AE6" w:rsidRDefault="00D7793E" w:rsidP="00DA2CE8">
            <w:pPr>
              <w:pStyle w:val="Textkrper31"/>
              <w:spacing w:line="280" w:lineRule="atLeast"/>
              <w:rPr>
                <w:b/>
              </w:rPr>
            </w:pPr>
            <w:r w:rsidRPr="00D03AE6">
              <w:rPr>
                <w:b/>
              </w:rPr>
              <w:t>Infektionspotenzial:</w:t>
            </w:r>
          </w:p>
          <w:p w14:paraId="0C066C16" w14:textId="77777777" w:rsidR="00D7793E" w:rsidRPr="00961B92" w:rsidRDefault="00D7793E" w:rsidP="00DA2CE8">
            <w:pPr>
              <w:pStyle w:val="Textkrper31"/>
              <w:spacing w:line="280" w:lineRule="atLeast"/>
            </w:pPr>
          </w:p>
        </w:tc>
        <w:tc>
          <w:tcPr>
            <w:tcW w:w="7266" w:type="dxa"/>
            <w:gridSpan w:val="3"/>
            <w:tcBorders>
              <w:top w:val="single" w:sz="4" w:space="0" w:color="auto"/>
              <w:left w:val="nil"/>
              <w:bottom w:val="nil"/>
              <w:right w:val="single" w:sz="4" w:space="0" w:color="auto"/>
            </w:tcBorders>
          </w:tcPr>
          <w:p w14:paraId="6D6D4EDF" w14:textId="582797BD" w:rsidR="000C0994" w:rsidRPr="00CC2B0E" w:rsidRDefault="000C0994" w:rsidP="000C0994">
            <w:pPr>
              <w:pStyle w:val="Textkrper36"/>
              <w:spacing w:line="280" w:lineRule="atLeast"/>
              <w:rPr>
                <w:color w:val="FF0000"/>
              </w:rPr>
            </w:pPr>
            <w:r w:rsidRPr="00CC2B0E">
              <w:rPr>
                <w:color w:val="FF0000"/>
              </w:rPr>
              <w:t xml:space="preserve">Infektionsgefahr </w:t>
            </w:r>
            <w:r w:rsidR="00FC0C53">
              <w:rPr>
                <w:color w:val="FF0000"/>
              </w:rPr>
              <w:t xml:space="preserve">durch Mikroorganismen </w:t>
            </w:r>
            <w:r w:rsidRPr="00CC2B0E">
              <w:rPr>
                <w:color w:val="FF0000"/>
              </w:rPr>
              <w:t>durch</w:t>
            </w:r>
          </w:p>
          <w:p w14:paraId="1577BAC6" w14:textId="46159FFC" w:rsidR="000C0994" w:rsidRPr="00CC2B0E" w:rsidRDefault="000C0994" w:rsidP="000C0994">
            <w:pPr>
              <w:pStyle w:val="Textkrper36"/>
              <w:numPr>
                <w:ilvl w:val="0"/>
                <w:numId w:val="30"/>
              </w:numPr>
              <w:spacing w:line="280" w:lineRule="atLeast"/>
              <w:ind w:left="355" w:hanging="355"/>
              <w:rPr>
                <w:color w:val="FF0000"/>
              </w:rPr>
            </w:pPr>
            <w:r w:rsidRPr="00CC2B0E">
              <w:rPr>
                <w:color w:val="FF0000"/>
              </w:rPr>
              <w:t xml:space="preserve">Stichverletzungen mit </w:t>
            </w:r>
            <w:r w:rsidR="00125026">
              <w:rPr>
                <w:color w:val="FF0000"/>
              </w:rPr>
              <w:t>der benutzten Kanüle</w:t>
            </w:r>
          </w:p>
          <w:p w14:paraId="2D44F7DA" w14:textId="77777777" w:rsidR="000C0994" w:rsidRPr="00CC2B0E" w:rsidRDefault="000C0994" w:rsidP="000C0994">
            <w:pPr>
              <w:pStyle w:val="Textkrper36"/>
              <w:numPr>
                <w:ilvl w:val="0"/>
                <w:numId w:val="30"/>
              </w:numPr>
              <w:spacing w:line="280" w:lineRule="atLeast"/>
              <w:ind w:left="355" w:hanging="355"/>
              <w:rPr>
                <w:color w:val="FF0000"/>
              </w:rPr>
            </w:pPr>
            <w:r w:rsidRPr="00CC2B0E">
              <w:rPr>
                <w:color w:val="FF0000"/>
              </w:rPr>
              <w:t>Blut und Blutbestandteile, die auf kleinste Hautdefekte gelangen</w:t>
            </w:r>
          </w:p>
          <w:p w14:paraId="776F7220" w14:textId="6C80CF66" w:rsidR="000C0994" w:rsidRDefault="00CF7BD6" w:rsidP="000C0994">
            <w:pPr>
              <w:pStyle w:val="Textkrper36"/>
              <w:numPr>
                <w:ilvl w:val="0"/>
                <w:numId w:val="30"/>
              </w:numPr>
              <w:spacing w:line="280" w:lineRule="atLeast"/>
              <w:ind w:left="355" w:hanging="355"/>
              <w:rPr>
                <w:color w:val="FF0000"/>
              </w:rPr>
            </w:pPr>
            <w:r>
              <w:rPr>
                <w:color w:val="FF0000"/>
              </w:rPr>
              <w:t xml:space="preserve">Kontakt </w:t>
            </w:r>
            <w:r w:rsidR="000C0994" w:rsidRPr="00CC2B0E">
              <w:rPr>
                <w:color w:val="FF0000"/>
              </w:rPr>
              <w:t>kont</w:t>
            </w:r>
            <w:r w:rsidR="000C0994">
              <w:rPr>
                <w:color w:val="FF0000"/>
              </w:rPr>
              <w:t xml:space="preserve">aminierter Finger mit Augen, </w:t>
            </w:r>
            <w:r w:rsidR="000C0994" w:rsidRPr="00CC2B0E">
              <w:rPr>
                <w:color w:val="FF0000"/>
              </w:rPr>
              <w:t>Mund</w:t>
            </w:r>
            <w:r w:rsidR="000C0994">
              <w:rPr>
                <w:color w:val="FF0000"/>
              </w:rPr>
              <w:t xml:space="preserve"> oder Nase</w:t>
            </w:r>
          </w:p>
          <w:p w14:paraId="097A2413" w14:textId="77777777" w:rsidR="003A0596" w:rsidRPr="00EA1CB5" w:rsidRDefault="003A0596" w:rsidP="00D7793E">
            <w:pPr>
              <w:pStyle w:val="Textkrper31"/>
              <w:jc w:val="both"/>
              <w:rPr>
                <w:rFonts w:cs="Arial"/>
                <w:color w:val="FF0000"/>
                <w:szCs w:val="22"/>
              </w:rPr>
            </w:pPr>
          </w:p>
        </w:tc>
      </w:tr>
      <w:tr w:rsidR="00D7793E" w:rsidRPr="00961B92" w14:paraId="53B5382E" w14:textId="77777777" w:rsidTr="00D7793E">
        <w:trPr>
          <w:cantSplit/>
          <w:trHeight w:val="294"/>
        </w:trPr>
        <w:tc>
          <w:tcPr>
            <w:tcW w:w="4537" w:type="dxa"/>
            <w:gridSpan w:val="3"/>
            <w:tcBorders>
              <w:top w:val="nil"/>
              <w:left w:val="single" w:sz="4" w:space="0" w:color="auto"/>
              <w:bottom w:val="nil"/>
              <w:right w:val="nil"/>
            </w:tcBorders>
          </w:tcPr>
          <w:p w14:paraId="36880BFB" w14:textId="77777777" w:rsidR="00D7793E" w:rsidRPr="00D03AE6" w:rsidRDefault="00D7793E" w:rsidP="00DA2CE8">
            <w:pPr>
              <w:pStyle w:val="Textkrper31"/>
              <w:spacing w:line="280" w:lineRule="atLeast"/>
              <w:rPr>
                <w:b/>
              </w:rPr>
            </w:pPr>
            <w:r w:rsidRPr="00D03AE6">
              <w:rPr>
                <w:b/>
              </w:rPr>
              <w:t>Sensibilisierende Wirkung:</w:t>
            </w:r>
          </w:p>
          <w:p w14:paraId="1C407C78"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0F3CABA"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43664C51" w14:textId="77777777" w:rsidTr="00D7793E">
        <w:trPr>
          <w:cantSplit/>
          <w:trHeight w:val="294"/>
        </w:trPr>
        <w:tc>
          <w:tcPr>
            <w:tcW w:w="4537" w:type="dxa"/>
            <w:gridSpan w:val="3"/>
            <w:tcBorders>
              <w:top w:val="nil"/>
              <w:left w:val="single" w:sz="4" w:space="0" w:color="auto"/>
              <w:bottom w:val="nil"/>
              <w:right w:val="nil"/>
            </w:tcBorders>
          </w:tcPr>
          <w:p w14:paraId="6A392B3A" w14:textId="77777777" w:rsidR="00D7793E" w:rsidRPr="00D03AE6" w:rsidRDefault="00D7793E" w:rsidP="00DA2CE8">
            <w:pPr>
              <w:pStyle w:val="Textkrper31"/>
              <w:spacing w:line="280" w:lineRule="atLeast"/>
              <w:rPr>
                <w:b/>
              </w:rPr>
            </w:pPr>
            <w:r w:rsidRPr="00D03AE6">
              <w:rPr>
                <w:b/>
              </w:rPr>
              <w:t>Toxische Wirkung:</w:t>
            </w:r>
          </w:p>
          <w:p w14:paraId="2E3C4D34"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5A6A8467"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76FAF8BF" w14:textId="77777777" w:rsidTr="00D7793E">
        <w:trPr>
          <w:cantSplit/>
          <w:trHeight w:val="294"/>
        </w:trPr>
        <w:tc>
          <w:tcPr>
            <w:tcW w:w="4537" w:type="dxa"/>
            <w:gridSpan w:val="3"/>
            <w:tcBorders>
              <w:top w:val="nil"/>
              <w:left w:val="single" w:sz="4" w:space="0" w:color="auto"/>
              <w:bottom w:val="single" w:sz="4" w:space="0" w:color="auto"/>
              <w:right w:val="nil"/>
            </w:tcBorders>
          </w:tcPr>
          <w:p w14:paraId="468AA4A7" w14:textId="77777777" w:rsidR="00D7793E" w:rsidRPr="00D03AE6" w:rsidRDefault="00D7793E" w:rsidP="00DA2CE8">
            <w:pPr>
              <w:pStyle w:val="Textkrper31"/>
              <w:spacing w:line="280" w:lineRule="atLeast"/>
              <w:rPr>
                <w:b/>
              </w:rPr>
            </w:pPr>
            <w:r w:rsidRPr="00D03AE6">
              <w:rPr>
                <w:b/>
              </w:rPr>
              <w:t xml:space="preserve">Menge des </w:t>
            </w:r>
            <w:r>
              <w:rPr>
                <w:b/>
              </w:rPr>
              <w:t>Biostoffs</w:t>
            </w:r>
            <w:r w:rsidRPr="00D03AE6">
              <w:rPr>
                <w:b/>
              </w:rPr>
              <w:t xml:space="preserve"> im Arbeitsgang:</w:t>
            </w:r>
          </w:p>
          <w:p w14:paraId="4FDB83B7" w14:textId="77777777" w:rsidR="00D7793E" w:rsidRPr="00961B92" w:rsidRDefault="00D7793E" w:rsidP="00DA2CE8">
            <w:pPr>
              <w:pStyle w:val="Textkrper31"/>
              <w:spacing w:line="280" w:lineRule="atLeast"/>
            </w:pPr>
          </w:p>
        </w:tc>
        <w:tc>
          <w:tcPr>
            <w:tcW w:w="5281" w:type="dxa"/>
            <w:gridSpan w:val="2"/>
            <w:tcBorders>
              <w:top w:val="nil"/>
              <w:left w:val="nil"/>
              <w:bottom w:val="single" w:sz="4" w:space="0" w:color="auto"/>
              <w:right w:val="single" w:sz="4" w:space="0" w:color="auto"/>
            </w:tcBorders>
          </w:tcPr>
          <w:p w14:paraId="3358F6A5" w14:textId="4266E48B" w:rsidR="00D7793E" w:rsidRPr="00D7793E" w:rsidRDefault="000C0994" w:rsidP="00DA2CE8">
            <w:pPr>
              <w:pStyle w:val="Textkrper31"/>
              <w:spacing w:line="280" w:lineRule="atLeast"/>
              <w:rPr>
                <w:color w:val="FF0000"/>
              </w:rPr>
            </w:pPr>
            <w:r>
              <w:rPr>
                <w:color w:val="FF0000"/>
              </w:rPr>
              <w:t>Tropfen</w:t>
            </w:r>
          </w:p>
        </w:tc>
      </w:tr>
      <w:tr w:rsidR="00D7793E" w:rsidRPr="00961B92" w14:paraId="79556225" w14:textId="77777777" w:rsidTr="00D7793E">
        <w:trPr>
          <w:cantSplit/>
          <w:trHeight w:val="294"/>
        </w:trPr>
        <w:tc>
          <w:tcPr>
            <w:tcW w:w="4537" w:type="dxa"/>
            <w:gridSpan w:val="3"/>
            <w:tcBorders>
              <w:top w:val="single" w:sz="4" w:space="0" w:color="auto"/>
              <w:left w:val="single" w:sz="4" w:space="0" w:color="auto"/>
              <w:bottom w:val="nil"/>
              <w:right w:val="nil"/>
            </w:tcBorders>
          </w:tcPr>
          <w:p w14:paraId="1525AB4E" w14:textId="77777777" w:rsidR="00D7793E" w:rsidRPr="00961B92" w:rsidRDefault="001325CB" w:rsidP="00DA2CE8">
            <w:pPr>
              <w:pStyle w:val="Textkrper31"/>
              <w:spacing w:line="280" w:lineRule="atLeast"/>
            </w:pPr>
            <w:r>
              <w:rPr>
                <w:b/>
                <w:shd w:val="clear" w:color="auto" w:fill="8DB3E2"/>
              </w:rPr>
              <w:lastRenderedPageBreak/>
              <w:t>5</w:t>
            </w:r>
            <w:r w:rsidR="00D7793E" w:rsidRPr="00862490">
              <w:rPr>
                <w:shd w:val="clear" w:color="auto" w:fill="8DB3E2"/>
              </w:rPr>
              <w:t>.</w:t>
            </w:r>
          </w:p>
          <w:p w14:paraId="612982CF" w14:textId="77777777" w:rsidR="00D7793E" w:rsidRPr="00414DB5" w:rsidRDefault="00D7793E" w:rsidP="00DA2CE8">
            <w:pPr>
              <w:pStyle w:val="Textkrper31"/>
              <w:spacing w:line="280" w:lineRule="atLeast"/>
              <w:rPr>
                <w:b/>
              </w:rPr>
            </w:pPr>
            <w:r w:rsidRPr="00414DB5">
              <w:rPr>
                <w:b/>
              </w:rPr>
              <w:t xml:space="preserve">Wo tritt der </w:t>
            </w:r>
            <w:proofErr w:type="spellStart"/>
            <w:r>
              <w:rPr>
                <w:b/>
              </w:rPr>
              <w:t>Biostoff</w:t>
            </w:r>
            <w:proofErr w:type="spellEnd"/>
            <w:r w:rsidRPr="00414DB5">
              <w:rPr>
                <w:b/>
              </w:rPr>
              <w:t xml:space="preserve"> </w:t>
            </w:r>
            <w:proofErr w:type="gramStart"/>
            <w:r w:rsidRPr="00414DB5">
              <w:rPr>
                <w:b/>
              </w:rPr>
              <w:t>auf?:</w:t>
            </w:r>
            <w:proofErr w:type="gramEnd"/>
            <w:r w:rsidRPr="00414DB5">
              <w:rPr>
                <w:b/>
              </w:rPr>
              <w:t xml:space="preserve"> </w:t>
            </w:r>
          </w:p>
          <w:p w14:paraId="108C373D" w14:textId="77777777" w:rsidR="00D7793E" w:rsidRPr="00961B92" w:rsidRDefault="00D7793E" w:rsidP="00DA2CE8">
            <w:pPr>
              <w:pStyle w:val="Textkrper31"/>
              <w:spacing w:line="280" w:lineRule="atLeast"/>
            </w:pPr>
          </w:p>
        </w:tc>
        <w:tc>
          <w:tcPr>
            <w:tcW w:w="5281" w:type="dxa"/>
            <w:gridSpan w:val="2"/>
            <w:tcBorders>
              <w:top w:val="single" w:sz="4" w:space="0" w:color="auto"/>
              <w:left w:val="nil"/>
              <w:bottom w:val="nil"/>
              <w:right w:val="single" w:sz="4" w:space="0" w:color="auto"/>
            </w:tcBorders>
          </w:tcPr>
          <w:p w14:paraId="6E2FD22F" w14:textId="77777777" w:rsidR="00D7793E" w:rsidRDefault="00D7793E" w:rsidP="00DA2CE8">
            <w:pPr>
              <w:pStyle w:val="Textkrper31"/>
              <w:spacing w:line="280" w:lineRule="atLeast"/>
            </w:pPr>
          </w:p>
          <w:p w14:paraId="68D9CA82" w14:textId="7B0BFE66" w:rsidR="000C0994" w:rsidRPr="0058576E" w:rsidRDefault="00930A5C" w:rsidP="000C0994">
            <w:pPr>
              <w:pStyle w:val="Textkrper36"/>
              <w:spacing w:line="280" w:lineRule="atLeast"/>
              <w:rPr>
                <w:color w:val="FF0000"/>
              </w:rPr>
            </w:pPr>
            <w:r>
              <w:rPr>
                <w:color w:val="FF0000"/>
              </w:rPr>
              <w:t>nach der Impfung an der Einstichstelle</w:t>
            </w:r>
          </w:p>
          <w:p w14:paraId="21C1084D" w14:textId="1E09AADA" w:rsidR="00930A5C" w:rsidRDefault="00930A5C" w:rsidP="000C0994">
            <w:pPr>
              <w:pStyle w:val="Textkrper36"/>
              <w:spacing w:line="280" w:lineRule="atLeast"/>
              <w:rPr>
                <w:color w:val="FF0000"/>
              </w:rPr>
            </w:pPr>
            <w:r>
              <w:rPr>
                <w:color w:val="FF0000"/>
              </w:rPr>
              <w:t>an der Kanüle</w:t>
            </w:r>
          </w:p>
          <w:p w14:paraId="59B61878" w14:textId="6FFBB964" w:rsidR="000C0994" w:rsidRDefault="000C0994" w:rsidP="000C0994">
            <w:pPr>
              <w:pStyle w:val="Textkrper36"/>
              <w:spacing w:line="280" w:lineRule="atLeast"/>
              <w:rPr>
                <w:color w:val="FF0000"/>
              </w:rPr>
            </w:pPr>
            <w:r w:rsidRPr="0058576E">
              <w:rPr>
                <w:color w:val="FF0000"/>
              </w:rPr>
              <w:t>Tupfer, Pflaster</w:t>
            </w:r>
          </w:p>
          <w:p w14:paraId="27042804" w14:textId="2DA60910" w:rsidR="00930A5C" w:rsidRPr="0058576E" w:rsidRDefault="005227D6" w:rsidP="000C0994">
            <w:pPr>
              <w:pStyle w:val="Textkrper36"/>
              <w:spacing w:line="280" w:lineRule="atLeast"/>
              <w:rPr>
                <w:color w:val="FF0000"/>
              </w:rPr>
            </w:pPr>
            <w:r>
              <w:rPr>
                <w:color w:val="FF0000"/>
              </w:rPr>
              <w:t>g</w:t>
            </w:r>
            <w:r w:rsidR="00930A5C">
              <w:rPr>
                <w:color w:val="FF0000"/>
              </w:rPr>
              <w:t>gf. Arbeitsplatz</w:t>
            </w:r>
          </w:p>
          <w:p w14:paraId="4FFEB43D" w14:textId="77777777" w:rsidR="00D7793E" w:rsidRPr="00D7793E" w:rsidRDefault="00D7793E" w:rsidP="00DA2CE8">
            <w:pPr>
              <w:pStyle w:val="Textkrper31"/>
              <w:spacing w:line="280" w:lineRule="atLeast"/>
              <w:rPr>
                <w:color w:val="FF0000"/>
              </w:rPr>
            </w:pPr>
          </w:p>
        </w:tc>
      </w:tr>
      <w:tr w:rsidR="00D7793E" w:rsidRPr="00961B92" w14:paraId="44F31A8E" w14:textId="77777777" w:rsidTr="00D7793E">
        <w:trPr>
          <w:cantSplit/>
          <w:trHeight w:val="294"/>
        </w:trPr>
        <w:tc>
          <w:tcPr>
            <w:tcW w:w="4537" w:type="dxa"/>
            <w:gridSpan w:val="3"/>
            <w:tcBorders>
              <w:top w:val="nil"/>
              <w:left w:val="single" w:sz="4" w:space="0" w:color="auto"/>
              <w:bottom w:val="nil"/>
              <w:right w:val="nil"/>
            </w:tcBorders>
          </w:tcPr>
          <w:p w14:paraId="5BA32B69" w14:textId="77777777" w:rsidR="00D7793E" w:rsidRPr="00414DB5" w:rsidRDefault="00D7793E" w:rsidP="00DA2CE8">
            <w:pPr>
              <w:pStyle w:val="Textkrper31"/>
              <w:spacing w:line="280" w:lineRule="atLeast"/>
              <w:rPr>
                <w:b/>
              </w:rPr>
            </w:pPr>
            <w:r w:rsidRPr="00414DB5">
              <w:rPr>
                <w:b/>
              </w:rPr>
              <w:t>Betriebsablauf/Arbeitsverfahren</w:t>
            </w:r>
            <w:r w:rsidR="000C0994">
              <w:rPr>
                <w:b/>
              </w:rPr>
              <w:t>/verwendete Arbeitsmittel</w:t>
            </w:r>
            <w:r w:rsidRPr="00414DB5">
              <w:rPr>
                <w:b/>
              </w:rPr>
              <w:t>:</w:t>
            </w:r>
          </w:p>
          <w:p w14:paraId="1DC552A8" w14:textId="77777777" w:rsidR="00D7793E" w:rsidRPr="00961B92" w:rsidRDefault="00D7793E" w:rsidP="00DA2CE8">
            <w:pPr>
              <w:pStyle w:val="Textkrper31"/>
              <w:spacing w:line="280" w:lineRule="atLeast"/>
            </w:pPr>
          </w:p>
          <w:p w14:paraId="3600C602"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56B8FF6F" w14:textId="797B91C1" w:rsidR="00D7793E" w:rsidRDefault="00D7793E" w:rsidP="00D7793E">
            <w:pPr>
              <w:pStyle w:val="Textkrper31"/>
              <w:jc w:val="both"/>
              <w:rPr>
                <w:bCs/>
                <w:color w:val="FF0000"/>
              </w:rPr>
            </w:pPr>
            <w:r>
              <w:rPr>
                <w:bCs/>
                <w:color w:val="FF0000"/>
              </w:rPr>
              <w:t xml:space="preserve">siehe </w:t>
            </w:r>
            <w:r w:rsidR="000C0994">
              <w:rPr>
                <w:bCs/>
                <w:color w:val="FF0000"/>
              </w:rPr>
              <w:t>Verfahrensanweisung/</w:t>
            </w:r>
            <w:r>
              <w:rPr>
                <w:bCs/>
                <w:color w:val="FF0000"/>
              </w:rPr>
              <w:t xml:space="preserve">SOP der Apotheke für die </w:t>
            </w:r>
            <w:r w:rsidR="00930A5C">
              <w:rPr>
                <w:bCs/>
                <w:color w:val="FF0000"/>
              </w:rPr>
              <w:t xml:space="preserve">Verabreichung des </w:t>
            </w:r>
            <w:r w:rsidR="00B00C42">
              <w:rPr>
                <w:bCs/>
                <w:color w:val="FF0000"/>
              </w:rPr>
              <w:t>Impfstoffs</w:t>
            </w:r>
          </w:p>
          <w:p w14:paraId="122C34D2" w14:textId="77777777" w:rsidR="00D7793E" w:rsidRDefault="00D7793E" w:rsidP="00D7793E">
            <w:pPr>
              <w:pStyle w:val="Textkrper31"/>
              <w:jc w:val="both"/>
              <w:rPr>
                <w:bCs/>
                <w:color w:val="FF0000"/>
              </w:rPr>
            </w:pPr>
            <w:r>
              <w:rPr>
                <w:bCs/>
                <w:color w:val="FF0000"/>
              </w:rPr>
              <w:t xml:space="preserve"> </w:t>
            </w:r>
          </w:p>
        </w:tc>
      </w:tr>
      <w:tr w:rsidR="00D7793E" w:rsidRPr="00961B92" w14:paraId="00DEE8A2" w14:textId="77777777" w:rsidTr="00D7793E">
        <w:trPr>
          <w:cantSplit/>
          <w:trHeight w:val="294"/>
        </w:trPr>
        <w:tc>
          <w:tcPr>
            <w:tcW w:w="4537" w:type="dxa"/>
            <w:gridSpan w:val="3"/>
            <w:tcBorders>
              <w:top w:val="nil"/>
              <w:left w:val="single" w:sz="4" w:space="0" w:color="auto"/>
              <w:bottom w:val="nil"/>
              <w:right w:val="nil"/>
            </w:tcBorders>
          </w:tcPr>
          <w:p w14:paraId="3D4E9141" w14:textId="01E7462A" w:rsidR="00D7793E" w:rsidRPr="00414DB5" w:rsidRDefault="00D7793E" w:rsidP="00DA2CE8">
            <w:pPr>
              <w:pStyle w:val="Textkrper31"/>
              <w:spacing w:line="280" w:lineRule="atLeast"/>
              <w:rPr>
                <w:b/>
              </w:rPr>
            </w:pPr>
            <w:r w:rsidRPr="00414DB5">
              <w:rPr>
                <w:b/>
              </w:rPr>
              <w:t xml:space="preserve">Dauer der Tätigkeit: </w:t>
            </w:r>
          </w:p>
          <w:p w14:paraId="0A273206"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1CB6C7A1" w14:textId="42439938" w:rsidR="00D7793E" w:rsidRDefault="005227D6" w:rsidP="00D7793E">
            <w:pPr>
              <w:pStyle w:val="Textkrper31"/>
              <w:jc w:val="both"/>
              <w:rPr>
                <w:bCs/>
                <w:color w:val="FF0000"/>
              </w:rPr>
            </w:pPr>
            <w:r>
              <w:rPr>
                <w:bCs/>
                <w:color w:val="FF0000"/>
              </w:rPr>
              <w:t xml:space="preserve">ca. </w:t>
            </w:r>
            <w:r w:rsidR="000C0994">
              <w:rPr>
                <w:bCs/>
                <w:color w:val="FF0000"/>
              </w:rPr>
              <w:t xml:space="preserve">5 min </w:t>
            </w:r>
            <w:proofErr w:type="gramStart"/>
            <w:r w:rsidR="000C0994">
              <w:rPr>
                <w:bCs/>
                <w:color w:val="FF0000"/>
              </w:rPr>
              <w:t>pro Patient</w:t>
            </w:r>
            <w:proofErr w:type="gramEnd"/>
            <w:r w:rsidR="00ED69F9">
              <w:rPr>
                <w:bCs/>
                <w:color w:val="FF0000"/>
              </w:rPr>
              <w:t>*in</w:t>
            </w:r>
          </w:p>
          <w:p w14:paraId="2B152EDA" w14:textId="61F0C244" w:rsidR="000C0994" w:rsidRDefault="000C0994" w:rsidP="00D7793E">
            <w:pPr>
              <w:pStyle w:val="Textkrper31"/>
              <w:jc w:val="both"/>
              <w:rPr>
                <w:bCs/>
                <w:color w:val="FF0000"/>
              </w:rPr>
            </w:pPr>
            <w:r>
              <w:rPr>
                <w:bCs/>
                <w:color w:val="FF0000"/>
              </w:rPr>
              <w:t>ca. 5</w:t>
            </w:r>
            <w:r w:rsidR="00161B0C">
              <w:rPr>
                <w:bCs/>
                <w:color w:val="FF0000"/>
              </w:rPr>
              <w:t>-10</w:t>
            </w:r>
            <w:r>
              <w:rPr>
                <w:bCs/>
                <w:color w:val="FF0000"/>
              </w:rPr>
              <w:t xml:space="preserve"> Patient</w:t>
            </w:r>
            <w:r w:rsidR="00ED69F9">
              <w:rPr>
                <w:bCs/>
                <w:color w:val="FF0000"/>
              </w:rPr>
              <w:t>*inn</w:t>
            </w:r>
            <w:r>
              <w:rPr>
                <w:bCs/>
                <w:color w:val="FF0000"/>
              </w:rPr>
              <w:t>en am Tag</w:t>
            </w:r>
            <w:r w:rsidR="00930A5C">
              <w:rPr>
                <w:bCs/>
                <w:color w:val="FF0000"/>
              </w:rPr>
              <w:t xml:space="preserve"> während der </w:t>
            </w:r>
            <w:r w:rsidR="00161B0C" w:rsidRPr="00F52FC6">
              <w:rPr>
                <w:bCs/>
                <w:color w:val="FF0000"/>
              </w:rPr>
              <w:t>Impfsaison</w:t>
            </w:r>
          </w:p>
          <w:p w14:paraId="66B31FFC" w14:textId="77777777" w:rsidR="00D7793E" w:rsidRDefault="00D7793E" w:rsidP="00D7793E">
            <w:pPr>
              <w:pStyle w:val="Textkrper31"/>
              <w:jc w:val="both"/>
            </w:pPr>
          </w:p>
        </w:tc>
      </w:tr>
      <w:tr w:rsidR="00D7793E" w:rsidRPr="00961B92" w14:paraId="367C9A5F" w14:textId="77777777" w:rsidTr="00D7793E">
        <w:trPr>
          <w:cantSplit/>
          <w:trHeight w:val="294"/>
        </w:trPr>
        <w:tc>
          <w:tcPr>
            <w:tcW w:w="4537" w:type="dxa"/>
            <w:gridSpan w:val="3"/>
            <w:tcBorders>
              <w:top w:val="nil"/>
              <w:left w:val="single" w:sz="4" w:space="0" w:color="auto"/>
              <w:bottom w:val="nil"/>
              <w:right w:val="nil"/>
            </w:tcBorders>
          </w:tcPr>
          <w:p w14:paraId="028F396A" w14:textId="77777777" w:rsidR="00D7793E" w:rsidRPr="00414DB5" w:rsidRDefault="00D7793E" w:rsidP="00DA2CE8">
            <w:pPr>
              <w:pStyle w:val="Textkrper31"/>
              <w:spacing w:line="280" w:lineRule="atLeast"/>
              <w:rPr>
                <w:b/>
              </w:rPr>
            </w:pPr>
            <w:r w:rsidRPr="00414DB5">
              <w:rPr>
                <w:b/>
              </w:rPr>
              <w:t xml:space="preserve">Exposition der Beschäftigten: </w:t>
            </w:r>
          </w:p>
          <w:p w14:paraId="4B9A5194"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A387755" w14:textId="37E0B66E" w:rsidR="00D7793E" w:rsidRDefault="000C0994" w:rsidP="00D7793E">
            <w:pPr>
              <w:pStyle w:val="Textkrper31"/>
              <w:jc w:val="both"/>
              <w:rPr>
                <w:color w:val="FF0000"/>
              </w:rPr>
            </w:pPr>
            <w:r w:rsidRPr="00D22F10">
              <w:rPr>
                <w:color w:val="FF0000"/>
              </w:rPr>
              <w:t xml:space="preserve">Die Exposition erstreckt sich auf die gesamte Dauer der Tätigkeit vom Zeitpunkt der </w:t>
            </w:r>
            <w:r w:rsidR="00930A5C">
              <w:rPr>
                <w:color w:val="FF0000"/>
              </w:rPr>
              <w:t xml:space="preserve">Applikation des Impfstoffes </w:t>
            </w:r>
            <w:r w:rsidRPr="00D22F10">
              <w:rPr>
                <w:color w:val="FF0000"/>
              </w:rPr>
              <w:t xml:space="preserve">bis zur Entsorgung der </w:t>
            </w:r>
            <w:r w:rsidR="00930A5C">
              <w:rPr>
                <w:color w:val="FF0000"/>
              </w:rPr>
              <w:t>Spritze und Kanüle</w:t>
            </w:r>
            <w:r w:rsidRPr="00D22F10">
              <w:rPr>
                <w:color w:val="FF0000"/>
              </w:rPr>
              <w:t>,</w:t>
            </w:r>
            <w:r w:rsidR="005D054D">
              <w:rPr>
                <w:color w:val="FF0000"/>
              </w:rPr>
              <w:t xml:space="preserve"> ggf.</w:t>
            </w:r>
            <w:r w:rsidRPr="00D22F10">
              <w:rPr>
                <w:color w:val="FF0000"/>
              </w:rPr>
              <w:t xml:space="preserve"> der Handschuhe sowie der Reinigung </w:t>
            </w:r>
            <w:r w:rsidR="00930A5C">
              <w:rPr>
                <w:color w:val="FF0000"/>
              </w:rPr>
              <w:t>des Arbeitsplatzes</w:t>
            </w:r>
          </w:p>
          <w:p w14:paraId="6347044B" w14:textId="77777777" w:rsidR="000C0994" w:rsidRDefault="000C0994" w:rsidP="00D7793E">
            <w:pPr>
              <w:pStyle w:val="Textkrper31"/>
              <w:jc w:val="both"/>
            </w:pPr>
          </w:p>
        </w:tc>
      </w:tr>
      <w:tr w:rsidR="00D7793E" w:rsidRPr="00961B92" w14:paraId="10DA764A" w14:textId="77777777" w:rsidTr="003A0596">
        <w:trPr>
          <w:cantSplit/>
          <w:trHeight w:val="294"/>
        </w:trPr>
        <w:tc>
          <w:tcPr>
            <w:tcW w:w="4537" w:type="dxa"/>
            <w:gridSpan w:val="3"/>
            <w:tcBorders>
              <w:top w:val="nil"/>
              <w:left w:val="single" w:sz="4" w:space="0" w:color="auto"/>
              <w:bottom w:val="nil"/>
              <w:right w:val="nil"/>
            </w:tcBorders>
          </w:tcPr>
          <w:p w14:paraId="653B0248" w14:textId="77777777" w:rsidR="00D7793E" w:rsidRPr="00414DB5" w:rsidRDefault="00D7793E" w:rsidP="00DA2CE8">
            <w:pPr>
              <w:pStyle w:val="Textkrper31"/>
              <w:spacing w:line="280" w:lineRule="atLeast"/>
              <w:rPr>
                <w:b/>
              </w:rPr>
            </w:pPr>
            <w:r w:rsidRPr="00414DB5">
              <w:rPr>
                <w:b/>
              </w:rPr>
              <w:t xml:space="preserve">Mögliche Übertragungswege: </w:t>
            </w:r>
          </w:p>
          <w:p w14:paraId="23D360D8" w14:textId="77777777" w:rsidR="00D7793E" w:rsidRPr="000E6A63" w:rsidRDefault="00D7793E" w:rsidP="00DA2CE8">
            <w:pPr>
              <w:pStyle w:val="Textkrper31"/>
              <w:spacing w:line="280" w:lineRule="atLeast"/>
              <w:rPr>
                <w:b/>
              </w:rPr>
            </w:pPr>
          </w:p>
          <w:p w14:paraId="7F370C64" w14:textId="77777777" w:rsidR="00D7793E" w:rsidRPr="000E6A63" w:rsidRDefault="00D7793E" w:rsidP="00DA2CE8">
            <w:pPr>
              <w:pStyle w:val="Textkrper31"/>
              <w:spacing w:line="280" w:lineRule="atLeast"/>
              <w:rPr>
                <w:b/>
              </w:rPr>
            </w:pPr>
          </w:p>
        </w:tc>
        <w:tc>
          <w:tcPr>
            <w:tcW w:w="5281" w:type="dxa"/>
            <w:gridSpan w:val="2"/>
            <w:tcBorders>
              <w:top w:val="nil"/>
              <w:left w:val="nil"/>
              <w:bottom w:val="nil"/>
              <w:right w:val="single" w:sz="4" w:space="0" w:color="auto"/>
            </w:tcBorders>
          </w:tcPr>
          <w:p w14:paraId="1BCD5EF3" w14:textId="77777777" w:rsidR="00930A5C" w:rsidRDefault="000C0994" w:rsidP="00930A5C">
            <w:pPr>
              <w:pStyle w:val="Textkrper36"/>
              <w:spacing w:line="280" w:lineRule="atLeast"/>
              <w:rPr>
                <w:color w:val="FF0000"/>
              </w:rPr>
            </w:pPr>
            <w:r w:rsidRPr="00D22F10">
              <w:rPr>
                <w:color w:val="FF0000"/>
              </w:rPr>
              <w:t>Eindringen in tieferes Gewebe durch S</w:t>
            </w:r>
            <w:r>
              <w:rPr>
                <w:color w:val="FF0000"/>
              </w:rPr>
              <w:t>tich</w:t>
            </w:r>
            <w:r w:rsidRPr="00D22F10">
              <w:rPr>
                <w:color w:val="FF0000"/>
              </w:rPr>
              <w:t>verletzungen</w:t>
            </w:r>
            <w:r w:rsidR="00930A5C" w:rsidRPr="00D22F10">
              <w:rPr>
                <w:color w:val="FF0000"/>
              </w:rPr>
              <w:t xml:space="preserve"> </w:t>
            </w:r>
          </w:p>
          <w:p w14:paraId="4A6E7B30" w14:textId="626019DF" w:rsidR="00930A5C" w:rsidRPr="00D22F10" w:rsidRDefault="00930A5C" w:rsidP="00930A5C">
            <w:pPr>
              <w:pStyle w:val="Textkrper36"/>
              <w:spacing w:line="280" w:lineRule="atLeast"/>
              <w:rPr>
                <w:color w:val="FF0000"/>
              </w:rPr>
            </w:pPr>
            <w:r w:rsidRPr="00D22F10">
              <w:rPr>
                <w:color w:val="FF0000"/>
              </w:rPr>
              <w:t>Einwirkung auf die Haut</w:t>
            </w:r>
          </w:p>
          <w:p w14:paraId="0DF87CDA" w14:textId="0B78C37F" w:rsidR="00D7793E" w:rsidRDefault="00930A5C" w:rsidP="00930A5C">
            <w:pPr>
              <w:pStyle w:val="Textkrper36"/>
              <w:spacing w:line="280" w:lineRule="atLeast"/>
            </w:pPr>
            <w:r w:rsidRPr="00D22F10">
              <w:rPr>
                <w:color w:val="FF0000"/>
              </w:rPr>
              <w:t>Einwirkung auf die Schleimhaut</w:t>
            </w:r>
          </w:p>
        </w:tc>
      </w:tr>
      <w:tr w:rsidR="003A0596" w:rsidRPr="00961B92" w14:paraId="489AF20A" w14:textId="77777777" w:rsidTr="003A0596">
        <w:trPr>
          <w:trHeight w:val="294"/>
        </w:trPr>
        <w:tc>
          <w:tcPr>
            <w:tcW w:w="9818" w:type="dxa"/>
            <w:gridSpan w:val="5"/>
            <w:tcBorders>
              <w:top w:val="nil"/>
              <w:left w:val="single" w:sz="4" w:space="0" w:color="auto"/>
              <w:bottom w:val="single" w:sz="4" w:space="0" w:color="auto"/>
              <w:right w:val="single" w:sz="4" w:space="0" w:color="auto"/>
            </w:tcBorders>
          </w:tcPr>
          <w:p w14:paraId="27F8A61D" w14:textId="77777777" w:rsidR="003A0596" w:rsidRPr="00AF78D0" w:rsidRDefault="001325CB" w:rsidP="003A0596">
            <w:pPr>
              <w:pStyle w:val="Textkrper35"/>
              <w:shd w:val="clear" w:color="auto" w:fill="FFFFFF"/>
              <w:spacing w:line="280" w:lineRule="atLeast"/>
              <w:rPr>
                <w:b/>
              </w:rPr>
            </w:pPr>
            <w:r>
              <w:rPr>
                <w:b/>
                <w:shd w:val="clear" w:color="auto" w:fill="8DB3E2"/>
              </w:rPr>
              <w:t>6</w:t>
            </w:r>
            <w:r w:rsidR="003A0596" w:rsidRPr="00AF78D0">
              <w:rPr>
                <w:b/>
                <w:shd w:val="clear" w:color="auto" w:fill="8DB3E2"/>
              </w:rPr>
              <w:t>.</w:t>
            </w:r>
          </w:p>
          <w:p w14:paraId="090966FA" w14:textId="77777777" w:rsidR="003A0596" w:rsidRPr="00AF78D0" w:rsidRDefault="003A0596" w:rsidP="003A0596">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48C04063" w14:textId="77777777" w:rsidR="003A0596" w:rsidRPr="00AF78D0" w:rsidRDefault="003A0596" w:rsidP="003A0596">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1272FF51" w14:textId="77777777" w:rsidR="003A0596" w:rsidRPr="00AF78D0" w:rsidRDefault="003A0596" w:rsidP="003A0596">
            <w:pPr>
              <w:pStyle w:val="Textkrper35"/>
              <w:spacing w:line="280" w:lineRule="atLeast"/>
              <w:rPr>
                <w:b/>
              </w:rPr>
            </w:pPr>
          </w:p>
          <w:p w14:paraId="60B988BC" w14:textId="77777777" w:rsidR="003A0596" w:rsidRPr="00AF78D0" w:rsidRDefault="003A0596" w:rsidP="003A0596">
            <w:pPr>
              <w:pStyle w:val="Textkrper35"/>
              <w:spacing w:line="280" w:lineRule="atLeast"/>
              <w:rPr>
                <w:b/>
              </w:rPr>
            </w:pPr>
          </w:p>
          <w:p w14:paraId="48BF8AFC" w14:textId="77777777" w:rsidR="003A0596" w:rsidRPr="00AF78D0" w:rsidRDefault="003A0596" w:rsidP="003A0596">
            <w:pPr>
              <w:pStyle w:val="Textkrper35"/>
              <w:spacing w:line="280" w:lineRule="atLeast"/>
            </w:pPr>
            <w:r w:rsidRPr="00AF78D0">
              <w:t>(Nach Substitution des Biostoffs, des Arbeitsverfahrens oder der Arbeitsmittel ist die Gefährdungsbeurteilung zu aktualisieren.)</w:t>
            </w:r>
          </w:p>
          <w:p w14:paraId="7743B498" w14:textId="77777777" w:rsidR="003A0596" w:rsidRPr="00AF78D0" w:rsidRDefault="003A0596" w:rsidP="003A0596">
            <w:pPr>
              <w:pStyle w:val="Textkrper35"/>
              <w:spacing w:line="280" w:lineRule="atLeast"/>
            </w:pPr>
          </w:p>
          <w:p w14:paraId="7B741D42" w14:textId="77777777" w:rsidR="000C0994" w:rsidRDefault="003A0596" w:rsidP="003A0596">
            <w:pPr>
              <w:pStyle w:val="Textkrper35"/>
              <w:spacing w:line="280" w:lineRule="atLeast"/>
              <w:rPr>
                <w:color w:val="FF0000"/>
              </w:rPr>
            </w:pPr>
            <w:r w:rsidRPr="00D1653E">
              <w:rPr>
                <w:b/>
                <w:color w:val="FF0000"/>
              </w:rPr>
              <w:sym w:font="Wingdings" w:char="F0FD"/>
            </w:r>
            <w:r w:rsidRPr="00AF78D0">
              <w:rPr>
                <w:b/>
                <w:color w:val="548DD4"/>
              </w:rPr>
              <w:t xml:space="preserve"> </w:t>
            </w:r>
            <w:r w:rsidRPr="00301B9A">
              <w:rPr>
                <w:b/>
              </w:rPr>
              <w:t xml:space="preserve">nein. </w:t>
            </w:r>
            <w:r w:rsidRPr="00301B9A">
              <w:t xml:space="preserve">Begründung: </w:t>
            </w:r>
            <w:r w:rsidRPr="003A0596">
              <w:rPr>
                <w:color w:val="FF0000"/>
              </w:rPr>
              <w:t xml:space="preserve"> </w:t>
            </w:r>
          </w:p>
          <w:p w14:paraId="30935880" w14:textId="43C83CF1" w:rsidR="000C0994" w:rsidRPr="00D22F10" w:rsidRDefault="00930A5C" w:rsidP="000C0994">
            <w:pPr>
              <w:pStyle w:val="Textkrper36"/>
              <w:spacing w:line="280" w:lineRule="atLeast"/>
              <w:rPr>
                <w:color w:val="FF0000"/>
              </w:rPr>
            </w:pPr>
            <w:r>
              <w:rPr>
                <w:color w:val="FF0000"/>
              </w:rPr>
              <w:t xml:space="preserve">Der </w:t>
            </w:r>
            <w:r w:rsidR="00ED69F9">
              <w:rPr>
                <w:color w:val="FF0000"/>
              </w:rPr>
              <w:t xml:space="preserve">Impfstoff </w:t>
            </w:r>
            <w:r>
              <w:rPr>
                <w:color w:val="FF0000"/>
              </w:rPr>
              <w:t xml:space="preserve">muss bei Erwachsenen </w:t>
            </w:r>
            <w:proofErr w:type="spellStart"/>
            <w:r w:rsidR="00CA3EFC">
              <w:rPr>
                <w:color w:val="FF0000"/>
              </w:rPr>
              <w:t>subcutan</w:t>
            </w:r>
            <w:proofErr w:type="spellEnd"/>
            <w:r>
              <w:rPr>
                <w:color w:val="FF0000"/>
              </w:rPr>
              <w:t xml:space="preserve"> appliziert werden. </w:t>
            </w:r>
            <w:r w:rsidR="000C0994" w:rsidRPr="00D22F10">
              <w:rPr>
                <w:color w:val="FF0000"/>
              </w:rPr>
              <w:t xml:space="preserve">Es gibt keine Alternativen zum beschriebenen </w:t>
            </w:r>
            <w:r>
              <w:rPr>
                <w:color w:val="FF0000"/>
              </w:rPr>
              <w:t>V</w:t>
            </w:r>
            <w:r w:rsidR="000C0994" w:rsidRPr="00D22F10">
              <w:rPr>
                <w:color w:val="FF0000"/>
              </w:rPr>
              <w:t>erfahren und zu den verwendeten Arbeitsmitteln.</w:t>
            </w:r>
          </w:p>
          <w:p w14:paraId="1FB6F327" w14:textId="77777777" w:rsidR="003A0596" w:rsidRPr="003A0596" w:rsidRDefault="003A0596" w:rsidP="003A0596">
            <w:pPr>
              <w:pStyle w:val="Textkrper35"/>
              <w:spacing w:line="280" w:lineRule="atLeast"/>
            </w:pPr>
          </w:p>
        </w:tc>
      </w:tr>
    </w:tbl>
    <w:p w14:paraId="7B443F6C" w14:textId="77777777" w:rsidR="007161BA" w:rsidRDefault="007161BA">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3"/>
        <w:gridCol w:w="9280"/>
      </w:tblGrid>
      <w:tr w:rsidR="00DC688F" w:rsidRPr="00961B92" w14:paraId="6CCCEAD1"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0442119E" w14:textId="77777777" w:rsidR="00DC688F" w:rsidRPr="00AF78D0" w:rsidRDefault="001325CB" w:rsidP="00DC688F">
            <w:pPr>
              <w:pStyle w:val="Textkrper35"/>
              <w:spacing w:line="280" w:lineRule="atLeast"/>
              <w:rPr>
                <w:b/>
                <w:shd w:val="clear" w:color="auto" w:fill="CCCCCC"/>
              </w:rPr>
            </w:pPr>
            <w:r>
              <w:rPr>
                <w:b/>
                <w:shd w:val="clear" w:color="auto" w:fill="8DB3E2"/>
              </w:rPr>
              <w:lastRenderedPageBreak/>
              <w:t>7</w:t>
            </w:r>
            <w:r w:rsidR="00DC688F" w:rsidRPr="00AF78D0">
              <w:rPr>
                <w:b/>
                <w:shd w:val="clear" w:color="auto" w:fill="8DB3E2"/>
              </w:rPr>
              <w:t>.</w:t>
            </w:r>
          </w:p>
          <w:p w14:paraId="75AA85C7" w14:textId="77777777" w:rsidR="00DC688F" w:rsidRPr="00AF78D0" w:rsidRDefault="00DC688F" w:rsidP="00DC688F">
            <w:pPr>
              <w:pStyle w:val="Textkrper35"/>
              <w:spacing w:line="280" w:lineRule="atLeast"/>
              <w:rPr>
                <w:b/>
              </w:rPr>
            </w:pPr>
            <w:r w:rsidRPr="00AF78D0">
              <w:rPr>
                <w:b/>
              </w:rPr>
              <w:t>Erkenntnisse über Belastungs- und Expositionssituationen, einschließlich psychischer Belastung:</w:t>
            </w:r>
          </w:p>
          <w:p w14:paraId="29DB2A04" w14:textId="77777777" w:rsidR="00DC688F" w:rsidRDefault="000C0994" w:rsidP="00DC688F">
            <w:pPr>
              <w:pStyle w:val="Textkrper31"/>
              <w:spacing w:line="280" w:lineRule="atLeast"/>
              <w:jc w:val="both"/>
              <w:rPr>
                <w:bCs/>
                <w:color w:val="FF0000"/>
              </w:rPr>
            </w:pPr>
            <w:r>
              <w:rPr>
                <w:bCs/>
                <w:color w:val="FF0000"/>
              </w:rPr>
              <w:t>keine</w:t>
            </w:r>
          </w:p>
          <w:p w14:paraId="57E7A5B5" w14:textId="77777777" w:rsidR="00DC688F" w:rsidRPr="00AF78D0" w:rsidRDefault="00DC688F" w:rsidP="00DC688F">
            <w:pPr>
              <w:pStyle w:val="Textkrper35"/>
              <w:spacing w:line="280" w:lineRule="atLeast"/>
              <w:rPr>
                <w:shd w:val="clear" w:color="auto" w:fill="CCCCCC"/>
              </w:rPr>
            </w:pPr>
          </w:p>
        </w:tc>
      </w:tr>
      <w:tr w:rsidR="00DC688F" w:rsidRPr="00961B92" w14:paraId="472BECCA"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0C593A82" w14:textId="77777777" w:rsidR="00DC688F" w:rsidRPr="00AF78D0" w:rsidRDefault="00DC688F" w:rsidP="00DC688F">
            <w:pPr>
              <w:pStyle w:val="Textkrper35"/>
              <w:spacing w:line="280" w:lineRule="atLeast"/>
              <w:rPr>
                <w:b/>
                <w:shd w:val="clear" w:color="auto" w:fill="8DB3E2"/>
              </w:rPr>
            </w:pPr>
            <w:r w:rsidRPr="00AF78D0">
              <w:rPr>
                <w:b/>
              </w:rPr>
              <w:t>Informationen über Erkrankungen und zu ergreifende Gegenmaßnahmen:</w:t>
            </w:r>
          </w:p>
          <w:p w14:paraId="562633F7" w14:textId="77777777" w:rsidR="00DC688F" w:rsidRDefault="000C0994" w:rsidP="00DC688F">
            <w:pPr>
              <w:pStyle w:val="Textkrper31"/>
              <w:spacing w:line="280" w:lineRule="atLeast"/>
              <w:jc w:val="both"/>
              <w:rPr>
                <w:bCs/>
                <w:color w:val="FF0000"/>
              </w:rPr>
            </w:pPr>
            <w:r>
              <w:rPr>
                <w:bCs/>
                <w:color w:val="FF0000"/>
              </w:rPr>
              <w:t>keine</w:t>
            </w:r>
          </w:p>
          <w:p w14:paraId="12A4610D" w14:textId="77777777" w:rsidR="00DC688F" w:rsidRPr="00AF78D0" w:rsidRDefault="00DC688F" w:rsidP="00DC688F">
            <w:pPr>
              <w:pStyle w:val="Textkrper35"/>
              <w:spacing w:line="280" w:lineRule="atLeast"/>
              <w:rPr>
                <w:b/>
                <w:shd w:val="clear" w:color="auto" w:fill="8DB3E2"/>
              </w:rPr>
            </w:pPr>
          </w:p>
        </w:tc>
      </w:tr>
      <w:tr w:rsidR="00DC688F" w:rsidRPr="00961B92" w14:paraId="7BE0DF6F"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7B27DCA4" w14:textId="77777777" w:rsidR="00DC688F" w:rsidRPr="00AF78D0" w:rsidRDefault="00DC688F" w:rsidP="00DC688F">
            <w:pPr>
              <w:pStyle w:val="Textkrper35"/>
              <w:spacing w:line="280" w:lineRule="atLeast"/>
              <w:rPr>
                <w:b/>
                <w:shd w:val="clear" w:color="auto" w:fill="8DB3E2"/>
              </w:rPr>
            </w:pPr>
            <w:r w:rsidRPr="00AF78D0">
              <w:rPr>
                <w:b/>
              </w:rPr>
              <w:t>Erkenntnisse aus der arbeitsmedizinischen Vorsorge:</w:t>
            </w:r>
          </w:p>
          <w:p w14:paraId="434888EC" w14:textId="77777777" w:rsidR="00DC688F" w:rsidRDefault="000C0994" w:rsidP="00DC688F">
            <w:pPr>
              <w:pStyle w:val="Textkrper31"/>
              <w:spacing w:line="280" w:lineRule="atLeast"/>
              <w:jc w:val="both"/>
              <w:rPr>
                <w:bCs/>
                <w:color w:val="FF0000"/>
              </w:rPr>
            </w:pPr>
            <w:r>
              <w:rPr>
                <w:bCs/>
                <w:color w:val="FF0000"/>
              </w:rPr>
              <w:t>keine</w:t>
            </w:r>
          </w:p>
          <w:p w14:paraId="50B99DA0" w14:textId="77777777" w:rsidR="00DC688F" w:rsidRPr="00AF78D0" w:rsidRDefault="00DC688F" w:rsidP="00DC688F">
            <w:pPr>
              <w:pStyle w:val="Textkrper35"/>
              <w:spacing w:line="280" w:lineRule="atLeast"/>
              <w:rPr>
                <w:b/>
                <w:shd w:val="clear" w:color="auto" w:fill="8DB3E2"/>
              </w:rPr>
            </w:pPr>
          </w:p>
        </w:tc>
      </w:tr>
      <w:tr w:rsidR="003A0596" w:rsidRPr="00961B92" w14:paraId="03B0B156"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7CE89D22" w14:textId="77777777" w:rsidR="003A0596" w:rsidRPr="00414DB5" w:rsidRDefault="00DC688F" w:rsidP="00DA2CE8">
            <w:pPr>
              <w:pStyle w:val="Textkrper31"/>
              <w:spacing w:line="280" w:lineRule="atLeast"/>
              <w:rPr>
                <w:b/>
                <w:shd w:val="clear" w:color="auto" w:fill="CCCCCC"/>
              </w:rPr>
            </w:pPr>
            <w:r>
              <w:rPr>
                <w:b/>
                <w:shd w:val="clear" w:color="auto" w:fill="8DB3E2"/>
              </w:rPr>
              <w:t>7</w:t>
            </w:r>
            <w:r w:rsidR="003A0596" w:rsidRPr="00862490">
              <w:rPr>
                <w:b/>
                <w:shd w:val="clear" w:color="auto" w:fill="8DB3E2"/>
              </w:rPr>
              <w:t>.</w:t>
            </w:r>
          </w:p>
          <w:p w14:paraId="02E10C47" w14:textId="77777777" w:rsidR="003A0596" w:rsidRPr="00DC688F" w:rsidRDefault="003A0596" w:rsidP="00DA2CE8">
            <w:pPr>
              <w:pStyle w:val="Textkrper33"/>
              <w:spacing w:line="280" w:lineRule="atLeast"/>
              <w:rPr>
                <w:b/>
                <w:sz w:val="18"/>
                <w:szCs w:val="18"/>
                <w:shd w:val="clear" w:color="auto" w:fill="CCCCCC"/>
              </w:rPr>
            </w:pPr>
            <w:r w:rsidRPr="00AF78D0">
              <w:rPr>
                <w:b/>
              </w:rPr>
              <w:t xml:space="preserve">Art der Tätigkeit </w:t>
            </w:r>
            <w:r w:rsidRPr="00DC688F">
              <w:rPr>
                <w:sz w:val="18"/>
                <w:szCs w:val="18"/>
              </w:rPr>
              <w:t>(gemäß § 2 Abs. 8 BioStoffV)</w:t>
            </w:r>
            <w:r w:rsidRPr="00DC688F">
              <w:rPr>
                <w:b/>
                <w:sz w:val="18"/>
                <w:szCs w:val="18"/>
              </w:rPr>
              <w:t>:</w:t>
            </w:r>
          </w:p>
          <w:p w14:paraId="0EA0BB11" w14:textId="77777777" w:rsidR="003A0596" w:rsidRPr="00AF78D0" w:rsidRDefault="003A0596" w:rsidP="00DA2CE8">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735224A" w14:textId="77777777" w:rsidR="003A0596" w:rsidRPr="00961B92" w:rsidRDefault="003A0596" w:rsidP="00DA2CE8">
            <w:pPr>
              <w:pStyle w:val="Textkrper33"/>
              <w:spacing w:line="280" w:lineRule="atLeast"/>
              <w:rPr>
                <w:shd w:val="clear" w:color="auto" w:fill="CCCCCC"/>
              </w:rPr>
            </w:pPr>
            <w:r w:rsidRPr="00D1653E">
              <w:rPr>
                <w:b/>
                <w:color w:val="FF0000"/>
              </w:rPr>
              <w:sym w:font="Wingdings" w:char="F0FD"/>
            </w:r>
            <w:r w:rsidRPr="00AF78D0">
              <w:rPr>
                <w:b/>
                <w:color w:val="548DD4"/>
              </w:rPr>
              <w:t xml:space="preserve"> </w:t>
            </w:r>
            <w:r w:rsidRPr="00AF78D0">
              <w:rPr>
                <w:b/>
              </w:rPr>
              <w:t>nicht gezielte Tätigkeit</w:t>
            </w:r>
          </w:p>
          <w:p w14:paraId="5C715AAE" w14:textId="77777777" w:rsidR="003A0596" w:rsidRPr="00961B92" w:rsidRDefault="003A0596" w:rsidP="00DA2CE8">
            <w:pPr>
              <w:pStyle w:val="Textkrper31"/>
              <w:spacing w:line="280" w:lineRule="atLeast"/>
              <w:rPr>
                <w:shd w:val="clear" w:color="auto" w:fill="CCCCCC"/>
              </w:rPr>
            </w:pPr>
          </w:p>
        </w:tc>
      </w:tr>
      <w:tr w:rsidR="003A0596" w:rsidRPr="00961B92" w14:paraId="56D54634"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2C8FE7D7" w14:textId="77777777" w:rsidR="003A0596" w:rsidRPr="00414DB5" w:rsidRDefault="00DC688F" w:rsidP="00DA2CE8">
            <w:pPr>
              <w:pStyle w:val="Textkrper31"/>
              <w:spacing w:line="280" w:lineRule="atLeast"/>
              <w:rPr>
                <w:b/>
                <w:shd w:val="clear" w:color="auto" w:fill="CCCCCC"/>
              </w:rPr>
            </w:pPr>
            <w:r>
              <w:rPr>
                <w:b/>
                <w:shd w:val="clear" w:color="auto" w:fill="8DB3E2"/>
              </w:rPr>
              <w:t>8</w:t>
            </w:r>
            <w:r w:rsidR="003A0596" w:rsidRPr="00862490">
              <w:rPr>
                <w:b/>
                <w:shd w:val="clear" w:color="auto" w:fill="8DB3E2"/>
              </w:rPr>
              <w:t>.</w:t>
            </w:r>
            <w:r w:rsidR="003A0596" w:rsidRPr="00414DB5">
              <w:rPr>
                <w:b/>
                <w:shd w:val="clear" w:color="auto" w:fill="CCCCCC"/>
              </w:rPr>
              <w:t xml:space="preserve"> </w:t>
            </w:r>
          </w:p>
          <w:p w14:paraId="27BDF468" w14:textId="77777777" w:rsidR="003A0596" w:rsidRPr="00AF78D0" w:rsidRDefault="003A0596" w:rsidP="00DA2CE8">
            <w:pPr>
              <w:pStyle w:val="Textkrper33"/>
              <w:spacing w:line="280" w:lineRule="atLeast"/>
              <w:rPr>
                <w:b/>
                <w:shd w:val="clear" w:color="auto" w:fill="CCCCCC"/>
              </w:rPr>
            </w:pPr>
            <w:r w:rsidRPr="00AF78D0">
              <w:rPr>
                <w:b/>
              </w:rPr>
              <w:t xml:space="preserve">Zuordnung der Schutzstufe </w:t>
            </w:r>
            <w:r w:rsidRPr="00DC688F">
              <w:rPr>
                <w:sz w:val="18"/>
                <w:szCs w:val="18"/>
              </w:rPr>
              <w:t>(gemäß TRBA 250)</w:t>
            </w:r>
            <w:r w:rsidRPr="00AF78D0">
              <w:rPr>
                <w:b/>
              </w:rPr>
              <w:t>:</w:t>
            </w:r>
          </w:p>
          <w:p w14:paraId="3D55F054" w14:textId="77777777" w:rsidR="003A0596" w:rsidRPr="00AF78D0" w:rsidRDefault="003A0596" w:rsidP="00DA2CE8">
            <w:pPr>
              <w:pStyle w:val="Textkrper33"/>
              <w:spacing w:line="280" w:lineRule="atLeast"/>
              <w:rPr>
                <w:shd w:val="clear" w:color="auto" w:fill="CCCCCC"/>
              </w:rPr>
            </w:pPr>
          </w:p>
          <w:p w14:paraId="24F1A959" w14:textId="77777777" w:rsidR="003A0596" w:rsidRPr="00AF78D0" w:rsidRDefault="003A0596" w:rsidP="00DA2CE8">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000C0994" w:rsidRPr="00D22F10">
              <w:rPr>
                <w:b/>
                <w:color w:val="FF0000"/>
                <w:sz w:val="28"/>
                <w:szCs w:val="28"/>
              </w:rPr>
              <w:sym w:font="Wingdings" w:char="F078"/>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65FA8536" w14:textId="77777777" w:rsidR="00DC688F" w:rsidRPr="00D7793E" w:rsidRDefault="00DC688F" w:rsidP="000C0994">
            <w:pPr>
              <w:pStyle w:val="Textkrper31"/>
              <w:spacing w:line="280" w:lineRule="atLeast"/>
              <w:jc w:val="both"/>
              <w:rPr>
                <w:bCs/>
                <w:color w:val="FF0000"/>
                <w:shd w:val="clear" w:color="auto" w:fill="CCCCCC"/>
              </w:rPr>
            </w:pPr>
          </w:p>
        </w:tc>
      </w:tr>
      <w:tr w:rsidR="003A0596" w:rsidRPr="00414DB5" w14:paraId="5D61CA45" w14:textId="77777777" w:rsidTr="00987A0B">
        <w:trPr>
          <w:trHeight w:val="294"/>
        </w:trPr>
        <w:tc>
          <w:tcPr>
            <w:tcW w:w="9923" w:type="dxa"/>
            <w:gridSpan w:val="2"/>
            <w:tcBorders>
              <w:top w:val="single" w:sz="4" w:space="0" w:color="auto"/>
              <w:left w:val="single" w:sz="4" w:space="0" w:color="auto"/>
              <w:bottom w:val="nil"/>
              <w:right w:val="single" w:sz="4" w:space="0" w:color="auto"/>
            </w:tcBorders>
          </w:tcPr>
          <w:p w14:paraId="4EF30DB5" w14:textId="77777777" w:rsidR="003A0596" w:rsidRPr="00414DB5" w:rsidRDefault="00DC688F" w:rsidP="00DA2CE8">
            <w:pPr>
              <w:pStyle w:val="Textkrper31"/>
              <w:spacing w:line="280" w:lineRule="atLeast"/>
              <w:rPr>
                <w:rFonts w:cs="Arial"/>
              </w:rPr>
            </w:pPr>
            <w:r>
              <w:rPr>
                <w:rFonts w:cs="Arial"/>
                <w:b/>
                <w:shd w:val="clear" w:color="auto" w:fill="8DB3E2"/>
              </w:rPr>
              <w:t>9</w:t>
            </w:r>
            <w:r w:rsidR="003A0596" w:rsidRPr="00862490">
              <w:rPr>
                <w:rFonts w:cs="Arial"/>
                <w:b/>
                <w:shd w:val="clear" w:color="auto" w:fill="8DB3E2"/>
              </w:rPr>
              <w:t>.</w:t>
            </w:r>
            <w:r w:rsidR="003A0596" w:rsidRPr="00414DB5">
              <w:rPr>
                <w:rFonts w:cs="Arial"/>
                <w:shd w:val="clear" w:color="auto" w:fill="CCCCCC"/>
              </w:rPr>
              <w:br/>
            </w:r>
            <w:r w:rsidR="003A0596" w:rsidRPr="00414DB5">
              <w:rPr>
                <w:rFonts w:cs="Arial"/>
                <w:b/>
              </w:rPr>
              <w:t>Schutzmaßnahmen</w:t>
            </w:r>
          </w:p>
        </w:tc>
      </w:tr>
      <w:tr w:rsidR="000C0994" w:rsidRPr="00414DB5" w14:paraId="621778A4"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0B999A07"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1.</w:t>
            </w:r>
          </w:p>
        </w:tc>
        <w:tc>
          <w:tcPr>
            <w:tcW w:w="9280" w:type="dxa"/>
            <w:tcBorders>
              <w:top w:val="nil"/>
              <w:left w:val="nil"/>
              <w:bottom w:val="nil"/>
            </w:tcBorders>
          </w:tcPr>
          <w:p w14:paraId="1EB6B3AB" w14:textId="77777777" w:rsidR="000C0994" w:rsidRPr="00E039C3" w:rsidRDefault="000C0994" w:rsidP="000C0994">
            <w:pPr>
              <w:pStyle w:val="Textkrper36"/>
              <w:tabs>
                <w:tab w:val="left" w:pos="5978"/>
              </w:tabs>
              <w:overflowPunct/>
              <w:autoSpaceDE/>
              <w:autoSpaceDN/>
              <w:adjustRightInd/>
              <w:jc w:val="both"/>
              <w:rPr>
                <w:rFonts w:cs="Arial"/>
                <w:color w:val="FF0000"/>
                <w:szCs w:val="22"/>
              </w:rPr>
            </w:pPr>
            <w:r w:rsidRPr="00E039C3">
              <w:rPr>
                <w:rFonts w:cs="Arial"/>
                <w:color w:val="FF0000"/>
                <w:szCs w:val="22"/>
              </w:rPr>
              <w:t xml:space="preserve">Einhaltung der allgemeinen Maßnahmen </w:t>
            </w:r>
            <w:r>
              <w:rPr>
                <w:rFonts w:cs="Arial"/>
                <w:color w:val="FF0000"/>
                <w:szCs w:val="22"/>
              </w:rPr>
              <w:t>zur Hygiene und zum Arbeitsschutz entsprechend BioStoffV</w:t>
            </w:r>
            <w:r w:rsidRPr="00E039C3">
              <w:rPr>
                <w:rFonts w:cs="Arial"/>
                <w:color w:val="FF0000"/>
                <w:szCs w:val="22"/>
              </w:rPr>
              <w:t>, TRBA 250, TRBA 500</w:t>
            </w:r>
            <w:r>
              <w:rPr>
                <w:rFonts w:cs="Arial"/>
                <w:color w:val="FF0000"/>
                <w:szCs w:val="22"/>
              </w:rPr>
              <w:t xml:space="preserve"> und Hygieneplan</w:t>
            </w:r>
          </w:p>
        </w:tc>
      </w:tr>
      <w:tr w:rsidR="000C0994" w:rsidRPr="00414DB5" w14:paraId="020E29E7"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397C1D65"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2.</w:t>
            </w:r>
          </w:p>
        </w:tc>
        <w:tc>
          <w:tcPr>
            <w:tcW w:w="9280" w:type="dxa"/>
            <w:tcBorders>
              <w:top w:val="nil"/>
              <w:left w:val="nil"/>
              <w:bottom w:val="nil"/>
            </w:tcBorders>
          </w:tcPr>
          <w:p w14:paraId="69808228" w14:textId="6E6AFE96" w:rsidR="00BE6041" w:rsidRPr="00E039C3" w:rsidRDefault="003242AE" w:rsidP="005227D6">
            <w:pPr>
              <w:pStyle w:val="Textkrper36"/>
              <w:tabs>
                <w:tab w:val="left" w:pos="5978"/>
              </w:tabs>
              <w:jc w:val="both"/>
              <w:rPr>
                <w:rFonts w:cs="Arial"/>
                <w:color w:val="FF0000"/>
                <w:szCs w:val="22"/>
              </w:rPr>
            </w:pPr>
            <w:r>
              <w:rPr>
                <w:rFonts w:cs="Arial"/>
                <w:color w:val="FF0000"/>
                <w:szCs w:val="22"/>
              </w:rPr>
              <w:t xml:space="preserve">Tätigkeit nur </w:t>
            </w:r>
            <w:proofErr w:type="gramStart"/>
            <w:r>
              <w:rPr>
                <w:rFonts w:cs="Arial"/>
                <w:color w:val="FF0000"/>
                <w:szCs w:val="22"/>
              </w:rPr>
              <w:t>v</w:t>
            </w:r>
            <w:r w:rsidR="005227D6">
              <w:rPr>
                <w:rFonts w:cs="Arial"/>
                <w:color w:val="FF0000"/>
                <w:szCs w:val="22"/>
              </w:rPr>
              <w:t>on approbierten Mitarbeiter</w:t>
            </w:r>
            <w:proofErr w:type="gramEnd"/>
            <w:r w:rsidR="00ED69F9">
              <w:rPr>
                <w:rFonts w:cs="Arial"/>
                <w:color w:val="FF0000"/>
                <w:szCs w:val="22"/>
              </w:rPr>
              <w:t>*inne</w:t>
            </w:r>
            <w:r w:rsidR="005227D6">
              <w:rPr>
                <w:rFonts w:cs="Arial"/>
                <w:color w:val="FF0000"/>
                <w:szCs w:val="22"/>
              </w:rPr>
              <w:t>n mit Qualifikation</w:t>
            </w:r>
            <w:r w:rsidR="00BE6041">
              <w:rPr>
                <w:rFonts w:cs="Arial"/>
                <w:color w:val="FF0000"/>
                <w:szCs w:val="22"/>
              </w:rPr>
              <w:t xml:space="preserve">; </w:t>
            </w:r>
            <w:r w:rsidR="0035133D" w:rsidRPr="003A4E86">
              <w:rPr>
                <w:rFonts w:cs="Arial"/>
                <w:color w:val="FF0000"/>
                <w:szCs w:val="22"/>
              </w:rPr>
              <w:t xml:space="preserve">Beschäftigungsverbot für </w:t>
            </w:r>
            <w:r w:rsidR="00652A52" w:rsidRPr="003A4E86">
              <w:rPr>
                <w:rFonts w:cs="Arial"/>
                <w:bCs/>
                <w:color w:val="FF0000"/>
                <w:szCs w:val="22"/>
              </w:rPr>
              <w:t>Schwangere und Stillende</w:t>
            </w:r>
          </w:p>
        </w:tc>
      </w:tr>
      <w:tr w:rsidR="000C0994" w:rsidRPr="00414DB5" w14:paraId="02B54622"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746A2F93"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3.</w:t>
            </w:r>
          </w:p>
        </w:tc>
        <w:tc>
          <w:tcPr>
            <w:tcW w:w="9280" w:type="dxa"/>
            <w:tcBorders>
              <w:top w:val="nil"/>
              <w:left w:val="nil"/>
              <w:bottom w:val="nil"/>
            </w:tcBorders>
          </w:tcPr>
          <w:p w14:paraId="28AFFE23" w14:textId="687EFAC6"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Den mit der Tät</w:t>
            </w:r>
            <w:r w:rsidR="005227D6">
              <w:rPr>
                <w:rFonts w:cs="Arial"/>
                <w:color w:val="FF0000"/>
                <w:szCs w:val="22"/>
              </w:rPr>
              <w:t>igkeit betrauten Mitarbeiter</w:t>
            </w:r>
            <w:r w:rsidR="00ED69F9">
              <w:rPr>
                <w:rFonts w:cs="Arial"/>
                <w:color w:val="FF0000"/>
                <w:szCs w:val="22"/>
              </w:rPr>
              <w:t>*inne</w:t>
            </w:r>
            <w:r w:rsidR="005227D6">
              <w:rPr>
                <w:rFonts w:cs="Arial"/>
                <w:color w:val="FF0000"/>
                <w:szCs w:val="22"/>
              </w:rPr>
              <w:t>n sind</w:t>
            </w:r>
            <w:r>
              <w:rPr>
                <w:rFonts w:cs="Arial"/>
                <w:color w:val="FF0000"/>
                <w:szCs w:val="22"/>
              </w:rPr>
              <w:t xml:space="preserve"> eine Immunisierung gegen HBV</w:t>
            </w:r>
            <w:r w:rsidRPr="00E039C3">
              <w:rPr>
                <w:rFonts w:cs="Arial"/>
                <w:color w:val="FF0000"/>
                <w:szCs w:val="22"/>
              </w:rPr>
              <w:t xml:space="preserve"> </w:t>
            </w:r>
            <w:r w:rsidR="007C3694">
              <w:rPr>
                <w:rFonts w:cs="Arial"/>
                <w:color w:val="FF0000"/>
                <w:szCs w:val="22"/>
              </w:rPr>
              <w:t xml:space="preserve">und eine arbeitsmedizinische Vorsorgeuntersuchung </w:t>
            </w:r>
            <w:r w:rsidRPr="00E039C3">
              <w:rPr>
                <w:rFonts w:cs="Arial"/>
                <w:color w:val="FF0000"/>
                <w:szCs w:val="22"/>
              </w:rPr>
              <w:t>anzubieten</w:t>
            </w:r>
          </w:p>
        </w:tc>
      </w:tr>
      <w:tr w:rsidR="000C0994" w:rsidRPr="00414DB5" w14:paraId="7972F946"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7F50296A" w14:textId="77777777" w:rsidR="000C0994" w:rsidRPr="00E039C3" w:rsidRDefault="000C0994" w:rsidP="000C0994">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4.</w:t>
            </w:r>
          </w:p>
        </w:tc>
        <w:tc>
          <w:tcPr>
            <w:tcW w:w="9280" w:type="dxa"/>
            <w:tcBorders>
              <w:top w:val="nil"/>
              <w:left w:val="nil"/>
              <w:bottom w:val="nil"/>
            </w:tcBorders>
          </w:tcPr>
          <w:p w14:paraId="4151C803" w14:textId="77777777"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Begrenzung der Zahl der exponierten Beschäftigten</w:t>
            </w:r>
          </w:p>
        </w:tc>
      </w:tr>
      <w:tr w:rsidR="000C0994" w:rsidRPr="00414DB5" w14:paraId="15F4B061"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CEAD28D" w14:textId="7D658DFA"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5</w:t>
            </w:r>
            <w:r w:rsidR="000C0994" w:rsidRPr="00E039C3">
              <w:rPr>
                <w:rFonts w:ascii="Arial" w:hAnsi="Arial" w:cs="Arial"/>
                <w:color w:val="FF0000"/>
                <w:sz w:val="22"/>
                <w:szCs w:val="22"/>
              </w:rPr>
              <w:t>.</w:t>
            </w:r>
          </w:p>
        </w:tc>
        <w:tc>
          <w:tcPr>
            <w:tcW w:w="9280" w:type="dxa"/>
            <w:tcBorders>
              <w:top w:val="nil"/>
              <w:left w:val="nil"/>
              <w:bottom w:val="nil"/>
            </w:tcBorders>
          </w:tcPr>
          <w:p w14:paraId="079C65A9" w14:textId="2B5574DA"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 xml:space="preserve">Zugangsbeschränkung zum </w:t>
            </w:r>
            <w:r w:rsidR="003A4E86">
              <w:rPr>
                <w:rFonts w:cs="Arial"/>
                <w:color w:val="FF0000"/>
                <w:szCs w:val="22"/>
              </w:rPr>
              <w:t>Arbeits</w:t>
            </w:r>
            <w:r w:rsidRPr="00E039C3">
              <w:rPr>
                <w:rFonts w:cs="Arial"/>
                <w:color w:val="FF0000"/>
                <w:szCs w:val="22"/>
              </w:rPr>
              <w:t>platz auf berechtigte Personen</w:t>
            </w:r>
          </w:p>
        </w:tc>
      </w:tr>
      <w:tr w:rsidR="000C0994" w:rsidRPr="00414DB5" w14:paraId="2A98B6AE"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71F449D" w14:textId="61860641"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6</w:t>
            </w:r>
            <w:r w:rsidR="000C0994" w:rsidRPr="00E039C3">
              <w:rPr>
                <w:rFonts w:ascii="Arial" w:hAnsi="Arial" w:cs="Arial"/>
                <w:color w:val="FF0000"/>
                <w:sz w:val="22"/>
                <w:szCs w:val="22"/>
              </w:rPr>
              <w:t>.</w:t>
            </w:r>
          </w:p>
        </w:tc>
        <w:tc>
          <w:tcPr>
            <w:tcW w:w="9280" w:type="dxa"/>
            <w:tcBorders>
              <w:top w:val="nil"/>
              <w:left w:val="nil"/>
              <w:bottom w:val="nil"/>
            </w:tcBorders>
          </w:tcPr>
          <w:p w14:paraId="359830E6" w14:textId="2BD48A72" w:rsidR="000C0994" w:rsidRPr="00E039C3" w:rsidRDefault="000C0994" w:rsidP="003A4E86">
            <w:pPr>
              <w:pStyle w:val="Textkrper36"/>
              <w:tabs>
                <w:tab w:val="left" w:pos="5978"/>
              </w:tabs>
              <w:jc w:val="both"/>
              <w:rPr>
                <w:rFonts w:cs="Arial"/>
                <w:color w:val="FF0000"/>
                <w:szCs w:val="22"/>
              </w:rPr>
            </w:pPr>
            <w:r w:rsidRPr="00E039C3">
              <w:rPr>
                <w:rFonts w:cs="Arial"/>
                <w:color w:val="FF0000"/>
                <w:szCs w:val="22"/>
              </w:rPr>
              <w:t xml:space="preserve">Verwendung </w:t>
            </w:r>
            <w:r w:rsidR="003A4E86">
              <w:rPr>
                <w:rFonts w:cs="Arial"/>
                <w:color w:val="FF0000"/>
                <w:szCs w:val="22"/>
              </w:rPr>
              <w:t xml:space="preserve">von Sicherheitskanülen, sofern darauf Einfluss </w:t>
            </w:r>
            <w:proofErr w:type="gramStart"/>
            <w:r w:rsidR="003A4E86">
              <w:rPr>
                <w:rFonts w:cs="Arial"/>
                <w:color w:val="FF0000"/>
                <w:szCs w:val="22"/>
              </w:rPr>
              <w:t>besteht</w:t>
            </w:r>
            <w:proofErr w:type="gramEnd"/>
          </w:p>
        </w:tc>
      </w:tr>
      <w:tr w:rsidR="000C0994" w:rsidRPr="00414DB5" w14:paraId="4CDE1D94"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3FA503DB" w14:textId="344CF5FC"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7</w:t>
            </w:r>
            <w:r w:rsidR="000C0994" w:rsidRPr="00E039C3">
              <w:rPr>
                <w:rFonts w:ascii="Arial" w:hAnsi="Arial" w:cs="Arial"/>
                <w:color w:val="FF0000"/>
                <w:sz w:val="22"/>
                <w:szCs w:val="22"/>
              </w:rPr>
              <w:t>.</w:t>
            </w:r>
          </w:p>
        </w:tc>
        <w:tc>
          <w:tcPr>
            <w:tcW w:w="9280" w:type="dxa"/>
            <w:tcBorders>
              <w:top w:val="nil"/>
              <w:left w:val="nil"/>
              <w:bottom w:val="nil"/>
            </w:tcBorders>
          </w:tcPr>
          <w:p w14:paraId="3891CFD0" w14:textId="149C7452" w:rsidR="000C0994" w:rsidRPr="00E039C3" w:rsidRDefault="000C0994" w:rsidP="000C0994">
            <w:pPr>
              <w:pStyle w:val="Textkrper36"/>
              <w:tabs>
                <w:tab w:val="left" w:pos="5978"/>
              </w:tabs>
              <w:jc w:val="both"/>
              <w:rPr>
                <w:rFonts w:cs="Arial"/>
                <w:color w:val="FF0000"/>
                <w:szCs w:val="22"/>
              </w:rPr>
            </w:pPr>
            <w:r w:rsidRPr="00E039C3">
              <w:rPr>
                <w:rFonts w:cs="Arial"/>
                <w:color w:val="FF0000"/>
                <w:szCs w:val="22"/>
              </w:rPr>
              <w:t xml:space="preserve">Persönliche Schutzausrüstung </w:t>
            </w:r>
            <w:r>
              <w:rPr>
                <w:rFonts w:cs="Arial"/>
                <w:color w:val="FF0000"/>
                <w:szCs w:val="22"/>
              </w:rPr>
              <w:t xml:space="preserve">zur Verfügung stellen </w:t>
            </w:r>
            <w:r w:rsidRPr="00E039C3">
              <w:rPr>
                <w:rFonts w:cs="Arial"/>
                <w:color w:val="FF0000"/>
                <w:szCs w:val="22"/>
              </w:rPr>
              <w:t>(Schutzkittel</w:t>
            </w:r>
            <w:r w:rsidR="00203E9B">
              <w:rPr>
                <w:rFonts w:cs="Arial"/>
                <w:color w:val="FF0000"/>
                <w:szCs w:val="22"/>
              </w:rPr>
              <w:t>, ggf. Schutzhandschuhe</w:t>
            </w:r>
            <w:r w:rsidR="00EE4EE5">
              <w:rPr>
                <w:rStyle w:val="Funotenzeichen"/>
                <w:rFonts w:cs="Arial"/>
                <w:color w:val="FF0000"/>
                <w:szCs w:val="22"/>
              </w:rPr>
              <w:footnoteReference w:id="1"/>
            </w:r>
            <w:r w:rsidR="00203E9B">
              <w:rPr>
                <w:rFonts w:cs="Arial"/>
                <w:color w:val="FF0000"/>
                <w:szCs w:val="22"/>
              </w:rPr>
              <w:t>, ggf. Mund-Nasen-Schutz)</w:t>
            </w:r>
          </w:p>
        </w:tc>
      </w:tr>
      <w:tr w:rsidR="000C0994" w:rsidRPr="00414DB5" w14:paraId="26C1A506"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00218765" w14:textId="5D209CFF"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8</w:t>
            </w:r>
            <w:r w:rsidR="000C0994" w:rsidRPr="00E039C3">
              <w:rPr>
                <w:rFonts w:ascii="Arial" w:hAnsi="Arial" w:cs="Arial"/>
                <w:color w:val="FF0000"/>
                <w:sz w:val="22"/>
                <w:szCs w:val="22"/>
              </w:rPr>
              <w:t>.</w:t>
            </w:r>
          </w:p>
        </w:tc>
        <w:tc>
          <w:tcPr>
            <w:tcW w:w="9280" w:type="dxa"/>
            <w:tcBorders>
              <w:top w:val="nil"/>
              <w:left w:val="nil"/>
              <w:bottom w:val="nil"/>
            </w:tcBorders>
          </w:tcPr>
          <w:p w14:paraId="2153CBE4" w14:textId="5D7CA089" w:rsidR="000C0994" w:rsidRPr="00E039C3" w:rsidRDefault="005227D6" w:rsidP="000C0994">
            <w:pPr>
              <w:pStyle w:val="Textkrper36"/>
              <w:tabs>
                <w:tab w:val="left" w:pos="5978"/>
              </w:tabs>
              <w:jc w:val="both"/>
              <w:rPr>
                <w:rFonts w:cs="Arial"/>
                <w:color w:val="FF0000"/>
                <w:szCs w:val="22"/>
              </w:rPr>
            </w:pPr>
            <w:r w:rsidRPr="005227D6">
              <w:rPr>
                <w:rFonts w:cs="Arial"/>
                <w:color w:val="FF0000"/>
                <w:szCs w:val="22"/>
              </w:rPr>
              <w:t xml:space="preserve">Geeigneten Abfallbehälter für potenziell infektiöses Material sowie </w:t>
            </w:r>
            <w:proofErr w:type="spellStart"/>
            <w:proofErr w:type="gramStart"/>
            <w:r w:rsidRPr="005227D6">
              <w:rPr>
                <w:rFonts w:cs="Arial"/>
                <w:color w:val="FF0000"/>
                <w:szCs w:val="22"/>
              </w:rPr>
              <w:t>Kanülenabwurfbehälter</w:t>
            </w:r>
            <w:proofErr w:type="spellEnd"/>
            <w:r w:rsidRPr="005227D6">
              <w:rPr>
                <w:rFonts w:cs="Arial"/>
                <w:color w:val="FF0000"/>
                <w:szCs w:val="22"/>
              </w:rPr>
              <w:t>;,</w:t>
            </w:r>
            <w:proofErr w:type="gramEnd"/>
            <w:r w:rsidRPr="005227D6">
              <w:rPr>
                <w:rFonts w:cs="Arial"/>
                <w:color w:val="FF0000"/>
                <w:szCs w:val="22"/>
              </w:rPr>
              <w:t xml:space="preserve"> Fertigspritze mit Kanüle in den Abwurfbehälter werfen, dabei </w:t>
            </w:r>
            <w:proofErr w:type="spellStart"/>
            <w:r w:rsidRPr="005227D6">
              <w:rPr>
                <w:rFonts w:cs="Arial"/>
                <w:color w:val="FF0000"/>
                <w:szCs w:val="22"/>
              </w:rPr>
              <w:t>Kanülenkappe</w:t>
            </w:r>
            <w:proofErr w:type="spellEnd"/>
            <w:r w:rsidRPr="005227D6">
              <w:rPr>
                <w:rFonts w:cs="Arial"/>
                <w:color w:val="FF0000"/>
                <w:szCs w:val="22"/>
              </w:rPr>
              <w:t xml:space="preserve"> nicht wieder aufstecken (Ausnahme: Sicherheitskanülen)</w:t>
            </w:r>
          </w:p>
        </w:tc>
      </w:tr>
      <w:tr w:rsidR="000C0994" w:rsidRPr="00414DB5" w14:paraId="6F62EB63" w14:textId="77777777" w:rsidTr="00987A0B">
        <w:tblPrEx>
          <w:tblBorders>
            <w:insideH w:val="single" w:sz="4" w:space="0" w:color="auto"/>
            <w:insideV w:val="single" w:sz="4" w:space="0" w:color="auto"/>
          </w:tblBorders>
        </w:tblPrEx>
        <w:trPr>
          <w:cantSplit/>
        </w:trPr>
        <w:tc>
          <w:tcPr>
            <w:tcW w:w="643" w:type="dxa"/>
            <w:tcBorders>
              <w:top w:val="nil"/>
              <w:bottom w:val="nil"/>
              <w:right w:val="nil"/>
            </w:tcBorders>
          </w:tcPr>
          <w:p w14:paraId="6DE4AC12" w14:textId="0E112E09" w:rsidR="000C0994" w:rsidRPr="00E039C3" w:rsidRDefault="00BE6041" w:rsidP="000C0994">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9</w:t>
            </w:r>
            <w:r w:rsidR="000C0994" w:rsidRPr="00E039C3">
              <w:rPr>
                <w:rFonts w:ascii="Arial" w:hAnsi="Arial" w:cs="Arial"/>
                <w:color w:val="FF0000"/>
                <w:sz w:val="22"/>
                <w:szCs w:val="22"/>
              </w:rPr>
              <w:t>.</w:t>
            </w:r>
          </w:p>
        </w:tc>
        <w:tc>
          <w:tcPr>
            <w:tcW w:w="9280" w:type="dxa"/>
            <w:tcBorders>
              <w:top w:val="nil"/>
              <w:left w:val="nil"/>
              <w:bottom w:val="nil"/>
            </w:tcBorders>
          </w:tcPr>
          <w:p w14:paraId="32A7EE04" w14:textId="7C22A4E4" w:rsidR="000C0994" w:rsidRPr="00E039C3" w:rsidRDefault="000C0994" w:rsidP="000C0994">
            <w:pPr>
              <w:pStyle w:val="Textkrper36"/>
              <w:tabs>
                <w:tab w:val="left" w:pos="5978"/>
              </w:tabs>
              <w:jc w:val="both"/>
              <w:rPr>
                <w:rFonts w:cs="Arial"/>
                <w:color w:val="FF0000"/>
                <w:szCs w:val="22"/>
              </w:rPr>
            </w:pPr>
            <w:r>
              <w:rPr>
                <w:rFonts w:cs="Arial"/>
                <w:color w:val="FF0000"/>
                <w:szCs w:val="22"/>
              </w:rPr>
              <w:t>Abfälle fachgerecht entsorgen</w:t>
            </w:r>
            <w:r w:rsidR="00CA3EFC">
              <w:rPr>
                <w:rFonts w:cs="Arial"/>
                <w:color w:val="FF0000"/>
                <w:szCs w:val="22"/>
              </w:rPr>
              <w:t xml:space="preserve">; </w:t>
            </w:r>
            <w:proofErr w:type="gramStart"/>
            <w:r w:rsidR="00CA3EFC">
              <w:rPr>
                <w:rFonts w:cs="Arial"/>
                <w:color w:val="FF0000"/>
                <w:szCs w:val="22"/>
              </w:rPr>
              <w:t>Mülltrennung</w:t>
            </w:r>
            <w:proofErr w:type="gramEnd"/>
            <w:r w:rsidR="00CA3EFC">
              <w:rPr>
                <w:rFonts w:cs="Arial"/>
                <w:color w:val="FF0000"/>
                <w:szCs w:val="22"/>
              </w:rPr>
              <w:t xml:space="preserve"> wenn möglich beachten</w:t>
            </w:r>
          </w:p>
        </w:tc>
      </w:tr>
      <w:tr w:rsidR="003A0596" w:rsidRPr="00414DB5" w14:paraId="728DE77B" w14:textId="77777777" w:rsidTr="00987A0B">
        <w:tblPrEx>
          <w:tblBorders>
            <w:insideH w:val="single" w:sz="4" w:space="0" w:color="auto"/>
            <w:insideV w:val="single" w:sz="4" w:space="0" w:color="auto"/>
          </w:tblBorders>
        </w:tblPrEx>
        <w:trPr>
          <w:cantSplit/>
        </w:trPr>
        <w:tc>
          <w:tcPr>
            <w:tcW w:w="643" w:type="dxa"/>
            <w:tcBorders>
              <w:top w:val="nil"/>
              <w:bottom w:val="single" w:sz="4" w:space="0" w:color="auto"/>
              <w:right w:val="nil"/>
            </w:tcBorders>
          </w:tcPr>
          <w:p w14:paraId="40ED304C" w14:textId="77777777" w:rsidR="003A0596" w:rsidRPr="00414DB5" w:rsidRDefault="003A0596" w:rsidP="00DA2CE8">
            <w:pPr>
              <w:tabs>
                <w:tab w:val="left" w:pos="5978"/>
              </w:tabs>
              <w:rPr>
                <w:rFonts w:ascii="Arial" w:hAnsi="Arial" w:cs="Arial"/>
                <w:b/>
                <w:bCs/>
                <w:sz w:val="22"/>
              </w:rPr>
            </w:pPr>
          </w:p>
        </w:tc>
        <w:tc>
          <w:tcPr>
            <w:tcW w:w="9280" w:type="dxa"/>
            <w:tcBorders>
              <w:top w:val="nil"/>
              <w:left w:val="nil"/>
              <w:bottom w:val="single" w:sz="4" w:space="0" w:color="auto"/>
            </w:tcBorders>
          </w:tcPr>
          <w:p w14:paraId="6662ACD9" w14:textId="77777777" w:rsidR="003A0596" w:rsidRPr="00414DB5" w:rsidRDefault="003A0596" w:rsidP="00DA2CE8">
            <w:pPr>
              <w:tabs>
                <w:tab w:val="left" w:pos="5978"/>
              </w:tabs>
              <w:rPr>
                <w:rFonts w:ascii="Arial" w:hAnsi="Arial" w:cs="Arial"/>
                <w:b/>
                <w:bCs/>
                <w:sz w:val="22"/>
              </w:rPr>
            </w:pPr>
          </w:p>
        </w:tc>
      </w:tr>
    </w:tbl>
    <w:p w14:paraId="48F6540B" w14:textId="77777777" w:rsidR="00987A0B" w:rsidRDefault="00987A0B">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9"/>
        <w:gridCol w:w="1631"/>
        <w:gridCol w:w="993"/>
        <w:gridCol w:w="708"/>
        <w:gridCol w:w="634"/>
        <w:gridCol w:w="500"/>
        <w:gridCol w:w="67"/>
        <w:gridCol w:w="359"/>
        <w:gridCol w:w="1275"/>
        <w:gridCol w:w="1059"/>
        <w:gridCol w:w="2268"/>
      </w:tblGrid>
      <w:tr w:rsidR="00987A0B" w:rsidRPr="00AF78D0" w14:paraId="65895380"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D02F54D" w14:textId="3F011318" w:rsidR="00987A0B" w:rsidRPr="00AF78D0" w:rsidRDefault="00987A0B">
            <w:pPr>
              <w:pStyle w:val="Textkrper36"/>
              <w:spacing w:line="280" w:lineRule="atLeast"/>
              <w:rPr>
                <w:b/>
              </w:rPr>
            </w:pPr>
            <w:r>
              <w:rPr>
                <w:rFonts w:ascii="Times New Roman" w:hAnsi="Times New Roman"/>
                <w:sz w:val="24"/>
                <w:szCs w:val="24"/>
              </w:rPr>
              <w:lastRenderedPageBreak/>
              <w:br w:type="page"/>
            </w:r>
            <w:r w:rsidRPr="00AF78D0">
              <w:rPr>
                <w:b/>
                <w:shd w:val="clear" w:color="auto" w:fill="8DB3E2"/>
              </w:rPr>
              <w:t>10.</w:t>
            </w:r>
            <w:r w:rsidRPr="00AF78D0">
              <w:rPr>
                <w:b/>
              </w:rPr>
              <w:br/>
              <w:t xml:space="preserve">Überprüfung </w:t>
            </w:r>
          </w:p>
        </w:tc>
      </w:tr>
      <w:tr w:rsidR="00987A0B" w:rsidRPr="00AF78D0" w14:paraId="43C8B771" w14:textId="77777777" w:rsidTr="001C0426">
        <w:trPr>
          <w:trHeight w:val="294"/>
        </w:trPr>
        <w:tc>
          <w:tcPr>
            <w:tcW w:w="9923" w:type="dxa"/>
            <w:gridSpan w:val="11"/>
            <w:tcBorders>
              <w:top w:val="nil"/>
              <w:left w:val="single" w:sz="4" w:space="0" w:color="auto"/>
              <w:bottom w:val="nil"/>
              <w:right w:val="single" w:sz="4" w:space="0" w:color="auto"/>
            </w:tcBorders>
          </w:tcPr>
          <w:p w14:paraId="60554F1B" w14:textId="6A3F75A8" w:rsidR="00987A0B" w:rsidRPr="00AF78D0" w:rsidRDefault="00AA3CC2">
            <w:pPr>
              <w:pStyle w:val="Textkrper36"/>
              <w:spacing w:line="280" w:lineRule="atLeast"/>
              <w:rPr>
                <w:b/>
                <w:bCs/>
              </w:rPr>
            </w:pPr>
            <w:r>
              <w:rPr>
                <w:b/>
                <w:color w:val="548DD4"/>
              </w:rPr>
              <w:t>a</w:t>
            </w:r>
            <w:r w:rsidR="00987A0B">
              <w:rPr>
                <w:b/>
                <w:bCs/>
              </w:rPr>
              <w:t xml:space="preserve"> </w:t>
            </w:r>
            <w:r w:rsidR="00987A0B" w:rsidRPr="00AF78D0">
              <w:rPr>
                <w:b/>
              </w:rPr>
              <w:t xml:space="preserve">Einhaltung der organisatorischen </w:t>
            </w:r>
            <w:r w:rsidR="00987A0B">
              <w:rPr>
                <w:b/>
              </w:rPr>
              <w:t>und persönlichen Schutzm</w:t>
            </w:r>
            <w:r w:rsidR="00987A0B" w:rsidRPr="00AF78D0">
              <w:rPr>
                <w:b/>
              </w:rPr>
              <w:t>aßnahmen</w:t>
            </w:r>
          </w:p>
        </w:tc>
      </w:tr>
      <w:tr w:rsidR="00987A0B" w:rsidRPr="00AF78D0" w14:paraId="53ECF645" w14:textId="77777777" w:rsidTr="001C0426">
        <w:trPr>
          <w:trHeight w:val="294"/>
        </w:trPr>
        <w:tc>
          <w:tcPr>
            <w:tcW w:w="9923" w:type="dxa"/>
            <w:gridSpan w:val="11"/>
            <w:tcBorders>
              <w:top w:val="nil"/>
              <w:left w:val="single" w:sz="4" w:space="0" w:color="auto"/>
              <w:bottom w:val="nil"/>
              <w:right w:val="single" w:sz="4" w:space="0" w:color="auto"/>
            </w:tcBorders>
          </w:tcPr>
          <w:p w14:paraId="063254D4" w14:textId="19C3F655" w:rsidR="00987A0B" w:rsidRPr="00AF78D0" w:rsidRDefault="00987A0B" w:rsidP="00E775DE">
            <w:pPr>
              <w:pStyle w:val="Textkrper36"/>
              <w:spacing w:line="280" w:lineRule="atLeast"/>
              <w:rPr>
                <w:b/>
              </w:rPr>
            </w:pPr>
            <w:r>
              <w:rPr>
                <w:b/>
                <w:color w:val="548DD4"/>
              </w:rPr>
              <w:t xml:space="preserve">b </w:t>
            </w:r>
            <w:r w:rsidRPr="00AF78D0">
              <w:rPr>
                <w:b/>
              </w:rPr>
              <w:t>Funktion und Wirksamkeit de</w:t>
            </w:r>
            <w:r>
              <w:rPr>
                <w:b/>
              </w:rPr>
              <w:t>r technischen Schutzausrüstung</w:t>
            </w:r>
          </w:p>
        </w:tc>
      </w:tr>
      <w:tr w:rsidR="00987A0B" w:rsidRPr="00AF78D0" w14:paraId="487D7CE1" w14:textId="77777777" w:rsidTr="001C0426">
        <w:trPr>
          <w:trHeight w:val="294"/>
        </w:trPr>
        <w:tc>
          <w:tcPr>
            <w:tcW w:w="9923" w:type="dxa"/>
            <w:gridSpan w:val="11"/>
            <w:tcBorders>
              <w:top w:val="nil"/>
              <w:left w:val="single" w:sz="4" w:space="0" w:color="auto"/>
              <w:bottom w:val="nil"/>
              <w:right w:val="single" w:sz="4" w:space="0" w:color="auto"/>
            </w:tcBorders>
          </w:tcPr>
          <w:p w14:paraId="44B0AA2E" w14:textId="0945900B" w:rsidR="00987A0B" w:rsidRPr="00AF78D0" w:rsidRDefault="00987A0B">
            <w:pPr>
              <w:pStyle w:val="Textkrper36"/>
              <w:spacing w:line="280" w:lineRule="atLeast"/>
              <w:rPr>
                <w:b/>
              </w:rPr>
            </w:pPr>
            <w:r>
              <w:rPr>
                <w:b/>
                <w:color w:val="548DD4"/>
              </w:rPr>
              <w:t>c</w:t>
            </w:r>
            <w:r w:rsidRPr="00AF78D0">
              <w:rPr>
                <w:b/>
                <w:color w:val="548DD4"/>
              </w:rPr>
              <w:t xml:space="preserve"> </w:t>
            </w:r>
            <w:r>
              <w:rPr>
                <w:b/>
              </w:rPr>
              <w:t>Funktion und Wirksamkeit weiterer Schutzmaßnahmen, z. B. Desinfektionsmittel, Persönliche Schutzausrüstung (mind. jedes 2. Jahr)</w:t>
            </w:r>
          </w:p>
        </w:tc>
      </w:tr>
      <w:tr w:rsidR="006B20A1" w:rsidRPr="00414DB5" w14:paraId="539B86B7" w14:textId="77777777" w:rsidTr="001C0426">
        <w:trPr>
          <w:cantSplit/>
          <w:trHeight w:val="294"/>
        </w:trPr>
        <w:tc>
          <w:tcPr>
            <w:tcW w:w="2060" w:type="dxa"/>
            <w:gridSpan w:val="2"/>
            <w:tcBorders>
              <w:left w:val="single" w:sz="4" w:space="0" w:color="auto"/>
              <w:right w:val="nil"/>
            </w:tcBorders>
          </w:tcPr>
          <w:p w14:paraId="658B5E35" w14:textId="0FC37BBF" w:rsidR="006B20A1" w:rsidRPr="00414DB5" w:rsidRDefault="006B20A1" w:rsidP="006B20A1">
            <w:pPr>
              <w:pStyle w:val="Textkrper31"/>
              <w:spacing w:before="120" w:after="120" w:line="280" w:lineRule="atLeast"/>
              <w:rPr>
                <w:b/>
              </w:rPr>
            </w:pPr>
            <w:r w:rsidRPr="00414DB5">
              <w:rPr>
                <w:b/>
              </w:rPr>
              <w:t>am:</w:t>
            </w:r>
            <w:r>
              <w:rPr>
                <w:b/>
              </w:rPr>
              <w:t xml:space="preserve"> </w:t>
            </w:r>
            <w:r w:rsidR="00EE4EE5">
              <w:rPr>
                <w:i/>
                <w:color w:val="FF0000"/>
              </w:rPr>
              <w:t>09.05</w:t>
            </w:r>
            <w:r w:rsidR="000502F1">
              <w:rPr>
                <w:i/>
                <w:color w:val="FF0000"/>
              </w:rPr>
              <w:t>.</w:t>
            </w:r>
            <w:r w:rsidR="00EB0B9E">
              <w:rPr>
                <w:i/>
                <w:color w:val="FF0000"/>
              </w:rPr>
              <w:t>2023</w:t>
            </w:r>
          </w:p>
        </w:tc>
        <w:tc>
          <w:tcPr>
            <w:tcW w:w="993" w:type="dxa"/>
            <w:tcBorders>
              <w:top w:val="nil"/>
              <w:left w:val="nil"/>
              <w:bottom w:val="nil"/>
              <w:right w:val="nil"/>
            </w:tcBorders>
          </w:tcPr>
          <w:p w14:paraId="2EAA09E5"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C4A6C95" w14:textId="77777777" w:rsidR="006B20A1" w:rsidRPr="00414DB5" w:rsidRDefault="006B20A1" w:rsidP="006B20A1">
            <w:pPr>
              <w:pStyle w:val="Textkrper31"/>
              <w:spacing w:before="120" w:after="120" w:line="280" w:lineRule="atLeast"/>
              <w:rPr>
                <w:b/>
              </w:rPr>
            </w:pPr>
            <w:r w:rsidRPr="007626AB">
              <w:rPr>
                <w:b/>
                <w:color w:val="FF0000"/>
              </w:rPr>
              <w:sym w:font="Wingdings" w:char="F0FD"/>
            </w:r>
            <w:r>
              <w:rPr>
                <w:b/>
              </w:rPr>
              <w:t xml:space="preserve"> a</w:t>
            </w:r>
          </w:p>
        </w:tc>
        <w:tc>
          <w:tcPr>
            <w:tcW w:w="634" w:type="dxa"/>
            <w:tcBorders>
              <w:top w:val="nil"/>
              <w:left w:val="nil"/>
              <w:bottom w:val="nil"/>
              <w:right w:val="nil"/>
            </w:tcBorders>
          </w:tcPr>
          <w:p w14:paraId="5E347A87" w14:textId="715C88EA"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1E4D6430" w14:textId="1D2B2FE3"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1A09426F"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r w:rsidRPr="00B27923">
              <w:rPr>
                <w:i/>
                <w:color w:val="FF0000"/>
              </w:rPr>
              <w:t>in Ordnung</w:t>
            </w:r>
          </w:p>
        </w:tc>
        <w:tc>
          <w:tcPr>
            <w:tcW w:w="2268" w:type="dxa"/>
            <w:tcBorders>
              <w:top w:val="nil"/>
              <w:left w:val="nil"/>
              <w:bottom w:val="nil"/>
              <w:right w:val="single" w:sz="4" w:space="0" w:color="auto"/>
            </w:tcBorders>
          </w:tcPr>
          <w:p w14:paraId="70464A41" w14:textId="77777777" w:rsidR="006B20A1" w:rsidRPr="00414DB5" w:rsidRDefault="006B20A1" w:rsidP="006B20A1">
            <w:pPr>
              <w:pStyle w:val="Textkrper31"/>
              <w:spacing w:before="120" w:after="120" w:line="280" w:lineRule="atLeast"/>
              <w:rPr>
                <w:b/>
              </w:rPr>
            </w:pPr>
            <w:r w:rsidRPr="00414DB5">
              <w:rPr>
                <w:b/>
              </w:rPr>
              <w:t>durch:</w:t>
            </w:r>
            <w:r>
              <w:rPr>
                <w:b/>
              </w:rPr>
              <w:t xml:space="preserve"> </w:t>
            </w:r>
            <w:r w:rsidRPr="00C308FE">
              <w:rPr>
                <w:i/>
                <w:color w:val="FF0000"/>
              </w:rPr>
              <w:t>Mustermann</w:t>
            </w:r>
          </w:p>
        </w:tc>
      </w:tr>
      <w:tr w:rsidR="006B20A1" w:rsidRPr="00414DB5" w14:paraId="4EDAF40E" w14:textId="77777777" w:rsidTr="001C0426">
        <w:trPr>
          <w:cantSplit/>
          <w:trHeight w:val="294"/>
        </w:trPr>
        <w:tc>
          <w:tcPr>
            <w:tcW w:w="2060" w:type="dxa"/>
            <w:gridSpan w:val="2"/>
            <w:tcBorders>
              <w:left w:val="single" w:sz="4" w:space="0" w:color="auto"/>
              <w:right w:val="nil"/>
            </w:tcBorders>
          </w:tcPr>
          <w:p w14:paraId="108BF1ED" w14:textId="77777777" w:rsidR="006B20A1" w:rsidRPr="00414DB5" w:rsidRDefault="006B20A1" w:rsidP="006B20A1">
            <w:pPr>
              <w:pStyle w:val="Textkrper31"/>
              <w:spacing w:before="120" w:after="120" w:line="280" w:lineRule="atLeast"/>
              <w:rPr>
                <w:b/>
              </w:rPr>
            </w:pPr>
            <w:r w:rsidRPr="00414DB5">
              <w:rPr>
                <w:b/>
              </w:rPr>
              <w:t>am:</w:t>
            </w:r>
            <w:r>
              <w:rPr>
                <w:b/>
              </w:rPr>
              <w:t xml:space="preserve"> </w:t>
            </w:r>
          </w:p>
        </w:tc>
        <w:tc>
          <w:tcPr>
            <w:tcW w:w="993" w:type="dxa"/>
            <w:tcBorders>
              <w:top w:val="nil"/>
              <w:left w:val="nil"/>
              <w:bottom w:val="nil"/>
              <w:right w:val="nil"/>
            </w:tcBorders>
          </w:tcPr>
          <w:p w14:paraId="63CCC399"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178AEC1" w14:textId="77777777" w:rsidR="006B20A1" w:rsidRPr="00414DB5" w:rsidRDefault="006B20A1" w:rsidP="006B20A1">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4DD50AB6" w14:textId="325A1F4B"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0108D7D7" w14:textId="78F81A2D"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4B4CFFEA"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64027F4F" w14:textId="77777777" w:rsidR="006B20A1" w:rsidRPr="00414DB5" w:rsidRDefault="006B20A1" w:rsidP="006B20A1">
            <w:pPr>
              <w:pStyle w:val="Textkrper31"/>
              <w:spacing w:before="120" w:after="120" w:line="280" w:lineRule="atLeast"/>
              <w:rPr>
                <w:b/>
              </w:rPr>
            </w:pPr>
            <w:r w:rsidRPr="00414DB5">
              <w:rPr>
                <w:b/>
              </w:rPr>
              <w:t>durch:</w:t>
            </w:r>
          </w:p>
        </w:tc>
      </w:tr>
      <w:tr w:rsidR="006B20A1" w:rsidRPr="00414DB5" w14:paraId="5FA03576" w14:textId="77777777" w:rsidTr="001C0426">
        <w:trPr>
          <w:cantSplit/>
          <w:trHeight w:val="294"/>
        </w:trPr>
        <w:tc>
          <w:tcPr>
            <w:tcW w:w="2060" w:type="dxa"/>
            <w:gridSpan w:val="2"/>
            <w:tcBorders>
              <w:left w:val="single" w:sz="4" w:space="0" w:color="auto"/>
              <w:right w:val="nil"/>
            </w:tcBorders>
          </w:tcPr>
          <w:p w14:paraId="40D1AEAD" w14:textId="77777777" w:rsidR="006B20A1" w:rsidRDefault="006B20A1" w:rsidP="006B20A1">
            <w:pPr>
              <w:pStyle w:val="Textkrper31"/>
              <w:spacing w:before="120" w:after="120" w:line="280" w:lineRule="atLeast"/>
              <w:rPr>
                <w:b/>
              </w:rPr>
            </w:pPr>
            <w:r w:rsidRPr="00414DB5">
              <w:rPr>
                <w:b/>
              </w:rPr>
              <w:t>am:</w:t>
            </w:r>
            <w:r>
              <w:rPr>
                <w:b/>
              </w:rPr>
              <w:t xml:space="preserve"> </w:t>
            </w:r>
          </w:p>
          <w:p w14:paraId="47270AC6" w14:textId="77777777" w:rsidR="006B20A1" w:rsidRPr="00414DB5" w:rsidRDefault="006B20A1" w:rsidP="006B20A1">
            <w:pPr>
              <w:pStyle w:val="Textkrper31"/>
              <w:spacing w:before="120" w:after="120" w:line="280" w:lineRule="atLeast"/>
              <w:rPr>
                <w:b/>
              </w:rPr>
            </w:pPr>
          </w:p>
        </w:tc>
        <w:tc>
          <w:tcPr>
            <w:tcW w:w="993" w:type="dxa"/>
            <w:tcBorders>
              <w:top w:val="nil"/>
              <w:left w:val="nil"/>
              <w:bottom w:val="nil"/>
              <w:right w:val="nil"/>
            </w:tcBorders>
          </w:tcPr>
          <w:p w14:paraId="3FD5254C"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6F04A681" w14:textId="77777777" w:rsidR="006B20A1" w:rsidRPr="00414DB5" w:rsidRDefault="006B20A1" w:rsidP="006B20A1">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20749129" w14:textId="5568FB9E"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32F193C2" w14:textId="7BD174ED"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78BE465A"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369DD279" w14:textId="77777777" w:rsidR="006B20A1" w:rsidRPr="00414DB5" w:rsidRDefault="006B20A1" w:rsidP="006B20A1">
            <w:pPr>
              <w:pStyle w:val="Textkrper31"/>
              <w:spacing w:before="120" w:after="120" w:line="280" w:lineRule="atLeast"/>
              <w:rPr>
                <w:b/>
              </w:rPr>
            </w:pPr>
            <w:r w:rsidRPr="00414DB5">
              <w:rPr>
                <w:b/>
              </w:rPr>
              <w:t>durch:</w:t>
            </w:r>
          </w:p>
        </w:tc>
      </w:tr>
      <w:tr w:rsidR="006B20A1" w:rsidRPr="00961B92" w14:paraId="48CAF7CE"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02FD0FA" w14:textId="77777777" w:rsidR="006B20A1" w:rsidRPr="00961B92" w:rsidRDefault="006B20A1" w:rsidP="006B20A1">
            <w:pPr>
              <w:pStyle w:val="Textkrper31"/>
              <w:spacing w:line="280" w:lineRule="atLeast"/>
            </w:pPr>
            <w:r w:rsidRPr="00862490">
              <w:rPr>
                <w:b/>
                <w:shd w:val="clear" w:color="auto" w:fill="8DB3E2"/>
              </w:rPr>
              <w:t>1</w:t>
            </w:r>
            <w:r>
              <w:rPr>
                <w:b/>
                <w:shd w:val="clear" w:color="auto" w:fill="8DB3E2"/>
              </w:rPr>
              <w:t>1</w:t>
            </w:r>
            <w:r w:rsidRPr="00862490">
              <w:rPr>
                <w:b/>
                <w:shd w:val="clear" w:color="auto" w:fill="8DB3E2"/>
              </w:rPr>
              <w:t>.</w:t>
            </w:r>
            <w:r w:rsidRPr="00961B92">
              <w:br/>
            </w:r>
            <w:proofErr w:type="gramStart"/>
            <w:r w:rsidRPr="00414DB5">
              <w:rPr>
                <w:b/>
              </w:rPr>
              <w:t>Sind</w:t>
            </w:r>
            <w:proofErr w:type="gramEnd"/>
            <w:r w:rsidRPr="00414DB5">
              <w:rPr>
                <w:b/>
              </w:rPr>
              <w:t xml:space="preserve"> Erkrankungen/Beeinträchtigung bei der Arbeit aufgetreten?</w:t>
            </w:r>
            <w:r w:rsidRPr="00961B92">
              <w:t xml:space="preserve"> </w:t>
            </w:r>
          </w:p>
          <w:p w14:paraId="6570C9E1" w14:textId="77777777" w:rsidR="006B20A1" w:rsidRDefault="006B20A1" w:rsidP="006B20A1">
            <w:pPr>
              <w:pStyle w:val="Textkrper31"/>
              <w:spacing w:line="280" w:lineRule="atLeast"/>
            </w:pPr>
            <w:r>
              <w:t>nein</w:t>
            </w:r>
          </w:p>
          <w:p w14:paraId="32FDAC62" w14:textId="77777777" w:rsidR="006B20A1" w:rsidRPr="00961B92" w:rsidRDefault="006B20A1" w:rsidP="006B20A1">
            <w:pPr>
              <w:pStyle w:val="Textkrper31"/>
              <w:spacing w:line="280" w:lineRule="atLeast"/>
            </w:pPr>
          </w:p>
        </w:tc>
      </w:tr>
      <w:tr w:rsidR="006B20A1" w:rsidRPr="00961B92" w14:paraId="4E4699E7" w14:textId="77777777" w:rsidTr="001C0426">
        <w:trPr>
          <w:trHeight w:val="294"/>
        </w:trPr>
        <w:tc>
          <w:tcPr>
            <w:tcW w:w="9923" w:type="dxa"/>
            <w:gridSpan w:val="11"/>
            <w:tcBorders>
              <w:top w:val="single" w:sz="4" w:space="0" w:color="auto"/>
              <w:left w:val="single" w:sz="4" w:space="0" w:color="auto"/>
              <w:bottom w:val="nil"/>
              <w:right w:val="single" w:sz="4" w:space="0" w:color="auto"/>
            </w:tcBorders>
          </w:tcPr>
          <w:p w14:paraId="2D916943" w14:textId="22BE63BE" w:rsidR="006B20A1" w:rsidRPr="00961B92" w:rsidRDefault="006B20A1" w:rsidP="006B20A1">
            <w:pPr>
              <w:pStyle w:val="Textkrper31"/>
              <w:spacing w:line="280" w:lineRule="atLeast"/>
            </w:pPr>
            <w:r w:rsidRPr="00862490">
              <w:rPr>
                <w:b/>
                <w:shd w:val="clear" w:color="auto" w:fill="8DB3E2"/>
              </w:rPr>
              <w:t>1</w:t>
            </w:r>
            <w:r>
              <w:rPr>
                <w:b/>
                <w:shd w:val="clear" w:color="auto" w:fill="8DB3E2"/>
              </w:rPr>
              <w:t>2</w:t>
            </w:r>
            <w:r w:rsidRPr="00862490">
              <w:rPr>
                <w:b/>
                <w:shd w:val="clear" w:color="auto" w:fill="8DB3E2"/>
              </w:rPr>
              <w:t>.</w:t>
            </w:r>
            <w:r w:rsidRPr="00961B92">
              <w:br/>
            </w:r>
            <w:r w:rsidRPr="00414DB5">
              <w:rPr>
                <w:b/>
              </w:rPr>
              <w:t>Beurteilung der Gefährdung für die Gesundheit und Sicherheit der Beschäftigten:</w:t>
            </w:r>
          </w:p>
          <w:p w14:paraId="3E7FF77F" w14:textId="77777777" w:rsidR="006B20A1" w:rsidRPr="00961B92" w:rsidRDefault="006B20A1" w:rsidP="006B20A1">
            <w:pPr>
              <w:pStyle w:val="Textkrper31"/>
              <w:spacing w:line="280" w:lineRule="atLeast"/>
              <w:rPr>
                <w:bCs/>
              </w:rPr>
            </w:pPr>
            <w:r w:rsidRPr="00961B92">
              <w:rPr>
                <w:bCs/>
              </w:rPr>
              <w:t>_ _ _ _ _ _ _ _ _ _ _ _ _ _ _ _ _ _ _ _ _ _ _ _ _ _ _ _ _ _ _ _ _ _ _ _ _ _ _ _ _ _ _ _ _ _ _ _ _ _</w:t>
            </w:r>
          </w:p>
        </w:tc>
      </w:tr>
      <w:tr w:rsidR="006B20A1" w:rsidRPr="00414DB5" w14:paraId="6DA08EAB" w14:textId="77777777" w:rsidTr="001C0426">
        <w:trPr>
          <w:trHeight w:val="294"/>
        </w:trPr>
        <w:tc>
          <w:tcPr>
            <w:tcW w:w="429" w:type="dxa"/>
            <w:tcBorders>
              <w:top w:val="nil"/>
              <w:left w:val="single" w:sz="4" w:space="0" w:color="auto"/>
              <w:bottom w:val="nil"/>
              <w:right w:val="nil"/>
            </w:tcBorders>
          </w:tcPr>
          <w:p w14:paraId="058B19CC" w14:textId="77777777" w:rsidR="006B20A1" w:rsidRDefault="006B20A1" w:rsidP="006B20A1">
            <w:pPr>
              <w:pStyle w:val="Textkrper31"/>
              <w:spacing w:line="280" w:lineRule="atLeast"/>
              <w:rPr>
                <w:b/>
              </w:rPr>
            </w:pPr>
            <w:r w:rsidRPr="00D1653E">
              <w:rPr>
                <w:b/>
                <w:color w:val="FF0000"/>
              </w:rPr>
              <w:sym w:font="Wingdings" w:char="F0FD"/>
            </w:r>
            <w:r>
              <w:rPr>
                <w:b/>
              </w:rPr>
              <w:t xml:space="preserve"> </w:t>
            </w:r>
          </w:p>
        </w:tc>
        <w:tc>
          <w:tcPr>
            <w:tcW w:w="9494" w:type="dxa"/>
            <w:gridSpan w:val="10"/>
            <w:tcBorders>
              <w:top w:val="nil"/>
              <w:left w:val="nil"/>
              <w:bottom w:val="nil"/>
              <w:right w:val="single" w:sz="4" w:space="0" w:color="auto"/>
            </w:tcBorders>
          </w:tcPr>
          <w:p w14:paraId="446969A5" w14:textId="77777777" w:rsidR="006B20A1" w:rsidRDefault="006B20A1" w:rsidP="006B20A1">
            <w:pPr>
              <w:pStyle w:val="Textkrper31"/>
              <w:spacing w:line="280" w:lineRule="atLeast"/>
              <w:rPr>
                <w:b/>
                <w:color w:val="FF0000"/>
              </w:rPr>
            </w:pPr>
            <w:r w:rsidRPr="00736BE7">
              <w:rPr>
                <w:b/>
                <w:color w:val="FF0000"/>
              </w:rPr>
              <w:t>Bei Beachtung der erforderlichen Schutzmaßnahmen kann die Gefahr für die Beschäftigten bestmöglich reduziert werden.</w:t>
            </w:r>
          </w:p>
          <w:p w14:paraId="1B06C42C" w14:textId="77777777" w:rsidR="006B20A1" w:rsidRPr="00736BE7" w:rsidRDefault="006B20A1" w:rsidP="006B20A1">
            <w:pPr>
              <w:pStyle w:val="Textkrper31"/>
              <w:spacing w:line="280" w:lineRule="atLeast"/>
              <w:rPr>
                <w:b/>
                <w:color w:val="FF0000"/>
              </w:rPr>
            </w:pPr>
          </w:p>
        </w:tc>
      </w:tr>
      <w:tr w:rsidR="006B20A1" w:rsidRPr="00414DB5" w14:paraId="3FD2B667" w14:textId="77777777" w:rsidTr="001C0426">
        <w:trPr>
          <w:cantSplit/>
          <w:trHeight w:val="429"/>
        </w:trPr>
        <w:tc>
          <w:tcPr>
            <w:tcW w:w="9923" w:type="dxa"/>
            <w:gridSpan w:val="11"/>
            <w:tcBorders>
              <w:top w:val="single" w:sz="4" w:space="0" w:color="auto"/>
              <w:left w:val="single" w:sz="4" w:space="0" w:color="auto"/>
              <w:bottom w:val="single" w:sz="4" w:space="0" w:color="auto"/>
              <w:right w:val="single" w:sz="4" w:space="0" w:color="auto"/>
            </w:tcBorders>
          </w:tcPr>
          <w:p w14:paraId="438E2949" w14:textId="15E3CC6A" w:rsidR="006B20A1" w:rsidRDefault="006B20A1" w:rsidP="006B20A1">
            <w:pPr>
              <w:pStyle w:val="Textkrper34"/>
              <w:rPr>
                <w:b/>
                <w:bCs/>
              </w:rPr>
            </w:pPr>
            <w:r w:rsidRPr="00603E99">
              <w:rPr>
                <w:b/>
                <w:shd w:val="clear" w:color="auto" w:fill="8DB3E2"/>
              </w:rPr>
              <w:t>1</w:t>
            </w:r>
            <w:r>
              <w:rPr>
                <w:b/>
                <w:shd w:val="clear" w:color="auto" w:fill="8DB3E2"/>
              </w:rPr>
              <w:t>3</w:t>
            </w:r>
            <w:r w:rsidRPr="00603E99">
              <w:rPr>
                <w:b/>
                <w:shd w:val="clear" w:color="auto" w:fill="8DB3E2"/>
              </w:rPr>
              <w:t>.</w:t>
            </w:r>
            <w:r>
              <w:br/>
            </w:r>
            <w:r>
              <w:rPr>
                <w:bCs/>
                <w:i/>
                <w:color w:val="FF0000"/>
              </w:rPr>
              <w:t xml:space="preserve">                       </w:t>
            </w:r>
            <w:r w:rsidR="000502F1">
              <w:rPr>
                <w:bCs/>
                <w:i/>
                <w:color w:val="FF0000"/>
              </w:rPr>
              <w:t xml:space="preserve">                      </w:t>
            </w:r>
            <w:r w:rsidR="00EE4EE5">
              <w:rPr>
                <w:bCs/>
                <w:i/>
                <w:color w:val="FF0000"/>
              </w:rPr>
              <w:t>09.05</w:t>
            </w:r>
            <w:r w:rsidR="000502F1">
              <w:rPr>
                <w:bCs/>
                <w:i/>
                <w:color w:val="FF0000"/>
              </w:rPr>
              <w:t>.</w:t>
            </w:r>
            <w:r w:rsidR="00EB0B9E">
              <w:rPr>
                <w:bCs/>
                <w:i/>
                <w:color w:val="FF0000"/>
              </w:rPr>
              <w:t>2023</w:t>
            </w:r>
            <w:r w:rsidR="00EB0B9E" w:rsidRPr="009019D5">
              <w:rPr>
                <w:bCs/>
                <w:i/>
                <w:color w:val="FF0000"/>
              </w:rPr>
              <w:t xml:space="preserve"> </w:t>
            </w:r>
            <w:r w:rsidRPr="009019D5">
              <w:rPr>
                <w:bCs/>
                <w:i/>
                <w:color w:val="FF0000"/>
              </w:rPr>
              <w:t>Peter Mustermann</w:t>
            </w:r>
            <w:r>
              <w:rPr>
                <w:bCs/>
                <w:i/>
                <w:color w:val="FF0000"/>
              </w:rPr>
              <w:t xml:space="preserve">                      </w:t>
            </w:r>
          </w:p>
        </w:tc>
      </w:tr>
      <w:tr w:rsidR="006B20A1" w:rsidRPr="00414DB5" w14:paraId="1D3609D5" w14:textId="77777777" w:rsidTr="001C0426">
        <w:trPr>
          <w:cantSplit/>
          <w:trHeight w:val="294"/>
        </w:trPr>
        <w:tc>
          <w:tcPr>
            <w:tcW w:w="9923" w:type="dxa"/>
            <w:gridSpan w:val="11"/>
            <w:tcBorders>
              <w:top w:val="single" w:sz="4" w:space="0" w:color="auto"/>
              <w:left w:val="single" w:sz="4" w:space="0" w:color="auto"/>
              <w:bottom w:val="single" w:sz="4" w:space="0" w:color="auto"/>
              <w:right w:val="single" w:sz="4" w:space="0" w:color="auto"/>
            </w:tcBorders>
          </w:tcPr>
          <w:p w14:paraId="11AC61F1" w14:textId="1E20C844" w:rsidR="006B20A1" w:rsidRDefault="006B20A1" w:rsidP="006B20A1">
            <w:pPr>
              <w:pStyle w:val="Textkrper31"/>
              <w:spacing w:line="280" w:lineRule="atLeast"/>
              <w:jc w:val="center"/>
              <w:rPr>
                <w:bCs/>
              </w:rPr>
            </w:pPr>
            <w:r w:rsidRPr="00AF78D0">
              <w:rPr>
                <w:bCs/>
              </w:rPr>
              <w:t>(Datum, Unterschrift Apothekenleiter</w:t>
            </w:r>
            <w:r w:rsidR="00ED69F9">
              <w:rPr>
                <w:bCs/>
              </w:rPr>
              <w:t>*in</w:t>
            </w:r>
            <w:r w:rsidRPr="00AF78D0">
              <w:rPr>
                <w:bCs/>
              </w:rPr>
              <w:t xml:space="preserve"> und ggf. Beauftragte</w:t>
            </w:r>
            <w:r w:rsidR="00ED69F9">
              <w:rPr>
                <w:bCs/>
              </w:rPr>
              <w:t>*</w:t>
            </w:r>
            <w:r w:rsidRPr="00AF78D0">
              <w:rPr>
                <w:bCs/>
              </w:rPr>
              <w:t>r)</w:t>
            </w:r>
          </w:p>
        </w:tc>
      </w:tr>
      <w:tr w:rsidR="006B20A1" w:rsidRPr="00414DB5" w14:paraId="14DB2599"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tcPr>
          <w:p w14:paraId="3D23FB75" w14:textId="3908F763" w:rsidR="006B20A1" w:rsidRDefault="006B20A1" w:rsidP="006B20A1">
            <w:pPr>
              <w:pStyle w:val="Textkrper31"/>
              <w:spacing w:before="60"/>
              <w:rPr>
                <w:b/>
                <w:shd w:val="clear" w:color="auto" w:fill="FFFFFF" w:themeFill="background1"/>
              </w:rPr>
            </w:pPr>
            <w:r w:rsidRPr="00C372AA">
              <w:rPr>
                <w:b/>
                <w:shd w:val="clear" w:color="auto" w:fill="8DB3E2" w:themeFill="text2" w:themeFillTint="66"/>
              </w:rPr>
              <w:t>1</w:t>
            </w:r>
            <w:r>
              <w:rPr>
                <w:b/>
                <w:shd w:val="clear" w:color="auto" w:fill="8DB3E2" w:themeFill="text2" w:themeFillTint="66"/>
              </w:rPr>
              <w:t>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2872917F" w14:textId="77777777" w:rsidR="006B20A1" w:rsidRDefault="006B20A1" w:rsidP="006B20A1">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E446E62" w14:textId="77777777" w:rsidR="006B20A1" w:rsidRPr="00D83A1C" w:rsidRDefault="006B20A1" w:rsidP="006B20A1">
            <w:pPr>
              <w:pStyle w:val="Textkrper31"/>
              <w:spacing w:after="60"/>
              <w:rPr>
                <w:bCs/>
                <w:sz w:val="18"/>
                <w:szCs w:val="18"/>
              </w:rPr>
            </w:pPr>
          </w:p>
        </w:tc>
        <w:tc>
          <w:tcPr>
            <w:tcW w:w="426" w:type="dxa"/>
            <w:gridSpan w:val="2"/>
            <w:tcBorders>
              <w:top w:val="single" w:sz="4" w:space="0" w:color="auto"/>
              <w:left w:val="nil"/>
              <w:bottom w:val="single" w:sz="4" w:space="0" w:color="auto"/>
              <w:right w:val="nil"/>
            </w:tcBorders>
          </w:tcPr>
          <w:p w14:paraId="324B76C0" w14:textId="77777777" w:rsidR="006B20A1" w:rsidRDefault="006B20A1" w:rsidP="006B20A1">
            <w:pPr>
              <w:pStyle w:val="Textkrper31"/>
              <w:spacing w:line="280" w:lineRule="atLeast"/>
              <w:jc w:val="center"/>
              <w:rPr>
                <w:bCs/>
              </w:rPr>
            </w:pPr>
            <w:r>
              <w:rPr>
                <w:bCs/>
              </w:rPr>
              <w:br/>
            </w:r>
          </w:p>
        </w:tc>
        <w:tc>
          <w:tcPr>
            <w:tcW w:w="1275" w:type="dxa"/>
            <w:tcBorders>
              <w:top w:val="single" w:sz="4" w:space="0" w:color="auto"/>
              <w:left w:val="nil"/>
              <w:bottom w:val="single" w:sz="4" w:space="0" w:color="auto"/>
              <w:right w:val="nil"/>
            </w:tcBorders>
          </w:tcPr>
          <w:p w14:paraId="141772BA" w14:textId="77777777" w:rsidR="006B20A1" w:rsidRDefault="006B20A1" w:rsidP="006B20A1">
            <w:pPr>
              <w:pStyle w:val="Textkrper31"/>
              <w:spacing w:line="280" w:lineRule="atLeast"/>
              <w:jc w:val="center"/>
              <w:rPr>
                <w:bCs/>
              </w:rPr>
            </w:pPr>
            <w:r>
              <w:rPr>
                <w:bCs/>
              </w:rPr>
              <w:br/>
            </w:r>
          </w:p>
          <w:p w14:paraId="62990E47" w14:textId="77777777" w:rsidR="006B20A1" w:rsidRDefault="006B20A1" w:rsidP="006B20A1">
            <w:pPr>
              <w:pStyle w:val="Textkrper31"/>
              <w:spacing w:line="280" w:lineRule="atLeast"/>
              <w:jc w:val="center"/>
              <w:rPr>
                <w:bCs/>
              </w:rPr>
            </w:pPr>
          </w:p>
          <w:p w14:paraId="24C5A94A" w14:textId="77777777" w:rsidR="006B20A1" w:rsidRPr="00414DB5" w:rsidRDefault="006B20A1" w:rsidP="006B20A1">
            <w:pPr>
              <w:pStyle w:val="Textkrper31"/>
              <w:spacing w:line="280" w:lineRule="atLeast"/>
              <w:jc w:val="center"/>
              <w:rPr>
                <w:bCs/>
              </w:rPr>
            </w:pPr>
            <w:r>
              <w:rPr>
                <w:bCs/>
              </w:rPr>
              <w:t>Datum</w:t>
            </w:r>
          </w:p>
        </w:tc>
        <w:tc>
          <w:tcPr>
            <w:tcW w:w="3327" w:type="dxa"/>
            <w:gridSpan w:val="2"/>
            <w:tcBorders>
              <w:top w:val="single" w:sz="4" w:space="0" w:color="auto"/>
              <w:left w:val="nil"/>
              <w:bottom w:val="single" w:sz="4" w:space="0" w:color="auto"/>
              <w:right w:val="single" w:sz="4" w:space="0" w:color="auto"/>
            </w:tcBorders>
          </w:tcPr>
          <w:p w14:paraId="4DFC3A26" w14:textId="77777777" w:rsidR="006B20A1" w:rsidRDefault="006B20A1" w:rsidP="006B20A1">
            <w:pPr>
              <w:pStyle w:val="Textkrper31"/>
              <w:spacing w:line="280" w:lineRule="atLeast"/>
              <w:jc w:val="center"/>
              <w:rPr>
                <w:bCs/>
              </w:rPr>
            </w:pPr>
            <w:r>
              <w:rPr>
                <w:bCs/>
              </w:rPr>
              <w:br/>
            </w:r>
          </w:p>
          <w:p w14:paraId="604F9B78" w14:textId="77777777" w:rsidR="006B20A1" w:rsidRDefault="006B20A1" w:rsidP="006B20A1">
            <w:pPr>
              <w:pStyle w:val="Textkrper31"/>
              <w:spacing w:line="280" w:lineRule="atLeast"/>
              <w:jc w:val="center"/>
              <w:rPr>
                <w:bCs/>
              </w:rPr>
            </w:pPr>
          </w:p>
          <w:p w14:paraId="690C385D" w14:textId="77777777" w:rsidR="006B20A1" w:rsidRPr="00414DB5" w:rsidRDefault="006B20A1" w:rsidP="006B20A1">
            <w:pPr>
              <w:pStyle w:val="Textkrper31"/>
              <w:spacing w:line="280" w:lineRule="atLeast"/>
              <w:jc w:val="center"/>
              <w:rPr>
                <w:bCs/>
              </w:rPr>
            </w:pPr>
            <w:r>
              <w:rPr>
                <w:bCs/>
              </w:rPr>
              <w:t>Unterschrift</w:t>
            </w:r>
          </w:p>
        </w:tc>
      </w:tr>
      <w:tr w:rsidR="006B20A1" w:rsidRPr="00414DB5" w14:paraId="10D7702D"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shd w:val="clear" w:color="auto" w:fill="auto"/>
          </w:tcPr>
          <w:p w14:paraId="363E21F2"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tcPr>
          <w:p w14:paraId="08A8FFB5" w14:textId="77777777" w:rsidR="006B20A1" w:rsidRPr="00E06BC7" w:rsidRDefault="006B20A1" w:rsidP="006B20A1">
            <w:pPr>
              <w:spacing w:before="120" w:after="120"/>
              <w:rPr>
                <w:rFonts w:ascii="Arial" w:hAnsi="Arial" w:cs="Arial"/>
                <w:bCs/>
                <w:sz w:val="22"/>
                <w:szCs w:val="22"/>
              </w:rPr>
            </w:pPr>
            <w:r w:rsidRPr="007626AB">
              <w:rPr>
                <w:b/>
                <w:color w:val="FF0000"/>
              </w:rPr>
              <w:sym w:font="Wingdings" w:char="F0FD"/>
            </w:r>
          </w:p>
        </w:tc>
        <w:tc>
          <w:tcPr>
            <w:tcW w:w="1275" w:type="dxa"/>
            <w:tcBorders>
              <w:top w:val="single" w:sz="4" w:space="0" w:color="auto"/>
              <w:left w:val="nil"/>
              <w:bottom w:val="single" w:sz="4" w:space="0" w:color="auto"/>
              <w:right w:val="nil"/>
            </w:tcBorders>
          </w:tcPr>
          <w:p w14:paraId="56667E79" w14:textId="0EAF85D0" w:rsidR="006B20A1" w:rsidRPr="00221ED9" w:rsidRDefault="00EE4EE5" w:rsidP="006B20A1">
            <w:pPr>
              <w:spacing w:before="120" w:after="120"/>
              <w:rPr>
                <w:rFonts w:ascii="Arial" w:hAnsi="Arial" w:cs="Arial"/>
                <w:bCs/>
                <w:i/>
                <w:color w:val="FF0000"/>
                <w:sz w:val="22"/>
                <w:szCs w:val="22"/>
              </w:rPr>
            </w:pPr>
            <w:r>
              <w:rPr>
                <w:rFonts w:ascii="Arial" w:hAnsi="Arial" w:cs="Arial"/>
                <w:bCs/>
                <w:i/>
                <w:color w:val="FF0000"/>
                <w:sz w:val="22"/>
                <w:szCs w:val="22"/>
              </w:rPr>
              <w:t>09.05</w:t>
            </w:r>
            <w:r w:rsidR="000502F1">
              <w:rPr>
                <w:rFonts w:ascii="Arial" w:hAnsi="Arial" w:cs="Arial"/>
                <w:bCs/>
                <w:i/>
                <w:color w:val="FF0000"/>
                <w:sz w:val="22"/>
                <w:szCs w:val="22"/>
              </w:rPr>
              <w:t>.</w:t>
            </w:r>
            <w:r w:rsidR="00EB0B9E">
              <w:rPr>
                <w:rFonts w:ascii="Arial" w:hAnsi="Arial" w:cs="Arial"/>
                <w:bCs/>
                <w:i/>
                <w:color w:val="FF0000"/>
                <w:sz w:val="22"/>
                <w:szCs w:val="22"/>
              </w:rPr>
              <w:t>2023</w:t>
            </w:r>
          </w:p>
        </w:tc>
        <w:tc>
          <w:tcPr>
            <w:tcW w:w="3327" w:type="dxa"/>
            <w:gridSpan w:val="2"/>
            <w:tcBorders>
              <w:top w:val="single" w:sz="4" w:space="0" w:color="auto"/>
              <w:left w:val="nil"/>
              <w:bottom w:val="single" w:sz="4" w:space="0" w:color="auto"/>
              <w:right w:val="single" w:sz="4" w:space="0" w:color="auto"/>
            </w:tcBorders>
          </w:tcPr>
          <w:p w14:paraId="350EB8E1" w14:textId="77777777" w:rsidR="006B20A1" w:rsidRPr="00221ED9" w:rsidRDefault="006B20A1" w:rsidP="006B20A1">
            <w:pPr>
              <w:spacing w:before="120" w:after="120"/>
              <w:jc w:val="center"/>
              <w:rPr>
                <w:rFonts w:ascii="Arial" w:hAnsi="Arial" w:cs="Arial"/>
                <w:bCs/>
                <w:i/>
                <w:color w:val="FF0000"/>
                <w:sz w:val="22"/>
                <w:szCs w:val="22"/>
              </w:rPr>
            </w:pPr>
            <w:r w:rsidRPr="00221ED9">
              <w:rPr>
                <w:rFonts w:ascii="Arial" w:hAnsi="Arial" w:cs="Arial"/>
                <w:bCs/>
                <w:i/>
                <w:color w:val="FF0000"/>
                <w:sz w:val="22"/>
                <w:szCs w:val="22"/>
              </w:rPr>
              <w:t>Peter Mustermann</w:t>
            </w:r>
          </w:p>
        </w:tc>
      </w:tr>
      <w:tr w:rsidR="006B20A1" w:rsidRPr="00414DB5" w14:paraId="601062C9"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shd w:val="clear" w:color="auto" w:fill="FFFFFF" w:themeFill="background1"/>
          </w:tcPr>
          <w:p w14:paraId="33F7190F"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29891C75" w14:textId="77777777" w:rsidR="006B20A1" w:rsidRDefault="006B20A1" w:rsidP="006B20A1">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0C157D56" w14:textId="77777777" w:rsidR="006B20A1" w:rsidRDefault="006B20A1" w:rsidP="006B20A1">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2F761500" w14:textId="77777777" w:rsidR="006B20A1" w:rsidRDefault="006B20A1" w:rsidP="006B20A1">
            <w:pPr>
              <w:pStyle w:val="Textkrper31"/>
              <w:spacing w:line="280" w:lineRule="atLeast"/>
              <w:jc w:val="center"/>
              <w:rPr>
                <w:bCs/>
              </w:rPr>
            </w:pPr>
          </w:p>
        </w:tc>
      </w:tr>
      <w:tr w:rsidR="006B20A1" w:rsidRPr="00414DB5" w14:paraId="33BBB88C" w14:textId="77777777" w:rsidTr="001C0426">
        <w:trPr>
          <w:cantSplit/>
          <w:trHeight w:val="294"/>
        </w:trPr>
        <w:tc>
          <w:tcPr>
            <w:tcW w:w="4895" w:type="dxa"/>
            <w:gridSpan w:val="6"/>
            <w:tcBorders>
              <w:top w:val="single" w:sz="4" w:space="0" w:color="auto"/>
              <w:left w:val="single" w:sz="4" w:space="0" w:color="auto"/>
              <w:bottom w:val="single" w:sz="4" w:space="0" w:color="auto"/>
              <w:right w:val="nil"/>
            </w:tcBorders>
            <w:shd w:val="clear" w:color="auto" w:fill="FFFFFF" w:themeFill="background1"/>
          </w:tcPr>
          <w:p w14:paraId="6FAAA54A"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0093F3C9" w14:textId="77777777" w:rsidR="006B20A1" w:rsidRDefault="006B20A1" w:rsidP="006B20A1">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46FC08B6" w14:textId="77777777" w:rsidR="006B20A1" w:rsidRDefault="006B20A1" w:rsidP="006B20A1">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4DE70BC7" w14:textId="77777777" w:rsidR="006B20A1" w:rsidRDefault="006B20A1" w:rsidP="006B20A1">
            <w:pPr>
              <w:pStyle w:val="Textkrper31"/>
              <w:spacing w:line="280" w:lineRule="atLeast"/>
              <w:jc w:val="center"/>
              <w:rPr>
                <w:bCs/>
              </w:rPr>
            </w:pPr>
          </w:p>
        </w:tc>
      </w:tr>
    </w:tbl>
    <w:p w14:paraId="3F509F81" w14:textId="77777777" w:rsidR="001325CB" w:rsidRDefault="001325CB" w:rsidP="007161BA">
      <w:pPr>
        <w:pStyle w:val="StandardWeb"/>
        <w:tabs>
          <w:tab w:val="left" w:pos="142"/>
        </w:tabs>
        <w:overflowPunct w:val="0"/>
        <w:autoSpaceDE w:val="0"/>
        <w:autoSpaceDN w:val="0"/>
        <w:adjustRightInd w:val="0"/>
        <w:spacing w:before="0" w:beforeAutospacing="0" w:after="0" w:afterAutospacing="0"/>
        <w:ind w:right="-434"/>
        <w:textAlignment w:val="baseline"/>
        <w:rPr>
          <w:rFonts w:ascii="Arial" w:hAnsi="Arial"/>
          <w:sz w:val="18"/>
          <w:szCs w:val="20"/>
        </w:rPr>
      </w:pPr>
    </w:p>
    <w:p w14:paraId="1303FB4C" w14:textId="77777777" w:rsidR="000B0A90" w:rsidRDefault="000B0A90">
      <w:pPr>
        <w:rPr>
          <w:rFonts w:ascii="Arial" w:hAnsi="Arial"/>
          <w:sz w:val="18"/>
          <w:szCs w:val="20"/>
        </w:rPr>
        <w:sectPr w:rsidR="000B0A90" w:rsidSect="000B0A90">
          <w:footerReference w:type="default" r:id="rId18"/>
          <w:headerReference w:type="first" r:id="rId19"/>
          <w:footerReference w:type="first" r:id="rId20"/>
          <w:pgSz w:w="11900" w:h="16840" w:code="9"/>
          <w:pgMar w:top="2438" w:right="1268" w:bottom="1701" w:left="1418" w:header="737" w:footer="283" w:gutter="0"/>
          <w:cols w:space="708"/>
          <w:titlePg/>
          <w:docGrid w:linePitch="326"/>
        </w:sectPr>
      </w:pPr>
    </w:p>
    <w:p w14:paraId="1ACC4783" w14:textId="6C357C72" w:rsidR="00450BFA" w:rsidRPr="00651C69" w:rsidRDefault="00794754" w:rsidP="00D839F9">
      <w:pPr>
        <w:pStyle w:val="berschrift1"/>
        <w:numPr>
          <w:ilvl w:val="0"/>
          <w:numId w:val="0"/>
        </w:numPr>
        <w:ind w:left="360" w:hanging="360"/>
      </w:pPr>
      <w:bookmarkStart w:id="1" w:name="_Toc497381878"/>
      <w:r>
        <w:lastRenderedPageBreak/>
        <w:t>2</w:t>
      </w:r>
      <w:r w:rsidR="00C22337" w:rsidRPr="00651C69">
        <w:tab/>
      </w:r>
      <w:r w:rsidR="009F1EAC" w:rsidRPr="00651C69">
        <w:t>Formular</w:t>
      </w:r>
      <w:r w:rsidR="00450BFA" w:rsidRPr="00651C69">
        <w:t xml:space="preserve"> </w:t>
      </w:r>
      <w:r w:rsidR="004168EA" w:rsidRPr="00651C69">
        <w:t>für die</w:t>
      </w:r>
      <w:r w:rsidR="00450BFA" w:rsidRPr="00651C69">
        <w:t xml:space="preserve"> Betriebsanweisung</w:t>
      </w:r>
      <w:bookmarkEnd w:id="1"/>
      <w:r w:rsidR="00450BFA" w:rsidRPr="00651C69">
        <w:t xml:space="preserve"> </w:t>
      </w:r>
    </w:p>
    <w:p w14:paraId="29E02935" w14:textId="48E96AFB" w:rsidR="00FD3A5C" w:rsidRDefault="001E31AD" w:rsidP="0057796B">
      <w:pPr>
        <w:jc w:val="both"/>
        <w:rPr>
          <w:rFonts w:ascii="Arial" w:hAnsi="Arial" w:cs="Arial"/>
          <w:sz w:val="22"/>
        </w:rPr>
      </w:pPr>
      <w:r w:rsidRPr="001E31AD">
        <w:rPr>
          <w:rFonts w:ascii="Arial" w:hAnsi="Arial" w:cs="Arial"/>
          <w:sz w:val="22"/>
        </w:rPr>
        <w:t>Auf der Grundlage der Gefährdungsbeurteilungen nach BioStoffV hat der</w:t>
      </w:r>
      <w:r w:rsidR="003B4C2D">
        <w:rPr>
          <w:rFonts w:ascii="Arial" w:hAnsi="Arial" w:cs="Arial"/>
          <w:sz w:val="22"/>
        </w:rPr>
        <w:t>/die</w:t>
      </w:r>
      <w:r w:rsidRPr="001E31AD">
        <w:rPr>
          <w:rFonts w:ascii="Arial" w:hAnsi="Arial" w:cs="Arial"/>
          <w:sz w:val="22"/>
        </w:rPr>
        <w:t xml:space="preserve"> Apothekenleiter</w:t>
      </w:r>
      <w:r w:rsidR="003B4C2D">
        <w:rPr>
          <w:rFonts w:ascii="Arial" w:hAnsi="Arial" w:cs="Arial"/>
          <w:sz w:val="22"/>
        </w:rPr>
        <w:t>*in</w:t>
      </w:r>
      <w:r w:rsidRPr="001E31AD">
        <w:rPr>
          <w:rFonts w:ascii="Arial" w:hAnsi="Arial" w:cs="Arial"/>
          <w:sz w:val="22"/>
        </w:rPr>
        <w:t xml:space="preserve"> </w:t>
      </w:r>
      <w:r w:rsidR="000B0A90" w:rsidRPr="001E31AD">
        <w:rPr>
          <w:rFonts w:ascii="Arial" w:hAnsi="Arial" w:cs="Arial"/>
          <w:sz w:val="22"/>
          <w:szCs w:val="22"/>
        </w:rPr>
        <w:t xml:space="preserve">arbeitsplatz-, </w:t>
      </w:r>
      <w:r w:rsidRPr="001E31AD">
        <w:rPr>
          <w:rFonts w:ascii="Arial" w:hAnsi="Arial" w:cs="Arial"/>
          <w:sz w:val="22"/>
          <w:szCs w:val="22"/>
        </w:rPr>
        <w:t xml:space="preserve">arbeitsbereichs- </w:t>
      </w:r>
      <w:r w:rsidR="000B0A90" w:rsidRPr="001E31AD">
        <w:rPr>
          <w:rFonts w:ascii="Arial" w:hAnsi="Arial" w:cs="Arial"/>
          <w:sz w:val="22"/>
          <w:szCs w:val="22"/>
        </w:rPr>
        <w:t>oder tätigkeitsbezogene</w:t>
      </w:r>
      <w:r w:rsidR="000B0A90" w:rsidRPr="001E31AD">
        <w:rPr>
          <w:rFonts w:ascii="Arial" w:hAnsi="Arial" w:cs="Arial"/>
          <w:sz w:val="22"/>
        </w:rPr>
        <w:t xml:space="preserve"> </w:t>
      </w:r>
      <w:r w:rsidRPr="001E31AD">
        <w:rPr>
          <w:rFonts w:ascii="Arial" w:hAnsi="Arial" w:cs="Arial"/>
          <w:sz w:val="22"/>
        </w:rPr>
        <w:t xml:space="preserve">Betriebsanweisungen schriftlich zu erstellen. </w:t>
      </w:r>
    </w:p>
    <w:p w14:paraId="1799AE13" w14:textId="77777777" w:rsidR="00FD3A5C" w:rsidRPr="00126B05" w:rsidRDefault="00FD3A5C" w:rsidP="00FD3A5C">
      <w:pPr>
        <w:pStyle w:val="BodyText21"/>
        <w:rPr>
          <w:rFonts w:cs="Arial"/>
          <w:b/>
          <w:szCs w:val="22"/>
        </w:rPr>
      </w:pPr>
    </w:p>
    <w:p w14:paraId="7DB7BDE1" w14:textId="541C7E48" w:rsidR="00FD3A5C" w:rsidRPr="00126B05" w:rsidRDefault="000B0A90" w:rsidP="00FD3A5C">
      <w:pPr>
        <w:pBdr>
          <w:top w:val="single" w:sz="4" w:space="1" w:color="auto"/>
          <w:left w:val="single" w:sz="4" w:space="4" w:color="auto"/>
          <w:bottom w:val="single" w:sz="4" w:space="1" w:color="auto"/>
          <w:right w:val="single" w:sz="4" w:space="4" w:color="auto"/>
        </w:pBdr>
        <w:spacing w:before="60" w:after="60"/>
        <w:rPr>
          <w:rFonts w:ascii="Arial" w:hAnsi="Arial" w:cs="Arial"/>
          <w:sz w:val="22"/>
          <w:szCs w:val="22"/>
        </w:rPr>
      </w:pPr>
      <w:r>
        <w:rPr>
          <w:rFonts w:ascii="Arial" w:hAnsi="Arial" w:cs="Arial"/>
          <w:b/>
          <w:sz w:val="22"/>
          <w:szCs w:val="22"/>
        </w:rPr>
        <w:t xml:space="preserve">Die Betriebsanweisung nach BioStoffV </w:t>
      </w:r>
      <w:r w:rsidR="00FD3A5C" w:rsidRPr="00126B05">
        <w:rPr>
          <w:rFonts w:ascii="Arial" w:hAnsi="Arial" w:cs="Arial"/>
          <w:b/>
          <w:sz w:val="22"/>
          <w:szCs w:val="22"/>
        </w:rPr>
        <w:t>muss u. a. folgende Punkte enthalten:</w:t>
      </w:r>
    </w:p>
    <w:p w14:paraId="0CFC5CAC"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Art der Tätigkeit</w:t>
      </w:r>
    </w:p>
    <w:p w14:paraId="487BF6BE"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Die am Arbeitsplatz verwendeten oder auftretenden, tätigkeitsrelevanten Biostoffe mit Angaben zur Risikogruppe, zu Übertragungswegen und gesundheitlicher Wirkung</w:t>
      </w:r>
    </w:p>
    <w:p w14:paraId="56B5C312"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 innerbetrieblichen Hygienevorgaben</w:t>
      </w:r>
    </w:p>
    <w:p w14:paraId="16096089"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über Maßnahmen zur Verhütung einer Exposition (einschl. richtige Verwendung scharfer oder spitzer medizinischer Instrumente)</w:t>
      </w:r>
    </w:p>
    <w:p w14:paraId="00C916D4"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zum Tragen, Verwenden und Ablegen persönlicher Schutzausrüstung einschließlich Schutzkleidung</w:t>
      </w:r>
    </w:p>
    <w:p w14:paraId="3D7D7930"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Anweisungen zum Verhalten und zu Maßnahmen bei Verletzungen, bei Unfällen und Betriebsstörungen sowie zu deren innerbetrieblicher Meldung und zur Ersten Hilfe</w:t>
      </w:r>
    </w:p>
    <w:p w14:paraId="119F0CCB"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zur sachgerechten Inaktivierung oder Entsorgung von Biostoffen und kontaminierten Gegenständen, Materialien oder Arbeitshilfen</w:t>
      </w:r>
    </w:p>
    <w:p w14:paraId="1DBA8B55"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 arbeitsmedizinischen Präventionsmaßnahmen einschließlich Immunisierung</w:t>
      </w:r>
    </w:p>
    <w:p w14:paraId="18800F94" w14:textId="77777777" w:rsidR="00FD3A5C" w:rsidRDefault="00FD3A5C" w:rsidP="0057796B">
      <w:pPr>
        <w:jc w:val="both"/>
        <w:rPr>
          <w:rFonts w:ascii="Arial" w:hAnsi="Arial" w:cs="Arial"/>
          <w:sz w:val="22"/>
        </w:rPr>
      </w:pPr>
    </w:p>
    <w:p w14:paraId="2A368D42" w14:textId="77777777" w:rsidR="001E6148" w:rsidRPr="001E31AD" w:rsidRDefault="001E6148" w:rsidP="001E6148">
      <w:pPr>
        <w:jc w:val="both"/>
        <w:rPr>
          <w:rFonts w:ascii="Arial" w:hAnsi="Arial" w:cs="Arial"/>
          <w:sz w:val="22"/>
        </w:rPr>
      </w:pPr>
      <w:r w:rsidRPr="001E31AD">
        <w:rPr>
          <w:rFonts w:ascii="Arial" w:hAnsi="Arial" w:cs="Arial"/>
          <w:sz w:val="22"/>
        </w:rPr>
        <w:t xml:space="preserve">Die Betriebsanweisungen sind in einer für die Beschäftigten verständlichen Form und Sprache abzufassen und an geeigneter Stelle in der Arbeitsstätte bekannt zu machen und zur Einsichtnahme auszulegen, auszuhängen oder in anderer Weise zugänglich zu machen, z. B. in elektronischer Form. </w:t>
      </w:r>
    </w:p>
    <w:p w14:paraId="1C288750" w14:textId="77777777" w:rsidR="000B0A90" w:rsidRDefault="000B0A90" w:rsidP="0057796B">
      <w:pPr>
        <w:jc w:val="both"/>
        <w:rPr>
          <w:rFonts w:ascii="Arial" w:hAnsi="Arial" w:cs="Arial"/>
          <w:sz w:val="22"/>
        </w:rPr>
      </w:pPr>
    </w:p>
    <w:p w14:paraId="59DBB791" w14:textId="53A323EF" w:rsidR="00E775DE" w:rsidRPr="00D03AE6" w:rsidRDefault="00E775DE" w:rsidP="00E775DE">
      <w:pPr>
        <w:spacing w:line="280" w:lineRule="atLeast"/>
        <w:jc w:val="both"/>
        <w:rPr>
          <w:rFonts w:ascii="Arial" w:hAnsi="Arial" w:cs="Arial"/>
        </w:rPr>
      </w:pPr>
      <w:r w:rsidRPr="00126B05">
        <w:rPr>
          <w:rFonts w:ascii="Arial" w:hAnsi="Arial" w:cs="Arial"/>
          <w:sz w:val="22"/>
        </w:rPr>
        <w:t xml:space="preserve">Mit Hilfe des Formulars kann die Betriebsanweisung für Tätigkeiten mit Biostoffen – in diesem Fall für die Durchführung </w:t>
      </w:r>
      <w:r w:rsidR="00FA4745">
        <w:rPr>
          <w:rFonts w:ascii="Arial" w:hAnsi="Arial" w:cs="Arial"/>
          <w:sz w:val="22"/>
        </w:rPr>
        <w:t>der Grippeschutzimpfung</w:t>
      </w:r>
      <w:r w:rsidRPr="00126B05">
        <w:rPr>
          <w:rFonts w:ascii="Arial" w:hAnsi="Arial" w:cs="Arial"/>
          <w:sz w:val="22"/>
        </w:rPr>
        <w:t xml:space="preserve"> in </w:t>
      </w:r>
      <w:r w:rsidR="00FA4745">
        <w:rPr>
          <w:rFonts w:ascii="Arial" w:hAnsi="Arial" w:cs="Arial"/>
          <w:sz w:val="22"/>
        </w:rPr>
        <w:t xml:space="preserve">der </w:t>
      </w:r>
      <w:r w:rsidRPr="00126B05">
        <w:rPr>
          <w:rFonts w:ascii="Arial" w:hAnsi="Arial" w:cs="Arial"/>
          <w:sz w:val="22"/>
        </w:rPr>
        <w:t>Apoth</w:t>
      </w:r>
      <w:r w:rsidR="00FA4745">
        <w:rPr>
          <w:rFonts w:ascii="Arial" w:hAnsi="Arial" w:cs="Arial"/>
          <w:sz w:val="22"/>
        </w:rPr>
        <w:t>eke</w:t>
      </w:r>
      <w:r w:rsidRPr="00126B05">
        <w:rPr>
          <w:rFonts w:ascii="Arial" w:hAnsi="Arial" w:cs="Arial"/>
          <w:sz w:val="22"/>
        </w:rPr>
        <w:t xml:space="preserve"> – erstellt werden. </w:t>
      </w:r>
      <w:r>
        <w:rPr>
          <w:rFonts w:ascii="Arial" w:hAnsi="Arial" w:cs="Arial"/>
          <w:sz w:val="22"/>
        </w:rPr>
        <w:t xml:space="preserve">Sie ist zu aktualisieren, wenn </w:t>
      </w:r>
      <w:r w:rsidRPr="00126B05">
        <w:rPr>
          <w:rFonts w:ascii="Arial" w:hAnsi="Arial" w:cs="Arial"/>
          <w:sz w:val="22"/>
        </w:rPr>
        <w:t>maßgebliche Veränderung</w:t>
      </w:r>
      <w:r>
        <w:rPr>
          <w:rFonts w:ascii="Arial" w:hAnsi="Arial" w:cs="Arial"/>
          <w:sz w:val="22"/>
        </w:rPr>
        <w:t>en</w:t>
      </w:r>
      <w:r w:rsidRPr="00126B05">
        <w:rPr>
          <w:rFonts w:ascii="Arial" w:hAnsi="Arial" w:cs="Arial"/>
          <w:sz w:val="22"/>
        </w:rPr>
        <w:t xml:space="preserve"> </w:t>
      </w:r>
      <w:r>
        <w:rPr>
          <w:rFonts w:ascii="Arial" w:hAnsi="Arial" w:cs="Arial"/>
          <w:sz w:val="22"/>
        </w:rPr>
        <w:t xml:space="preserve">dies erforderlich machen, z. </w:t>
      </w:r>
      <w:proofErr w:type="gramStart"/>
      <w:r>
        <w:rPr>
          <w:rFonts w:ascii="Arial" w:hAnsi="Arial" w:cs="Arial"/>
          <w:sz w:val="22"/>
        </w:rPr>
        <w:t>B.</w:t>
      </w:r>
      <w:proofErr w:type="gramEnd"/>
      <w:r w:rsidRPr="00D03AE6">
        <w:rPr>
          <w:rFonts w:ascii="Arial" w:hAnsi="Arial" w:cs="Arial"/>
          <w:sz w:val="22"/>
        </w:rPr>
        <w:t xml:space="preserve"> </w:t>
      </w:r>
      <w:r w:rsidRPr="004168EA">
        <w:rPr>
          <w:rFonts w:ascii="Arial" w:hAnsi="Arial" w:cs="Arial"/>
          <w:sz w:val="22"/>
        </w:rPr>
        <w:t>wenn sich Art, oder Umfang der Tätigkeit ändern</w:t>
      </w:r>
      <w:r w:rsidRPr="00D03AE6">
        <w:rPr>
          <w:rFonts w:ascii="Arial" w:hAnsi="Arial" w:cs="Arial"/>
          <w:sz w:val="22"/>
        </w:rPr>
        <w:t xml:space="preserve"> oder wenn sich eine Aktualisierung aufgrund der Ergebnisse der arbeitsmedizinischen Vorsorge oder neuerer wissenschaftlicher Erkenntnisse als notwendig erweist</w:t>
      </w:r>
      <w:r w:rsidRPr="00126B05">
        <w:rPr>
          <w:rFonts w:ascii="Arial" w:hAnsi="Arial" w:cs="Arial"/>
          <w:sz w:val="22"/>
        </w:rPr>
        <w:t>.</w:t>
      </w:r>
    </w:p>
    <w:p w14:paraId="5D1E15A8" w14:textId="77777777" w:rsidR="004168EA" w:rsidRPr="004168EA" w:rsidRDefault="004168EA" w:rsidP="0057796B">
      <w:pPr>
        <w:jc w:val="both"/>
        <w:rPr>
          <w:rFonts w:ascii="Arial" w:hAnsi="Arial" w:cs="Arial"/>
          <w:sz w:val="22"/>
        </w:rPr>
      </w:pPr>
    </w:p>
    <w:p w14:paraId="6631C205" w14:textId="77777777" w:rsidR="00450BFA" w:rsidRDefault="00450BFA" w:rsidP="0057796B"/>
    <w:p w14:paraId="1DED1A8D" w14:textId="77777777" w:rsidR="004168EA" w:rsidRDefault="004168EA" w:rsidP="009F6C85"/>
    <w:p w14:paraId="2C2059CF" w14:textId="77777777" w:rsidR="001F2019" w:rsidRDefault="001F2019" w:rsidP="009F6C85">
      <w:pPr>
        <w:sectPr w:rsidR="001F2019" w:rsidSect="00DA468F">
          <w:headerReference w:type="first" r:id="rId21"/>
          <w:footerReference w:type="first" r:id="rId22"/>
          <w:pgSz w:w="11900" w:h="16840" w:code="9"/>
          <w:pgMar w:top="2438" w:right="126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tbl>
      <w:tblPr>
        <w:tblW w:w="9782" w:type="dxa"/>
        <w:tblInd w:w="-214" w:type="dxa"/>
        <w:tblCellMar>
          <w:left w:w="70" w:type="dxa"/>
          <w:right w:w="70" w:type="dxa"/>
        </w:tblCellMar>
        <w:tblLook w:val="0000" w:firstRow="0" w:lastRow="0" w:firstColumn="0" w:lastColumn="0" w:noHBand="0" w:noVBand="0"/>
      </w:tblPr>
      <w:tblGrid>
        <w:gridCol w:w="1523"/>
        <w:gridCol w:w="633"/>
        <w:gridCol w:w="1285"/>
        <w:gridCol w:w="1558"/>
        <w:gridCol w:w="4783"/>
      </w:tblGrid>
      <w:tr w:rsidR="00450BFA" w14:paraId="353692EE" w14:textId="77777777" w:rsidTr="001F2019">
        <w:trPr>
          <w:cantSplit/>
        </w:trPr>
        <w:tc>
          <w:tcPr>
            <w:tcW w:w="4999" w:type="dxa"/>
            <w:gridSpan w:val="4"/>
            <w:tcBorders>
              <w:top w:val="single" w:sz="24" w:space="0" w:color="FF0000"/>
              <w:left w:val="single" w:sz="24" w:space="0" w:color="FF0000"/>
              <w:bottom w:val="single" w:sz="12" w:space="0" w:color="auto"/>
              <w:right w:val="single" w:sz="12" w:space="0" w:color="auto"/>
            </w:tcBorders>
          </w:tcPr>
          <w:p w14:paraId="702211B8"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lastRenderedPageBreak/>
              <w:t>Betriebsanweisung Nr.:</w:t>
            </w:r>
            <w:r>
              <w:rPr>
                <w:b/>
                <w:bCs/>
                <w:sz w:val="20"/>
              </w:rPr>
              <w:tab/>
            </w:r>
          </w:p>
          <w:p w14:paraId="660EB089" w14:textId="77777777" w:rsidR="00450BFA" w:rsidRDefault="00450BFA" w:rsidP="00651C69">
            <w:pPr>
              <w:pStyle w:val="Textkrper31"/>
              <w:tabs>
                <w:tab w:val="left" w:pos="5978"/>
              </w:tabs>
              <w:overflowPunct/>
              <w:autoSpaceDE/>
              <w:autoSpaceDN/>
              <w:adjustRightInd/>
              <w:spacing w:line="240" w:lineRule="atLeast"/>
              <w:rPr>
                <w:sz w:val="20"/>
              </w:rPr>
            </w:pPr>
            <w:r>
              <w:rPr>
                <w:sz w:val="20"/>
              </w:rPr>
              <w:t>gem. § </w:t>
            </w:r>
            <w:r w:rsidR="00651C69">
              <w:rPr>
                <w:sz w:val="20"/>
              </w:rPr>
              <w:t xml:space="preserve">14 </w:t>
            </w:r>
            <w:r>
              <w:rPr>
                <w:sz w:val="20"/>
              </w:rPr>
              <w:t>BioStoffV</w:t>
            </w:r>
          </w:p>
        </w:tc>
        <w:tc>
          <w:tcPr>
            <w:tcW w:w="4783" w:type="dxa"/>
            <w:tcBorders>
              <w:top w:val="single" w:sz="24" w:space="0" w:color="FF0000"/>
              <w:left w:val="single" w:sz="12" w:space="0" w:color="auto"/>
              <w:bottom w:val="single" w:sz="12" w:space="0" w:color="auto"/>
              <w:right w:val="single" w:sz="24" w:space="0" w:color="FF0000"/>
            </w:tcBorders>
          </w:tcPr>
          <w:p w14:paraId="5C9758CD" w14:textId="77777777" w:rsidR="00450BFA" w:rsidRPr="004C0B8C"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tc>
      </w:tr>
      <w:tr w:rsidR="00450BFA" w14:paraId="3784767B" w14:textId="77777777" w:rsidTr="001F2019">
        <w:trPr>
          <w:cantSplit/>
        </w:trPr>
        <w:tc>
          <w:tcPr>
            <w:tcW w:w="4999" w:type="dxa"/>
            <w:gridSpan w:val="4"/>
            <w:tcBorders>
              <w:top w:val="single" w:sz="12" w:space="0" w:color="auto"/>
              <w:left w:val="single" w:sz="24" w:space="0" w:color="FF0000"/>
              <w:bottom w:val="single" w:sz="12" w:space="0" w:color="auto"/>
              <w:right w:val="single" w:sz="12" w:space="0" w:color="auto"/>
            </w:tcBorders>
          </w:tcPr>
          <w:p w14:paraId="09AF81D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4783" w:type="dxa"/>
            <w:tcBorders>
              <w:top w:val="single" w:sz="12" w:space="0" w:color="auto"/>
              <w:left w:val="single" w:sz="12" w:space="0" w:color="auto"/>
              <w:bottom w:val="single" w:sz="12" w:space="0" w:color="auto"/>
              <w:right w:val="single" w:sz="24" w:space="0" w:color="FF0000"/>
            </w:tcBorders>
          </w:tcPr>
          <w:p w14:paraId="2D15C71D" w14:textId="77777777" w:rsidR="00450BFA" w:rsidRDefault="00450BFA" w:rsidP="00FD60ED">
            <w:pPr>
              <w:pStyle w:val="Textkrper31"/>
              <w:tabs>
                <w:tab w:val="left" w:pos="5978"/>
              </w:tabs>
              <w:overflowPunct/>
              <w:autoSpaceDE/>
              <w:autoSpaceDN/>
              <w:adjustRightInd/>
              <w:spacing w:line="240" w:lineRule="atLeast"/>
              <w:rPr>
                <w:sz w:val="20"/>
              </w:rPr>
            </w:pPr>
          </w:p>
        </w:tc>
      </w:tr>
      <w:tr w:rsidR="00450BFA" w14:paraId="06BCCF50" w14:textId="77777777" w:rsidTr="001F2019">
        <w:trPr>
          <w:cantSplit/>
        </w:trPr>
        <w:tc>
          <w:tcPr>
            <w:tcW w:w="9782" w:type="dxa"/>
            <w:gridSpan w:val="5"/>
            <w:tcBorders>
              <w:top w:val="single" w:sz="12" w:space="0" w:color="auto"/>
              <w:left w:val="single" w:sz="24" w:space="0" w:color="FF0000"/>
              <w:right w:val="single" w:sz="24" w:space="0" w:color="FF0000"/>
            </w:tcBorders>
          </w:tcPr>
          <w:p w14:paraId="6FC22971"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3C25C3FF" w14:textId="77777777" w:rsidTr="001F2019">
        <w:trPr>
          <w:cantSplit/>
          <w:trHeight w:val="222"/>
        </w:trPr>
        <w:tc>
          <w:tcPr>
            <w:tcW w:w="9782" w:type="dxa"/>
            <w:gridSpan w:val="5"/>
            <w:tcBorders>
              <w:left w:val="single" w:sz="24" w:space="0" w:color="FF0000"/>
              <w:right w:val="single" w:sz="24" w:space="0" w:color="FF0000"/>
            </w:tcBorders>
            <w:shd w:val="clear" w:color="auto" w:fill="8DB3E2"/>
          </w:tcPr>
          <w:p w14:paraId="1469DBE6"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677DC8B9" w14:textId="77777777" w:rsidTr="001F2019">
        <w:trPr>
          <w:cantSplit/>
        </w:trPr>
        <w:tc>
          <w:tcPr>
            <w:tcW w:w="9782" w:type="dxa"/>
            <w:gridSpan w:val="5"/>
            <w:tcBorders>
              <w:left w:val="single" w:sz="24" w:space="0" w:color="FF0000"/>
              <w:right w:val="single" w:sz="24" w:space="0" w:color="FF0000"/>
            </w:tcBorders>
          </w:tcPr>
          <w:p w14:paraId="0FDCE562" w14:textId="77777777" w:rsidR="00450BFA" w:rsidRDefault="00450BFA" w:rsidP="00FD60ED">
            <w:pPr>
              <w:pStyle w:val="Textkrper31"/>
              <w:tabs>
                <w:tab w:val="left" w:pos="5978"/>
              </w:tabs>
              <w:overflowPunct/>
              <w:autoSpaceDE/>
              <w:autoSpaceDN/>
              <w:adjustRightInd/>
              <w:spacing w:before="120" w:line="240" w:lineRule="atLeast"/>
              <w:jc w:val="center"/>
              <w:rPr>
                <w:b/>
                <w:sz w:val="20"/>
              </w:rPr>
            </w:pPr>
          </w:p>
          <w:p w14:paraId="2858889D" w14:textId="77777777" w:rsidR="004C0B8C" w:rsidRPr="008F6188" w:rsidRDefault="004C0B8C" w:rsidP="00FD60ED">
            <w:pPr>
              <w:pStyle w:val="Textkrper31"/>
              <w:tabs>
                <w:tab w:val="left" w:pos="5978"/>
              </w:tabs>
              <w:overflowPunct/>
              <w:autoSpaceDE/>
              <w:autoSpaceDN/>
              <w:adjustRightInd/>
              <w:spacing w:before="120" w:line="240" w:lineRule="atLeast"/>
              <w:jc w:val="center"/>
              <w:rPr>
                <w:b/>
                <w:sz w:val="20"/>
              </w:rPr>
            </w:pPr>
          </w:p>
        </w:tc>
      </w:tr>
      <w:tr w:rsidR="00450BFA" w14:paraId="5777D0F7" w14:textId="77777777" w:rsidTr="001F2019">
        <w:trPr>
          <w:cantSplit/>
        </w:trPr>
        <w:tc>
          <w:tcPr>
            <w:tcW w:w="9782" w:type="dxa"/>
            <w:gridSpan w:val="5"/>
            <w:tcBorders>
              <w:left w:val="single" w:sz="24" w:space="0" w:color="FF0000"/>
              <w:right w:val="single" w:sz="24" w:space="0" w:color="FF0000"/>
            </w:tcBorders>
            <w:shd w:val="clear" w:color="auto" w:fill="8DB3E2"/>
          </w:tcPr>
          <w:p w14:paraId="5F8A4B4E"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47B6D11A" w14:textId="77777777" w:rsidTr="001F2019">
        <w:trPr>
          <w:cantSplit/>
        </w:trPr>
        <w:tc>
          <w:tcPr>
            <w:tcW w:w="2156" w:type="dxa"/>
            <w:gridSpan w:val="2"/>
            <w:tcBorders>
              <w:left w:val="single" w:sz="24" w:space="0" w:color="FF0000"/>
            </w:tcBorders>
          </w:tcPr>
          <w:p w14:paraId="2A98879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615C454" wp14:editId="4C19A3D4">
                  <wp:extent cx="763270" cy="659765"/>
                  <wp:effectExtent l="19050" t="0" r="0" b="0"/>
                  <wp:docPr id="37" name="Bild 2"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6"/>
                          <pic:cNvPicPr>
                            <a:picLocks noChangeAspect="1" noChangeArrowheads="1"/>
                          </pic:cNvPicPr>
                        </pic:nvPicPr>
                        <pic:blipFill>
                          <a:blip r:embed="rId23" cstate="print"/>
                          <a:srcRect/>
                          <a:stretch>
                            <a:fillRect/>
                          </a:stretch>
                        </pic:blipFill>
                        <pic:spPr bwMode="auto">
                          <a:xfrm>
                            <a:off x="0" y="0"/>
                            <a:ext cx="763270" cy="659765"/>
                          </a:xfrm>
                          <a:prstGeom prst="rect">
                            <a:avLst/>
                          </a:prstGeom>
                          <a:noFill/>
                          <a:ln w="9525">
                            <a:noFill/>
                            <a:miter lim="800000"/>
                            <a:headEnd/>
                            <a:tailEnd/>
                          </a:ln>
                        </pic:spPr>
                      </pic:pic>
                    </a:graphicData>
                  </a:graphic>
                </wp:inline>
              </w:drawing>
            </w:r>
          </w:p>
          <w:p w14:paraId="3895BED6" w14:textId="77777777" w:rsidR="00450BFA" w:rsidRDefault="00450BFA" w:rsidP="00FD60ED">
            <w:pPr>
              <w:pStyle w:val="Textkrper31"/>
              <w:tabs>
                <w:tab w:val="left" w:pos="5978"/>
              </w:tabs>
              <w:overflowPunct/>
              <w:autoSpaceDE/>
              <w:autoSpaceDN/>
              <w:adjustRightInd/>
              <w:spacing w:line="240" w:lineRule="atLeast"/>
              <w:rPr>
                <w:sz w:val="20"/>
              </w:rPr>
            </w:pPr>
          </w:p>
        </w:tc>
        <w:tc>
          <w:tcPr>
            <w:tcW w:w="7626" w:type="dxa"/>
            <w:gridSpan w:val="3"/>
            <w:tcBorders>
              <w:right w:val="single" w:sz="24" w:space="0" w:color="FF0000"/>
            </w:tcBorders>
          </w:tcPr>
          <w:p w14:paraId="63C6E691" w14:textId="77777777" w:rsidR="00450BFA" w:rsidRDefault="00450BFA" w:rsidP="004C0B8C">
            <w:pPr>
              <w:pStyle w:val="Textkrper31"/>
              <w:spacing w:before="120" w:line="240" w:lineRule="atLeast"/>
              <w:rPr>
                <w:b/>
                <w:sz w:val="20"/>
              </w:rPr>
            </w:pPr>
            <w:r w:rsidRPr="008F6188">
              <w:rPr>
                <w:b/>
                <w:sz w:val="20"/>
              </w:rPr>
              <w:t>Infektionsgefahr durch Mikroorganismen und Viren durch:</w:t>
            </w:r>
          </w:p>
          <w:p w14:paraId="608825CF" w14:textId="77777777" w:rsidR="004C0B8C" w:rsidRDefault="004C0B8C" w:rsidP="004C0B8C">
            <w:pPr>
              <w:pStyle w:val="ABDAAufzhlungA"/>
              <w:tabs>
                <w:tab w:val="num" w:pos="213"/>
              </w:tabs>
              <w:ind w:left="213" w:hanging="213"/>
            </w:pPr>
          </w:p>
          <w:p w14:paraId="621F6DEF" w14:textId="77777777" w:rsidR="00C359DC" w:rsidRPr="00C359DC" w:rsidRDefault="00C359DC" w:rsidP="00C359DC"/>
          <w:p w14:paraId="6AC94DB4"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20085918" w14:textId="77777777" w:rsidTr="001F2019">
        <w:trPr>
          <w:cantSplit/>
        </w:trPr>
        <w:tc>
          <w:tcPr>
            <w:tcW w:w="9782" w:type="dxa"/>
            <w:gridSpan w:val="5"/>
            <w:tcBorders>
              <w:left w:val="single" w:sz="24" w:space="0" w:color="FF0000"/>
              <w:right w:val="single" w:sz="24" w:space="0" w:color="FF0000"/>
            </w:tcBorders>
            <w:shd w:val="clear" w:color="auto" w:fill="8DB3E2"/>
          </w:tcPr>
          <w:p w14:paraId="4B809CB3"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Schutzmaßnahmen und Verhaltensregeln</w:t>
            </w:r>
          </w:p>
        </w:tc>
      </w:tr>
      <w:tr w:rsidR="00450BFA" w:rsidRPr="008F6188" w14:paraId="196C5664" w14:textId="77777777" w:rsidTr="001F2019">
        <w:trPr>
          <w:cantSplit/>
          <w:trHeight w:val="1520"/>
        </w:trPr>
        <w:tc>
          <w:tcPr>
            <w:tcW w:w="1523" w:type="dxa"/>
            <w:tcBorders>
              <w:left w:val="single" w:sz="24" w:space="0" w:color="FF0000"/>
            </w:tcBorders>
          </w:tcPr>
          <w:p w14:paraId="7B4EADEE"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0EAEE9A4" wp14:editId="6745E216">
                  <wp:extent cx="763270" cy="763270"/>
                  <wp:effectExtent l="19050" t="0" r="0" b="0"/>
                  <wp:docPr id="36" name="Bild 3"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147376DA" w14:textId="23763DEB" w:rsidR="00450BFA" w:rsidRPr="004C0B8C" w:rsidRDefault="00732B56" w:rsidP="00823F0A">
            <w:pPr>
              <w:pStyle w:val="Textkrper31"/>
              <w:tabs>
                <w:tab w:val="left" w:pos="5978"/>
              </w:tabs>
              <w:spacing w:before="120" w:line="240" w:lineRule="atLeast"/>
              <w:rPr>
                <w:b/>
                <w:sz w:val="20"/>
              </w:rPr>
            </w:pPr>
            <w:r>
              <w:rPr>
                <w:b/>
                <w:sz w:val="20"/>
              </w:rPr>
              <w:t>Technische Schutzmaßnahmen</w:t>
            </w:r>
          </w:p>
        </w:tc>
        <w:tc>
          <w:tcPr>
            <w:tcW w:w="6341" w:type="dxa"/>
            <w:gridSpan w:val="2"/>
            <w:tcBorders>
              <w:right w:val="single" w:sz="24" w:space="0" w:color="FF0000"/>
            </w:tcBorders>
          </w:tcPr>
          <w:p w14:paraId="2CA3588C" w14:textId="77777777" w:rsidR="00450BFA" w:rsidRPr="004C0B8C" w:rsidRDefault="00450BFA" w:rsidP="004C0B8C">
            <w:pPr>
              <w:pStyle w:val="ABDAAufzhlungA"/>
            </w:pPr>
          </w:p>
          <w:p w14:paraId="1188B40D" w14:textId="77777777" w:rsidR="004C0B8C" w:rsidRDefault="004C0B8C" w:rsidP="004C0B8C">
            <w:pPr>
              <w:pStyle w:val="ABDAAufzhlungA"/>
            </w:pPr>
          </w:p>
          <w:p w14:paraId="44700B3F" w14:textId="77777777" w:rsidR="00450BFA" w:rsidRPr="004C0B8C" w:rsidRDefault="00450BFA" w:rsidP="004C0B8C">
            <w:pPr>
              <w:pStyle w:val="ABDAAufzhlungA"/>
            </w:pPr>
          </w:p>
        </w:tc>
      </w:tr>
      <w:tr w:rsidR="00450BFA" w:rsidRPr="008F6188" w14:paraId="66892105" w14:textId="77777777" w:rsidTr="001F2019">
        <w:trPr>
          <w:cantSplit/>
        </w:trPr>
        <w:tc>
          <w:tcPr>
            <w:tcW w:w="1523" w:type="dxa"/>
            <w:tcBorders>
              <w:left w:val="single" w:sz="24" w:space="0" w:color="FF0000"/>
            </w:tcBorders>
          </w:tcPr>
          <w:p w14:paraId="6C3B006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EFF57F4" wp14:editId="24DE3669">
                  <wp:extent cx="763270" cy="763270"/>
                  <wp:effectExtent l="19050" t="0" r="0" b="0"/>
                  <wp:docPr id="4" name="Bild 4"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9"/>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2E8AA970" w14:textId="0A321367" w:rsidR="00450BFA" w:rsidRPr="004C0B8C" w:rsidRDefault="00732B56" w:rsidP="00823F0A">
            <w:pPr>
              <w:pStyle w:val="Textkrper31"/>
              <w:tabs>
                <w:tab w:val="left" w:pos="5978"/>
              </w:tabs>
              <w:overflowPunct/>
              <w:autoSpaceDE/>
              <w:autoSpaceDN/>
              <w:adjustRightInd/>
              <w:spacing w:line="240" w:lineRule="atLeast"/>
              <w:rPr>
                <w:b/>
                <w:sz w:val="20"/>
              </w:rPr>
            </w:pPr>
            <w:r>
              <w:rPr>
                <w:b/>
                <w:sz w:val="20"/>
              </w:rPr>
              <w:t>Organisatorische Schutzmaßnahmen</w:t>
            </w:r>
          </w:p>
        </w:tc>
        <w:tc>
          <w:tcPr>
            <w:tcW w:w="6341" w:type="dxa"/>
            <w:gridSpan w:val="2"/>
            <w:tcBorders>
              <w:right w:val="single" w:sz="24" w:space="0" w:color="FF0000"/>
            </w:tcBorders>
          </w:tcPr>
          <w:p w14:paraId="1892EEA7" w14:textId="77777777" w:rsidR="00450BFA" w:rsidRDefault="00450BFA" w:rsidP="004C0B8C">
            <w:pPr>
              <w:pStyle w:val="ABDAAufzhlungA"/>
            </w:pPr>
          </w:p>
          <w:p w14:paraId="57DA42A6" w14:textId="77777777" w:rsidR="004C0B8C" w:rsidRPr="004C0B8C" w:rsidRDefault="004C0B8C" w:rsidP="004C0B8C">
            <w:pPr>
              <w:pStyle w:val="ABDAAufzhlungA"/>
            </w:pPr>
          </w:p>
          <w:p w14:paraId="6B3BCD2B" w14:textId="77777777" w:rsidR="00450BFA" w:rsidRPr="008F6188" w:rsidRDefault="00450BFA" w:rsidP="004C0B8C">
            <w:pPr>
              <w:pStyle w:val="ABDAAufzhlungA"/>
            </w:pPr>
          </w:p>
          <w:p w14:paraId="703AD5EA"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C2D7669"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7244C20"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1E1E13B3" w14:textId="77777777" w:rsidTr="001F2019">
        <w:trPr>
          <w:cantSplit/>
        </w:trPr>
        <w:tc>
          <w:tcPr>
            <w:tcW w:w="1523" w:type="dxa"/>
            <w:tcBorders>
              <w:left w:val="single" w:sz="24" w:space="0" w:color="FF0000"/>
            </w:tcBorders>
          </w:tcPr>
          <w:p w14:paraId="35C49BE7"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BDA1CE7" wp14:editId="7993C40C">
                  <wp:extent cx="763270" cy="763270"/>
                  <wp:effectExtent l="19050" t="0" r="0" b="0"/>
                  <wp:docPr id="5" name="Bild 5"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6"/>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29DB3A6"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0701D321" w14:textId="3E1EFE48" w:rsidR="00450BFA" w:rsidRPr="004C0B8C" w:rsidRDefault="00E775DE" w:rsidP="00E775DE">
            <w:pPr>
              <w:pStyle w:val="Textkrper31"/>
              <w:tabs>
                <w:tab w:val="left" w:pos="5978"/>
              </w:tabs>
              <w:overflowPunct/>
              <w:autoSpaceDE/>
              <w:autoSpaceDN/>
              <w:adjustRightInd/>
              <w:spacing w:line="240" w:lineRule="atLeast"/>
              <w:rPr>
                <w:b/>
                <w:sz w:val="20"/>
              </w:rPr>
            </w:pPr>
            <w:r>
              <w:rPr>
                <w:b/>
                <w:sz w:val="20"/>
              </w:rPr>
              <w:t>Personenbezogene Schutzmaßnahmen</w:t>
            </w:r>
            <w:r>
              <w:rPr>
                <w:b/>
                <w:sz w:val="20"/>
              </w:rPr>
              <w:br/>
            </w:r>
          </w:p>
        </w:tc>
        <w:tc>
          <w:tcPr>
            <w:tcW w:w="6341" w:type="dxa"/>
            <w:gridSpan w:val="2"/>
            <w:tcBorders>
              <w:right w:val="single" w:sz="24" w:space="0" w:color="FF0000"/>
            </w:tcBorders>
          </w:tcPr>
          <w:p w14:paraId="6C0D5B13" w14:textId="77777777" w:rsidR="00450BFA" w:rsidRDefault="00450BFA" w:rsidP="004C0B8C">
            <w:pPr>
              <w:pStyle w:val="ABDAAufzhlungA"/>
            </w:pPr>
          </w:p>
          <w:p w14:paraId="576BC9AF" w14:textId="77777777" w:rsidR="004C0B8C" w:rsidRDefault="004C0B8C" w:rsidP="004C0B8C">
            <w:pPr>
              <w:pStyle w:val="ABDAAufzhlungA"/>
            </w:pPr>
          </w:p>
          <w:p w14:paraId="5D251A0F" w14:textId="77777777" w:rsidR="004C0B8C" w:rsidRDefault="004C0B8C" w:rsidP="004C0B8C">
            <w:pPr>
              <w:pStyle w:val="ABDAAufzhlungA"/>
            </w:pPr>
          </w:p>
          <w:p w14:paraId="7365A955" w14:textId="77777777" w:rsidR="005E1219" w:rsidRPr="005E1219" w:rsidRDefault="005E1219" w:rsidP="005E1219">
            <w:pPr>
              <w:pStyle w:val="Listenabsatz"/>
              <w:numPr>
                <w:ilvl w:val="0"/>
                <w:numId w:val="24"/>
              </w:numPr>
            </w:pPr>
          </w:p>
        </w:tc>
      </w:tr>
      <w:tr w:rsidR="00450BFA" w:rsidRPr="008F6188" w14:paraId="266F7534" w14:textId="77777777" w:rsidTr="001F2019">
        <w:trPr>
          <w:cantSplit/>
        </w:trPr>
        <w:tc>
          <w:tcPr>
            <w:tcW w:w="1523" w:type="dxa"/>
            <w:tcBorders>
              <w:left w:val="single" w:sz="24" w:space="0" w:color="FF0000"/>
            </w:tcBorders>
          </w:tcPr>
          <w:p w14:paraId="02E66A36"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34D5038F" wp14:editId="6AF660E2">
                  <wp:extent cx="763270" cy="763270"/>
                  <wp:effectExtent l="19050" t="0" r="0" b="0"/>
                  <wp:docPr id="6" name="Bild 6"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7"/>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5C854539" w14:textId="460DDBE9" w:rsidR="00450BFA" w:rsidRPr="004C0B8C"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7FBD90F8" w14:textId="77777777" w:rsidR="004C0B8C" w:rsidRPr="008F6188" w:rsidRDefault="004C0B8C" w:rsidP="005E1219">
            <w:pPr>
              <w:pStyle w:val="ABDAAufzhlungA"/>
              <w:numPr>
                <w:ilvl w:val="0"/>
                <w:numId w:val="0"/>
              </w:numPr>
              <w:ind w:left="283" w:hanging="283"/>
            </w:pPr>
          </w:p>
        </w:tc>
      </w:tr>
      <w:tr w:rsidR="00450BFA" w:rsidRPr="008F6188" w14:paraId="2B9ED5DB" w14:textId="77777777" w:rsidTr="001F2019">
        <w:trPr>
          <w:cantSplit/>
        </w:trPr>
        <w:tc>
          <w:tcPr>
            <w:tcW w:w="1523" w:type="dxa"/>
            <w:tcBorders>
              <w:left w:val="single" w:sz="24" w:space="0" w:color="FF0000"/>
            </w:tcBorders>
          </w:tcPr>
          <w:p w14:paraId="1CF01027"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40A86DD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188B1B31" w14:textId="77777777" w:rsidR="00450BFA" w:rsidRPr="008F6188" w:rsidRDefault="00450BFA" w:rsidP="00FD3A5C">
            <w:pPr>
              <w:pStyle w:val="ABDAAufzhlungA"/>
              <w:numPr>
                <w:ilvl w:val="0"/>
                <w:numId w:val="0"/>
              </w:numPr>
              <w:ind w:left="283"/>
            </w:pPr>
          </w:p>
        </w:tc>
      </w:tr>
      <w:tr w:rsidR="00450BFA" w:rsidRPr="008F6188" w14:paraId="293723C5" w14:textId="77777777" w:rsidTr="001F2019">
        <w:trPr>
          <w:cantSplit/>
        </w:trPr>
        <w:tc>
          <w:tcPr>
            <w:tcW w:w="1523" w:type="dxa"/>
            <w:tcBorders>
              <w:left w:val="single" w:sz="24" w:space="0" w:color="FF0000"/>
              <w:bottom w:val="single" w:sz="24" w:space="0" w:color="FF0000"/>
            </w:tcBorders>
          </w:tcPr>
          <w:p w14:paraId="077F0F19"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Borders>
              <w:bottom w:val="single" w:sz="24" w:space="0" w:color="FF0000"/>
            </w:tcBorders>
          </w:tcPr>
          <w:p w14:paraId="3072F212" w14:textId="77777777" w:rsidR="00450BFA" w:rsidRPr="004C0B8C" w:rsidRDefault="00FD3A5C" w:rsidP="00FD60ED">
            <w:pPr>
              <w:pStyle w:val="Textkrper31"/>
              <w:tabs>
                <w:tab w:val="left" w:pos="5978"/>
              </w:tabs>
              <w:overflowPunct/>
              <w:autoSpaceDE/>
              <w:autoSpaceDN/>
              <w:adjustRightInd/>
              <w:spacing w:line="240" w:lineRule="atLeast"/>
              <w:rPr>
                <w:b/>
                <w:sz w:val="20"/>
              </w:rPr>
            </w:pPr>
            <w:r>
              <w:rPr>
                <w:b/>
                <w:sz w:val="20"/>
              </w:rPr>
              <w:t>Beschäftigungs-beschränkung</w:t>
            </w:r>
          </w:p>
        </w:tc>
        <w:tc>
          <w:tcPr>
            <w:tcW w:w="6341" w:type="dxa"/>
            <w:gridSpan w:val="2"/>
            <w:tcBorders>
              <w:bottom w:val="single" w:sz="24" w:space="0" w:color="FF0000"/>
              <w:right w:val="single" w:sz="24" w:space="0" w:color="FF0000"/>
            </w:tcBorders>
          </w:tcPr>
          <w:p w14:paraId="44BD7B06" w14:textId="77777777" w:rsidR="00450BFA" w:rsidRPr="008F6188" w:rsidRDefault="00450BFA" w:rsidP="004C0B8C">
            <w:pPr>
              <w:pStyle w:val="ABDAAufzhlungA"/>
            </w:pPr>
          </w:p>
          <w:p w14:paraId="342570E5" w14:textId="77777777" w:rsidR="00450BFA" w:rsidRDefault="00450BFA" w:rsidP="004C0B8C">
            <w:pPr>
              <w:pStyle w:val="ABDAAufzhlungA"/>
            </w:pPr>
          </w:p>
          <w:p w14:paraId="1B68C142" w14:textId="77777777" w:rsidR="00056127" w:rsidRDefault="00056127" w:rsidP="00056127"/>
          <w:p w14:paraId="1CCAC012" w14:textId="77777777" w:rsidR="00056127" w:rsidRPr="00056127" w:rsidRDefault="00056127" w:rsidP="00056127"/>
        </w:tc>
      </w:tr>
    </w:tbl>
    <w:p w14:paraId="4363FD01" w14:textId="77777777" w:rsidR="004C0B8C" w:rsidRDefault="004C0B8C">
      <w:r>
        <w:br w:type="page"/>
      </w:r>
    </w:p>
    <w:tbl>
      <w:tblPr>
        <w:tblW w:w="9640" w:type="dxa"/>
        <w:tblInd w:w="-72" w:type="dxa"/>
        <w:tblCellMar>
          <w:left w:w="70" w:type="dxa"/>
          <w:right w:w="70" w:type="dxa"/>
        </w:tblCellMar>
        <w:tblLook w:val="0000" w:firstRow="0" w:lastRow="0" w:firstColumn="0" w:lastColumn="0" w:noHBand="0" w:noVBand="0"/>
      </w:tblPr>
      <w:tblGrid>
        <w:gridCol w:w="1381"/>
        <w:gridCol w:w="242"/>
        <w:gridCol w:w="1705"/>
        <w:gridCol w:w="402"/>
        <w:gridCol w:w="5910"/>
      </w:tblGrid>
      <w:tr w:rsidR="00450BFA" w:rsidRPr="008F6188" w14:paraId="5C4EB398" w14:textId="77777777" w:rsidTr="001F2019">
        <w:trPr>
          <w:cantSplit/>
        </w:trPr>
        <w:tc>
          <w:tcPr>
            <w:tcW w:w="9640" w:type="dxa"/>
            <w:gridSpan w:val="5"/>
            <w:tcBorders>
              <w:top w:val="single" w:sz="24" w:space="0" w:color="FF0000"/>
              <w:left w:val="single" w:sz="24" w:space="0" w:color="FF0000"/>
              <w:right w:val="single" w:sz="24" w:space="0" w:color="FF0000"/>
            </w:tcBorders>
            <w:shd w:val="clear" w:color="auto" w:fill="8DB3E2"/>
          </w:tcPr>
          <w:p w14:paraId="6DEDF14B"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lastRenderedPageBreak/>
              <w:t>Verhalten im Gefahrenfall</w:t>
            </w:r>
          </w:p>
        </w:tc>
      </w:tr>
      <w:tr w:rsidR="00450BFA" w:rsidRPr="008F6188" w14:paraId="72D4D42D" w14:textId="77777777" w:rsidTr="001F2019">
        <w:trPr>
          <w:cantSplit/>
        </w:trPr>
        <w:tc>
          <w:tcPr>
            <w:tcW w:w="1381" w:type="dxa"/>
            <w:tcBorders>
              <w:left w:val="single" w:sz="24" w:space="0" w:color="FF0000"/>
            </w:tcBorders>
          </w:tcPr>
          <w:p w14:paraId="524CB70B"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1947" w:type="dxa"/>
            <w:gridSpan w:val="2"/>
          </w:tcPr>
          <w:p w14:paraId="6416FF41"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12" w:type="dxa"/>
            <w:gridSpan w:val="2"/>
            <w:tcBorders>
              <w:right w:val="single" w:sz="24" w:space="0" w:color="FF0000"/>
            </w:tcBorders>
          </w:tcPr>
          <w:p w14:paraId="614B4DC8" w14:textId="77777777" w:rsidR="00450BFA" w:rsidRDefault="00450BFA" w:rsidP="004C0B8C">
            <w:pPr>
              <w:pStyle w:val="ABDAAufzhlungA"/>
            </w:pPr>
          </w:p>
          <w:p w14:paraId="20F3E473" w14:textId="77777777" w:rsidR="004C0B8C" w:rsidRDefault="004C0B8C" w:rsidP="004C0B8C">
            <w:pPr>
              <w:pStyle w:val="ABDAAufzhlungA"/>
            </w:pPr>
          </w:p>
          <w:p w14:paraId="478FCDBE" w14:textId="77777777" w:rsidR="004C0B8C" w:rsidRPr="008F6188" w:rsidRDefault="004C0B8C" w:rsidP="004C0B8C">
            <w:pPr>
              <w:pStyle w:val="Textkrper31"/>
              <w:spacing w:line="240" w:lineRule="atLeast"/>
              <w:rPr>
                <w:b/>
                <w:sz w:val="20"/>
              </w:rPr>
            </w:pPr>
          </w:p>
        </w:tc>
      </w:tr>
      <w:tr w:rsidR="00450BFA" w:rsidRPr="008F6188" w14:paraId="5D0435CC" w14:textId="77777777" w:rsidTr="001F2019">
        <w:trPr>
          <w:cantSplit/>
        </w:trPr>
        <w:tc>
          <w:tcPr>
            <w:tcW w:w="1381" w:type="dxa"/>
            <w:tcBorders>
              <w:left w:val="single" w:sz="24" w:space="0" w:color="FF0000"/>
            </w:tcBorders>
          </w:tcPr>
          <w:p w14:paraId="69DCC099"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08EFB970" wp14:editId="6FA9B090">
                  <wp:extent cx="763270" cy="763270"/>
                  <wp:effectExtent l="19050" t="0" r="0" b="0"/>
                  <wp:docPr id="7" name="Bild 7"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pic:cNvPicPr>
                            <a:picLocks noChangeAspect="1" noChangeArrowheads="1"/>
                          </pic:cNvPicPr>
                        </pic:nvPicPr>
                        <pic:blipFill>
                          <a:blip r:embed="rId2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4D5B055" w14:textId="77777777" w:rsidR="00450BFA" w:rsidRDefault="00450BFA" w:rsidP="00FD60ED">
            <w:pPr>
              <w:pStyle w:val="Textkrper31"/>
              <w:tabs>
                <w:tab w:val="left" w:pos="5978"/>
              </w:tabs>
              <w:overflowPunct/>
              <w:autoSpaceDE/>
              <w:autoSpaceDN/>
              <w:adjustRightInd/>
              <w:spacing w:line="240" w:lineRule="atLeast"/>
              <w:rPr>
                <w:sz w:val="20"/>
              </w:rPr>
            </w:pPr>
          </w:p>
        </w:tc>
        <w:tc>
          <w:tcPr>
            <w:tcW w:w="1947" w:type="dxa"/>
            <w:gridSpan w:val="2"/>
          </w:tcPr>
          <w:p w14:paraId="24DA854C" w14:textId="77777777" w:rsidR="00450BFA" w:rsidRPr="008F6188" w:rsidRDefault="00450BFA" w:rsidP="00FD60ED">
            <w:pPr>
              <w:pStyle w:val="Textkrper31"/>
              <w:tabs>
                <w:tab w:val="left" w:pos="5978"/>
              </w:tabs>
              <w:overflowPunct/>
              <w:autoSpaceDE/>
              <w:autoSpaceDN/>
              <w:adjustRightInd/>
              <w:spacing w:line="240" w:lineRule="atLeast"/>
              <w:rPr>
                <w:sz w:val="20"/>
              </w:rPr>
            </w:pPr>
            <w:r w:rsidRPr="008F6188">
              <w:rPr>
                <w:sz w:val="20"/>
              </w:rPr>
              <w:t>Wichtige Telefon-</w:t>
            </w:r>
          </w:p>
          <w:p w14:paraId="6E3874F8"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312" w:type="dxa"/>
            <w:gridSpan w:val="2"/>
            <w:tcBorders>
              <w:right w:val="single" w:sz="24" w:space="0" w:color="FF0000"/>
            </w:tcBorders>
          </w:tcPr>
          <w:p w14:paraId="06EC4F6C" w14:textId="046FB2E2"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D</w:t>
            </w:r>
            <w:r w:rsidR="00BE1212">
              <w:rPr>
                <w:b/>
                <w:sz w:val="20"/>
              </w:rPr>
              <w:t>*</w:t>
            </w:r>
            <w:r w:rsidRPr="008F6188">
              <w:rPr>
                <w:b/>
                <w:sz w:val="20"/>
              </w:rPr>
              <w:t>-Arzt</w:t>
            </w:r>
            <w:r w:rsidR="00083A29">
              <w:rPr>
                <w:b/>
                <w:sz w:val="20"/>
              </w:rPr>
              <w:t>/Ärztin</w:t>
            </w:r>
            <w:r w:rsidRPr="008F6188">
              <w:rPr>
                <w:b/>
                <w:sz w:val="20"/>
              </w:rPr>
              <w:t>-Ambulanz:</w:t>
            </w:r>
          </w:p>
          <w:p w14:paraId="32AFA97E" w14:textId="330D7DA9"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r w:rsidR="00083A29">
              <w:rPr>
                <w:b/>
                <w:sz w:val="20"/>
              </w:rPr>
              <w:t>/-ärztin</w:t>
            </w:r>
            <w:r w:rsidRPr="008F6188">
              <w:rPr>
                <w:b/>
                <w:sz w:val="20"/>
              </w:rPr>
              <w:t>:</w:t>
            </w:r>
          </w:p>
          <w:p w14:paraId="180616A6"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3C9FA9E8"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54460DAF" w14:textId="77777777" w:rsidR="00BE1212" w:rsidRDefault="00BE1212" w:rsidP="00FD60ED">
            <w:pPr>
              <w:pStyle w:val="Textkrper31"/>
              <w:tabs>
                <w:tab w:val="left" w:pos="5978"/>
              </w:tabs>
              <w:overflowPunct/>
              <w:autoSpaceDE/>
              <w:autoSpaceDN/>
              <w:adjustRightInd/>
              <w:spacing w:line="240" w:lineRule="atLeast"/>
              <w:rPr>
                <w:b/>
                <w:sz w:val="20"/>
              </w:rPr>
            </w:pPr>
          </w:p>
          <w:p w14:paraId="1E87DBB3" w14:textId="77777777" w:rsidR="00BE1212" w:rsidRPr="008F6188" w:rsidRDefault="00BE1212" w:rsidP="00FD60ED">
            <w:pPr>
              <w:pStyle w:val="Textkrper31"/>
              <w:tabs>
                <w:tab w:val="left" w:pos="5978"/>
              </w:tabs>
              <w:overflowPunct/>
              <w:autoSpaceDE/>
              <w:autoSpaceDN/>
              <w:adjustRightInd/>
              <w:spacing w:line="240" w:lineRule="atLeast"/>
              <w:rPr>
                <w:b/>
                <w:sz w:val="20"/>
              </w:rPr>
            </w:pPr>
          </w:p>
        </w:tc>
      </w:tr>
      <w:tr w:rsidR="00450BFA" w:rsidRPr="008F6188" w14:paraId="1AB4F30A" w14:textId="77777777" w:rsidTr="001F2019">
        <w:trPr>
          <w:cantSplit/>
        </w:trPr>
        <w:tc>
          <w:tcPr>
            <w:tcW w:w="9640" w:type="dxa"/>
            <w:gridSpan w:val="5"/>
            <w:tcBorders>
              <w:left w:val="single" w:sz="24" w:space="0" w:color="FF0000"/>
              <w:right w:val="single" w:sz="24" w:space="0" w:color="FF0000"/>
            </w:tcBorders>
            <w:shd w:val="clear" w:color="auto" w:fill="8DB3E2"/>
          </w:tcPr>
          <w:p w14:paraId="0590AFCD"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Erste Hilfe</w:t>
            </w:r>
          </w:p>
        </w:tc>
      </w:tr>
      <w:tr w:rsidR="00450BFA" w:rsidRPr="008F6188" w14:paraId="42A6746A" w14:textId="77777777" w:rsidTr="001F2019">
        <w:trPr>
          <w:cantSplit/>
        </w:trPr>
        <w:tc>
          <w:tcPr>
            <w:tcW w:w="1381" w:type="dxa"/>
            <w:vMerge w:val="restart"/>
            <w:tcBorders>
              <w:left w:val="single" w:sz="24" w:space="0" w:color="FF0000"/>
            </w:tcBorders>
          </w:tcPr>
          <w:p w14:paraId="2ADC768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E76AF7" wp14:editId="57FF59E0">
                  <wp:extent cx="763270" cy="763270"/>
                  <wp:effectExtent l="19050" t="0" r="0" b="0"/>
                  <wp:docPr id="8" name="Bild 8"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3"/>
                          <pic:cNvPicPr>
                            <a:picLocks noChangeAspect="1" noChangeArrowheads="1"/>
                          </pic:cNvPicPr>
                        </pic:nvPicPr>
                        <pic:blipFill>
                          <a:blip r:embed="rId2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6BB5C0D"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right w:val="single" w:sz="24" w:space="0" w:color="FF0000"/>
            </w:tcBorders>
          </w:tcPr>
          <w:p w14:paraId="3CC73E1B" w14:textId="77777777" w:rsidR="00450BFA" w:rsidRPr="008F6188" w:rsidRDefault="00450BFA" w:rsidP="00FD60ED">
            <w:pPr>
              <w:pStyle w:val="Textkrper31"/>
              <w:spacing w:line="240" w:lineRule="atLeast"/>
              <w:rPr>
                <w:b/>
                <w:sz w:val="20"/>
              </w:rPr>
            </w:pPr>
          </w:p>
        </w:tc>
      </w:tr>
      <w:tr w:rsidR="00450BFA" w:rsidRPr="008F6188" w14:paraId="2B39AD91" w14:textId="77777777" w:rsidTr="001F2019">
        <w:trPr>
          <w:cantSplit/>
        </w:trPr>
        <w:tc>
          <w:tcPr>
            <w:tcW w:w="1381" w:type="dxa"/>
            <w:vMerge/>
            <w:tcBorders>
              <w:left w:val="single" w:sz="24" w:space="0" w:color="FF0000"/>
            </w:tcBorders>
          </w:tcPr>
          <w:p w14:paraId="06CCE1D9"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8259" w:type="dxa"/>
            <w:gridSpan w:val="4"/>
            <w:tcBorders>
              <w:right w:val="single" w:sz="24" w:space="0" w:color="FF0000"/>
            </w:tcBorders>
          </w:tcPr>
          <w:p w14:paraId="7D01056A" w14:textId="77777777" w:rsidR="00450BFA" w:rsidRPr="008F6188" w:rsidRDefault="00450BFA" w:rsidP="00FD60ED">
            <w:pPr>
              <w:pStyle w:val="Textkrper31"/>
              <w:spacing w:line="240" w:lineRule="atLeast"/>
              <w:rPr>
                <w:b/>
                <w:sz w:val="20"/>
              </w:rPr>
            </w:pPr>
          </w:p>
        </w:tc>
      </w:tr>
      <w:tr w:rsidR="00450BFA" w:rsidRPr="008F6188" w14:paraId="73546589" w14:textId="77777777" w:rsidTr="001F2019">
        <w:trPr>
          <w:cantSplit/>
        </w:trPr>
        <w:tc>
          <w:tcPr>
            <w:tcW w:w="1381" w:type="dxa"/>
            <w:vMerge/>
            <w:tcBorders>
              <w:left w:val="single" w:sz="24" w:space="0" w:color="FF0000"/>
            </w:tcBorders>
          </w:tcPr>
          <w:p w14:paraId="5EC46978"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300EF99C" w14:textId="77777777" w:rsidR="00450BFA" w:rsidRDefault="00450BFA" w:rsidP="00FD60ED">
            <w:pPr>
              <w:pStyle w:val="Textkrper31"/>
              <w:spacing w:line="240" w:lineRule="atLeast"/>
              <w:rPr>
                <w:sz w:val="20"/>
              </w:rPr>
            </w:pPr>
          </w:p>
        </w:tc>
        <w:tc>
          <w:tcPr>
            <w:tcW w:w="2107" w:type="dxa"/>
            <w:gridSpan w:val="2"/>
          </w:tcPr>
          <w:p w14:paraId="498AA76B"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6745943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405D0C75" w14:textId="77777777" w:rsidTr="001F2019">
        <w:trPr>
          <w:cantSplit/>
        </w:trPr>
        <w:tc>
          <w:tcPr>
            <w:tcW w:w="1381" w:type="dxa"/>
            <w:tcBorders>
              <w:left w:val="single" w:sz="24" w:space="0" w:color="FF0000"/>
            </w:tcBorders>
          </w:tcPr>
          <w:p w14:paraId="07C82B44"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53071CC" w14:textId="77777777" w:rsidR="00450BFA" w:rsidRDefault="00450BFA" w:rsidP="00FD60ED">
            <w:pPr>
              <w:pStyle w:val="Textkrper31"/>
              <w:spacing w:line="240" w:lineRule="atLeast"/>
              <w:rPr>
                <w:sz w:val="20"/>
              </w:rPr>
            </w:pPr>
          </w:p>
        </w:tc>
        <w:tc>
          <w:tcPr>
            <w:tcW w:w="2107" w:type="dxa"/>
            <w:gridSpan w:val="2"/>
          </w:tcPr>
          <w:p w14:paraId="4E8A6B63"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2F468B5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909D342" w14:textId="77777777" w:rsidTr="001F2019">
        <w:trPr>
          <w:cantSplit/>
        </w:trPr>
        <w:tc>
          <w:tcPr>
            <w:tcW w:w="1381" w:type="dxa"/>
            <w:tcBorders>
              <w:left w:val="single" w:sz="24" w:space="0" w:color="FF0000"/>
            </w:tcBorders>
          </w:tcPr>
          <w:p w14:paraId="4CB3BBA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6328C4C" w14:textId="77777777" w:rsidR="00450BFA" w:rsidRDefault="00450BFA" w:rsidP="00FD60ED">
            <w:pPr>
              <w:pStyle w:val="Textkrper31"/>
              <w:spacing w:line="240" w:lineRule="atLeast"/>
              <w:rPr>
                <w:sz w:val="20"/>
              </w:rPr>
            </w:pPr>
          </w:p>
        </w:tc>
        <w:tc>
          <w:tcPr>
            <w:tcW w:w="2107" w:type="dxa"/>
            <w:gridSpan w:val="2"/>
          </w:tcPr>
          <w:p w14:paraId="7C3D13E6" w14:textId="77777777" w:rsidR="00450BFA" w:rsidRPr="008F6188" w:rsidRDefault="00450BFA" w:rsidP="004C0B8C">
            <w:pPr>
              <w:pStyle w:val="Textkrper31"/>
              <w:tabs>
                <w:tab w:val="num" w:pos="805"/>
              </w:tabs>
              <w:spacing w:line="240" w:lineRule="atLeast"/>
              <w:ind w:left="238"/>
              <w:rPr>
                <w:b/>
                <w:sz w:val="20"/>
              </w:rPr>
            </w:pPr>
          </w:p>
        </w:tc>
        <w:tc>
          <w:tcPr>
            <w:tcW w:w="5910" w:type="dxa"/>
            <w:tcBorders>
              <w:right w:val="single" w:sz="24" w:space="0" w:color="FF0000"/>
            </w:tcBorders>
          </w:tcPr>
          <w:p w14:paraId="4E316C05"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C5C487" w14:textId="77777777" w:rsidTr="001F2019">
        <w:trPr>
          <w:cantSplit/>
        </w:trPr>
        <w:tc>
          <w:tcPr>
            <w:tcW w:w="1381" w:type="dxa"/>
            <w:tcBorders>
              <w:left w:val="single" w:sz="24" w:space="0" w:color="FF0000"/>
            </w:tcBorders>
          </w:tcPr>
          <w:p w14:paraId="68FA63D7"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68D51947" w14:textId="77777777" w:rsidR="00450BFA" w:rsidRDefault="00450BFA" w:rsidP="00FD60ED">
            <w:pPr>
              <w:pStyle w:val="Textkrper31"/>
              <w:spacing w:line="240" w:lineRule="atLeast"/>
              <w:rPr>
                <w:sz w:val="20"/>
              </w:rPr>
            </w:pPr>
          </w:p>
        </w:tc>
        <w:tc>
          <w:tcPr>
            <w:tcW w:w="2107" w:type="dxa"/>
            <w:gridSpan w:val="2"/>
          </w:tcPr>
          <w:p w14:paraId="5237A164"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3B37690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85D87E" w14:textId="77777777" w:rsidTr="001F2019">
        <w:trPr>
          <w:cantSplit/>
        </w:trPr>
        <w:tc>
          <w:tcPr>
            <w:tcW w:w="1381" w:type="dxa"/>
            <w:tcBorders>
              <w:left w:val="single" w:sz="24" w:space="0" w:color="FF0000"/>
            </w:tcBorders>
          </w:tcPr>
          <w:p w14:paraId="591160B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0AB7EEA7" w14:textId="77777777" w:rsidR="00450BFA" w:rsidRDefault="00450BFA" w:rsidP="00FD60ED">
            <w:pPr>
              <w:pStyle w:val="Textkrper31"/>
              <w:spacing w:line="240" w:lineRule="atLeast"/>
              <w:rPr>
                <w:sz w:val="20"/>
              </w:rPr>
            </w:pPr>
          </w:p>
        </w:tc>
        <w:tc>
          <w:tcPr>
            <w:tcW w:w="8017" w:type="dxa"/>
            <w:gridSpan w:val="3"/>
            <w:tcBorders>
              <w:right w:val="single" w:sz="24" w:space="0" w:color="FF0000"/>
            </w:tcBorders>
          </w:tcPr>
          <w:p w14:paraId="4D4B298D" w14:textId="77777777" w:rsidR="00450BFA" w:rsidRPr="008F6188" w:rsidRDefault="00450BFA" w:rsidP="00FD60ED">
            <w:pPr>
              <w:pStyle w:val="Textkrper31"/>
              <w:tabs>
                <w:tab w:val="num" w:pos="238"/>
              </w:tabs>
              <w:overflowPunct/>
              <w:autoSpaceDE/>
              <w:autoSpaceDN/>
              <w:adjustRightInd/>
              <w:spacing w:line="240" w:lineRule="atLeast"/>
              <w:ind w:left="238" w:hanging="238"/>
              <w:rPr>
                <w:b/>
                <w:sz w:val="20"/>
              </w:rPr>
            </w:pPr>
          </w:p>
        </w:tc>
      </w:tr>
      <w:tr w:rsidR="00450BFA" w:rsidRPr="008F6188" w14:paraId="5E85827A" w14:textId="77777777" w:rsidTr="001F2019">
        <w:trPr>
          <w:cantSplit/>
        </w:trPr>
        <w:tc>
          <w:tcPr>
            <w:tcW w:w="9640" w:type="dxa"/>
            <w:gridSpan w:val="5"/>
            <w:tcBorders>
              <w:left w:val="single" w:sz="24" w:space="0" w:color="FF0000"/>
              <w:right w:val="single" w:sz="24" w:space="0" w:color="FF0000"/>
            </w:tcBorders>
            <w:shd w:val="clear" w:color="auto" w:fill="8DB3E2"/>
          </w:tcPr>
          <w:p w14:paraId="44CF448C"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Sachgerechte Entsorgung</w:t>
            </w:r>
          </w:p>
        </w:tc>
      </w:tr>
      <w:tr w:rsidR="00450BFA" w:rsidRPr="008F6188" w14:paraId="7E7E9078" w14:textId="77777777" w:rsidTr="001F2019">
        <w:trPr>
          <w:cantSplit/>
        </w:trPr>
        <w:tc>
          <w:tcPr>
            <w:tcW w:w="1381" w:type="dxa"/>
            <w:tcBorders>
              <w:left w:val="single" w:sz="24" w:space="0" w:color="FF0000"/>
              <w:bottom w:val="single" w:sz="24" w:space="0" w:color="FF0000"/>
            </w:tcBorders>
          </w:tcPr>
          <w:p w14:paraId="42EB776F"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bottom w:val="single" w:sz="24" w:space="0" w:color="FF0000"/>
              <w:right w:val="single" w:sz="24" w:space="0" w:color="FF0000"/>
            </w:tcBorders>
          </w:tcPr>
          <w:p w14:paraId="5E51B37D" w14:textId="77777777" w:rsidR="00450BFA" w:rsidRDefault="00450BFA" w:rsidP="00FD60ED">
            <w:pPr>
              <w:pStyle w:val="Textkrper31"/>
              <w:spacing w:before="120" w:line="240" w:lineRule="atLeast"/>
              <w:rPr>
                <w:b/>
                <w:sz w:val="20"/>
              </w:rPr>
            </w:pPr>
          </w:p>
          <w:p w14:paraId="7F5FBE43" w14:textId="77777777" w:rsidR="00056127" w:rsidRDefault="00056127" w:rsidP="00FD60ED">
            <w:pPr>
              <w:pStyle w:val="Textkrper31"/>
              <w:spacing w:before="120" w:line="240" w:lineRule="atLeast"/>
              <w:rPr>
                <w:b/>
                <w:sz w:val="20"/>
              </w:rPr>
            </w:pPr>
          </w:p>
          <w:p w14:paraId="17131A36" w14:textId="77777777" w:rsidR="00056127" w:rsidRDefault="00056127" w:rsidP="00FD60ED">
            <w:pPr>
              <w:pStyle w:val="Textkrper31"/>
              <w:spacing w:before="120" w:line="240" w:lineRule="atLeast"/>
              <w:rPr>
                <w:b/>
                <w:sz w:val="20"/>
              </w:rPr>
            </w:pPr>
          </w:p>
          <w:p w14:paraId="52E1457C" w14:textId="77777777" w:rsidR="00056127" w:rsidRDefault="00056127" w:rsidP="00FD60ED">
            <w:pPr>
              <w:pStyle w:val="Textkrper31"/>
              <w:spacing w:before="120" w:line="240" w:lineRule="atLeast"/>
              <w:rPr>
                <w:b/>
                <w:sz w:val="20"/>
              </w:rPr>
            </w:pPr>
          </w:p>
          <w:p w14:paraId="273384E8" w14:textId="77777777" w:rsidR="00056127" w:rsidRPr="008F6188" w:rsidRDefault="00056127" w:rsidP="00FD60ED">
            <w:pPr>
              <w:pStyle w:val="Textkrper31"/>
              <w:spacing w:before="120" w:line="240" w:lineRule="atLeast"/>
              <w:rPr>
                <w:b/>
                <w:sz w:val="20"/>
              </w:rPr>
            </w:pPr>
          </w:p>
        </w:tc>
      </w:tr>
    </w:tbl>
    <w:p w14:paraId="587943C7" w14:textId="37A9B954" w:rsidR="00450BFA" w:rsidRDefault="00BB4909" w:rsidP="00450BFA">
      <w:pPr>
        <w:pStyle w:val="Textkrper31"/>
        <w:rPr>
          <w:b/>
        </w:rPr>
      </w:pPr>
      <w:r w:rsidRPr="00BE1212">
        <w:rPr>
          <w:sz w:val="16"/>
          <w:szCs w:val="16"/>
        </w:rPr>
        <w:t>* Durchgangs</w:t>
      </w:r>
      <w:r w:rsidR="00960B8C">
        <w:rPr>
          <w:sz w:val="16"/>
          <w:szCs w:val="16"/>
        </w:rPr>
        <w:t>-</w:t>
      </w:r>
    </w:p>
    <w:p w14:paraId="3F2A109F" w14:textId="301E3AD6" w:rsidR="00450BFA" w:rsidRDefault="004C0B8C" w:rsidP="00450BFA">
      <w:pPr>
        <w:spacing w:line="280" w:lineRule="atLeast"/>
        <w:jc w:val="both"/>
      </w:pPr>
      <w:r>
        <w:br w:type="page"/>
      </w:r>
      <w:r w:rsidR="004168EA">
        <w:rPr>
          <w:rFonts w:ascii="Arial" w:hAnsi="Arial"/>
          <w:sz w:val="18"/>
          <w:szCs w:val="20"/>
        </w:rPr>
        <w:lastRenderedPageBreak/>
        <w:t xml:space="preserve">Beispiel für die Betriebsanweisung für die </w:t>
      </w:r>
      <w:r w:rsidR="00E775DE">
        <w:rPr>
          <w:rFonts w:ascii="Arial" w:hAnsi="Arial"/>
          <w:sz w:val="18"/>
          <w:szCs w:val="20"/>
        </w:rPr>
        <w:t xml:space="preserve">Durchführung von </w:t>
      </w:r>
      <w:r w:rsidR="00E23698">
        <w:rPr>
          <w:rFonts w:ascii="Arial" w:hAnsi="Arial"/>
          <w:sz w:val="18"/>
          <w:szCs w:val="20"/>
        </w:rPr>
        <w:t xml:space="preserve">Schutzimpfungen </w:t>
      </w:r>
      <w:r w:rsidR="00E775DE">
        <w:rPr>
          <w:rFonts w:ascii="Arial" w:hAnsi="Arial"/>
          <w:sz w:val="18"/>
          <w:szCs w:val="20"/>
        </w:rPr>
        <w:t>in der Apotheke</w:t>
      </w:r>
    </w:p>
    <w:tbl>
      <w:tblPr>
        <w:tblW w:w="9640" w:type="dxa"/>
        <w:tblInd w:w="-72" w:type="dxa"/>
        <w:tblCellMar>
          <w:left w:w="70" w:type="dxa"/>
          <w:right w:w="70" w:type="dxa"/>
        </w:tblCellMar>
        <w:tblLook w:val="0000" w:firstRow="0" w:lastRow="0" w:firstColumn="0" w:lastColumn="0" w:noHBand="0" w:noVBand="0"/>
      </w:tblPr>
      <w:tblGrid>
        <w:gridCol w:w="1416"/>
        <w:gridCol w:w="569"/>
        <w:gridCol w:w="1559"/>
        <w:gridCol w:w="95"/>
        <w:gridCol w:w="1648"/>
        <w:gridCol w:w="4353"/>
      </w:tblGrid>
      <w:tr w:rsidR="00450BFA" w14:paraId="5C90DEA4" w14:textId="77777777" w:rsidTr="007F07E2">
        <w:trPr>
          <w:cantSplit/>
        </w:trPr>
        <w:tc>
          <w:tcPr>
            <w:tcW w:w="5287" w:type="dxa"/>
            <w:gridSpan w:val="5"/>
            <w:tcBorders>
              <w:top w:val="single" w:sz="24" w:space="0" w:color="FF0000"/>
              <w:left w:val="single" w:sz="24" w:space="0" w:color="FF0000"/>
              <w:bottom w:val="single" w:sz="12" w:space="0" w:color="auto"/>
              <w:right w:val="single" w:sz="12" w:space="0" w:color="auto"/>
            </w:tcBorders>
          </w:tcPr>
          <w:p w14:paraId="4BCC69BF"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t>Betriebsanweisung Nr.:</w:t>
            </w:r>
            <w:r w:rsidR="00C258DC">
              <w:rPr>
                <w:b/>
                <w:bCs/>
                <w:sz w:val="20"/>
              </w:rPr>
              <w:t xml:space="preserve"> </w:t>
            </w:r>
            <w:r>
              <w:rPr>
                <w:b/>
                <w:bCs/>
                <w:sz w:val="20"/>
              </w:rPr>
              <w:tab/>
            </w:r>
          </w:p>
          <w:p w14:paraId="7C0190E3" w14:textId="77777777" w:rsidR="00450BFA" w:rsidRDefault="00450BFA" w:rsidP="00E775DE">
            <w:pPr>
              <w:pStyle w:val="Textkrper31"/>
              <w:tabs>
                <w:tab w:val="left" w:pos="5978"/>
              </w:tabs>
              <w:overflowPunct/>
              <w:autoSpaceDE/>
              <w:autoSpaceDN/>
              <w:adjustRightInd/>
              <w:spacing w:line="240" w:lineRule="atLeast"/>
              <w:rPr>
                <w:sz w:val="20"/>
              </w:rPr>
            </w:pPr>
            <w:r>
              <w:rPr>
                <w:sz w:val="20"/>
              </w:rPr>
              <w:t>gem. § </w:t>
            </w:r>
            <w:r w:rsidR="004131D9">
              <w:rPr>
                <w:sz w:val="20"/>
              </w:rPr>
              <w:t xml:space="preserve">14 </w:t>
            </w:r>
            <w:r>
              <w:rPr>
                <w:sz w:val="20"/>
              </w:rPr>
              <w:t>BioStoffV</w:t>
            </w:r>
            <w:r w:rsidR="0057796B">
              <w:rPr>
                <w:sz w:val="20"/>
              </w:rPr>
              <w:t xml:space="preserve"> </w:t>
            </w:r>
          </w:p>
        </w:tc>
        <w:tc>
          <w:tcPr>
            <w:tcW w:w="4353" w:type="dxa"/>
            <w:tcBorders>
              <w:top w:val="single" w:sz="24" w:space="0" w:color="FF0000"/>
              <w:left w:val="single" w:sz="12" w:space="0" w:color="auto"/>
              <w:bottom w:val="single" w:sz="12" w:space="0" w:color="auto"/>
              <w:right w:val="single" w:sz="24" w:space="0" w:color="FF0000"/>
            </w:tcBorders>
          </w:tcPr>
          <w:p w14:paraId="63203FC3"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p w14:paraId="673AF9DF" w14:textId="12C3F4E5" w:rsidR="00450BFA" w:rsidRPr="004168EA" w:rsidRDefault="00450BFA" w:rsidP="00083A29">
            <w:pPr>
              <w:pStyle w:val="Textkrper31"/>
              <w:tabs>
                <w:tab w:val="left" w:pos="5978"/>
              </w:tabs>
              <w:overflowPunct/>
              <w:autoSpaceDE/>
              <w:autoSpaceDN/>
              <w:adjustRightInd/>
              <w:spacing w:line="240" w:lineRule="atLeast"/>
              <w:rPr>
                <w:color w:val="FF0000"/>
                <w:sz w:val="20"/>
              </w:rPr>
            </w:pPr>
            <w:r w:rsidRPr="004168EA">
              <w:rPr>
                <w:color w:val="FF0000"/>
                <w:sz w:val="20"/>
              </w:rPr>
              <w:t xml:space="preserve">Apotheke, </w:t>
            </w:r>
            <w:r w:rsidR="00FA4745">
              <w:rPr>
                <w:color w:val="FF0000"/>
                <w:sz w:val="20"/>
              </w:rPr>
              <w:t xml:space="preserve">Raum für die </w:t>
            </w:r>
            <w:r w:rsidR="00083A29">
              <w:rPr>
                <w:color w:val="FF0000"/>
                <w:sz w:val="20"/>
              </w:rPr>
              <w:t>Schutzimpfung</w:t>
            </w:r>
          </w:p>
        </w:tc>
      </w:tr>
      <w:tr w:rsidR="00450BFA" w14:paraId="703F006A" w14:textId="77777777" w:rsidTr="007F07E2">
        <w:trPr>
          <w:cantSplit/>
        </w:trPr>
        <w:tc>
          <w:tcPr>
            <w:tcW w:w="5287" w:type="dxa"/>
            <w:gridSpan w:val="5"/>
            <w:tcBorders>
              <w:top w:val="single" w:sz="12" w:space="0" w:color="auto"/>
              <w:left w:val="single" w:sz="24" w:space="0" w:color="FF0000"/>
              <w:bottom w:val="single" w:sz="12" w:space="0" w:color="auto"/>
              <w:right w:val="single" w:sz="12" w:space="0" w:color="auto"/>
            </w:tcBorders>
          </w:tcPr>
          <w:p w14:paraId="3CBA125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4353" w:type="dxa"/>
            <w:tcBorders>
              <w:top w:val="single" w:sz="12" w:space="0" w:color="auto"/>
              <w:left w:val="single" w:sz="12" w:space="0" w:color="auto"/>
              <w:bottom w:val="single" w:sz="12" w:space="0" w:color="auto"/>
              <w:right w:val="single" w:sz="24" w:space="0" w:color="FF0000"/>
            </w:tcBorders>
          </w:tcPr>
          <w:p w14:paraId="495F835A" w14:textId="02969DCE" w:rsidR="00450BFA" w:rsidRPr="004168EA" w:rsidRDefault="00E775DE" w:rsidP="00560F12">
            <w:pPr>
              <w:pStyle w:val="Textkrper31"/>
              <w:tabs>
                <w:tab w:val="left" w:pos="5978"/>
              </w:tabs>
              <w:overflowPunct/>
              <w:autoSpaceDE/>
              <w:autoSpaceDN/>
              <w:adjustRightInd/>
              <w:spacing w:line="240" w:lineRule="atLeast"/>
              <w:rPr>
                <w:color w:val="FF0000"/>
                <w:sz w:val="20"/>
              </w:rPr>
            </w:pPr>
            <w:r>
              <w:rPr>
                <w:color w:val="FF0000"/>
                <w:sz w:val="20"/>
              </w:rPr>
              <w:t>Du</w:t>
            </w:r>
            <w:r w:rsidR="00FA4745">
              <w:rPr>
                <w:color w:val="FF0000"/>
                <w:sz w:val="20"/>
              </w:rPr>
              <w:t xml:space="preserve">rchführung der </w:t>
            </w:r>
            <w:r w:rsidR="00560F12">
              <w:rPr>
                <w:color w:val="FF0000"/>
                <w:sz w:val="20"/>
              </w:rPr>
              <w:t>Schutzimpfung</w:t>
            </w:r>
          </w:p>
        </w:tc>
      </w:tr>
      <w:tr w:rsidR="00450BFA" w14:paraId="60226F09" w14:textId="77777777" w:rsidTr="001F2019">
        <w:trPr>
          <w:cantSplit/>
        </w:trPr>
        <w:tc>
          <w:tcPr>
            <w:tcW w:w="9640" w:type="dxa"/>
            <w:gridSpan w:val="6"/>
            <w:tcBorders>
              <w:top w:val="single" w:sz="12" w:space="0" w:color="auto"/>
              <w:left w:val="single" w:sz="24" w:space="0" w:color="FF0000"/>
              <w:right w:val="single" w:sz="24" w:space="0" w:color="FF0000"/>
            </w:tcBorders>
          </w:tcPr>
          <w:p w14:paraId="3BFFD1DA"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45C72F50" w14:textId="77777777" w:rsidTr="001F2019">
        <w:trPr>
          <w:cantSplit/>
        </w:trPr>
        <w:tc>
          <w:tcPr>
            <w:tcW w:w="9640" w:type="dxa"/>
            <w:gridSpan w:val="6"/>
            <w:tcBorders>
              <w:left w:val="single" w:sz="24" w:space="0" w:color="FF0000"/>
              <w:right w:val="single" w:sz="24" w:space="0" w:color="FF0000"/>
            </w:tcBorders>
            <w:shd w:val="clear" w:color="auto" w:fill="8DB3E2"/>
          </w:tcPr>
          <w:p w14:paraId="240A9A1E"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0CD3604A" w14:textId="77777777" w:rsidTr="001F2019">
        <w:trPr>
          <w:cantSplit/>
        </w:trPr>
        <w:tc>
          <w:tcPr>
            <w:tcW w:w="9640" w:type="dxa"/>
            <w:gridSpan w:val="6"/>
            <w:tcBorders>
              <w:left w:val="single" w:sz="24" w:space="0" w:color="FF0000"/>
              <w:right w:val="single" w:sz="24" w:space="0" w:color="FF0000"/>
            </w:tcBorders>
          </w:tcPr>
          <w:p w14:paraId="056EF5AB" w14:textId="7E351F3E" w:rsidR="00450BFA" w:rsidRPr="004168EA" w:rsidRDefault="00732B56" w:rsidP="00560F12">
            <w:pPr>
              <w:pStyle w:val="Textkrper31"/>
              <w:tabs>
                <w:tab w:val="left" w:pos="5978"/>
              </w:tabs>
              <w:overflowPunct/>
              <w:autoSpaceDE/>
              <w:autoSpaceDN/>
              <w:adjustRightInd/>
              <w:spacing w:before="60"/>
              <w:jc w:val="center"/>
              <w:rPr>
                <w:color w:val="FF0000"/>
                <w:sz w:val="20"/>
              </w:rPr>
            </w:pPr>
            <w:r w:rsidRPr="00126B05">
              <w:rPr>
                <w:color w:val="FF0000"/>
                <w:sz w:val="20"/>
              </w:rPr>
              <w:t>Infektionsgefahr mit Hepatitis B und C, HIV</w:t>
            </w:r>
            <w:r w:rsidRPr="00126B05">
              <w:rPr>
                <w:color w:val="FF0000"/>
                <w:sz w:val="20"/>
              </w:rPr>
              <w:br/>
              <w:t>Risikogruppe 3 (**)</w:t>
            </w:r>
            <w:r w:rsidR="00450BFA" w:rsidRPr="004168EA">
              <w:rPr>
                <w:color w:val="FF0000"/>
                <w:sz w:val="20"/>
              </w:rPr>
              <w:br/>
            </w:r>
          </w:p>
        </w:tc>
      </w:tr>
      <w:tr w:rsidR="00450BFA" w14:paraId="3B4674F2" w14:textId="77777777" w:rsidTr="001F2019">
        <w:trPr>
          <w:cantSplit/>
        </w:trPr>
        <w:tc>
          <w:tcPr>
            <w:tcW w:w="9640" w:type="dxa"/>
            <w:gridSpan w:val="6"/>
            <w:tcBorders>
              <w:left w:val="single" w:sz="24" w:space="0" w:color="FF0000"/>
              <w:right w:val="single" w:sz="24" w:space="0" w:color="FF0000"/>
            </w:tcBorders>
            <w:shd w:val="clear" w:color="auto" w:fill="8DB3E2"/>
          </w:tcPr>
          <w:p w14:paraId="2421AF15"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3779B1B3" w14:textId="77777777" w:rsidTr="00FA4745">
        <w:trPr>
          <w:cantSplit/>
          <w:trHeight w:val="1395"/>
        </w:trPr>
        <w:tc>
          <w:tcPr>
            <w:tcW w:w="1985" w:type="dxa"/>
            <w:gridSpan w:val="2"/>
            <w:tcBorders>
              <w:left w:val="single" w:sz="24" w:space="0" w:color="FF0000"/>
            </w:tcBorders>
          </w:tcPr>
          <w:p w14:paraId="19014A39" w14:textId="77777777" w:rsidR="00450BFA" w:rsidRDefault="007B5AB9" w:rsidP="007B5AB9">
            <w:pPr>
              <w:pStyle w:val="Textkrper31"/>
              <w:tabs>
                <w:tab w:val="left" w:pos="405"/>
                <w:tab w:val="center" w:pos="922"/>
                <w:tab w:val="left" w:pos="5978"/>
              </w:tabs>
              <w:overflowPunct/>
              <w:autoSpaceDE/>
              <w:autoSpaceDN/>
              <w:adjustRightInd/>
              <w:spacing w:line="240" w:lineRule="atLeast"/>
              <w:rPr>
                <w:sz w:val="20"/>
              </w:rPr>
            </w:pPr>
            <w:r>
              <w:rPr>
                <w:rFonts w:cs="Arial"/>
                <w:color w:val="6666CC"/>
                <w:sz w:val="20"/>
              </w:rPr>
              <w:tab/>
            </w:r>
            <w:r>
              <w:rPr>
                <w:rFonts w:cs="Arial"/>
                <w:color w:val="6666CC"/>
                <w:sz w:val="20"/>
              </w:rPr>
              <w:br/>
            </w:r>
            <w:r>
              <w:rPr>
                <w:rFonts w:cs="Arial"/>
                <w:color w:val="6666CC"/>
                <w:sz w:val="20"/>
              </w:rPr>
              <w:br/>
            </w:r>
            <w:r>
              <w:rPr>
                <w:rFonts w:cs="Arial"/>
                <w:color w:val="6666CC"/>
                <w:sz w:val="20"/>
              </w:rPr>
              <w:tab/>
            </w:r>
            <w:r w:rsidR="00491072">
              <w:rPr>
                <w:rFonts w:cs="Arial"/>
                <w:noProof/>
                <w:color w:val="6666CC"/>
                <w:sz w:val="20"/>
              </w:rPr>
              <w:drawing>
                <wp:inline distT="0" distB="0" distL="0" distR="0" wp14:anchorId="7A27BF89" wp14:editId="61EBF0D1">
                  <wp:extent cx="620395" cy="532765"/>
                  <wp:effectExtent l="19050" t="0" r="8255" b="0"/>
                  <wp:docPr id="9" name="Bild 9"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6"/>
                          <pic:cNvPicPr>
                            <a:picLocks noChangeAspect="1" noChangeArrowheads="1"/>
                          </pic:cNvPicPr>
                        </pic:nvPicPr>
                        <pic:blipFill>
                          <a:blip r:embed="rId23"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61892C2B" w14:textId="77777777" w:rsidR="0057796B" w:rsidRPr="007B5AB9" w:rsidRDefault="0057796B" w:rsidP="00732B56">
            <w:pPr>
              <w:pStyle w:val="Textkrper31"/>
              <w:tabs>
                <w:tab w:val="left" w:pos="5978"/>
              </w:tabs>
              <w:overflowPunct/>
              <w:autoSpaceDE/>
              <w:autoSpaceDN/>
              <w:adjustRightInd/>
              <w:spacing w:line="240" w:lineRule="atLeast"/>
              <w:rPr>
                <w:rFonts w:cs="Arial"/>
                <w:color w:val="6666CC"/>
                <w:sz w:val="20"/>
              </w:rPr>
            </w:pPr>
          </w:p>
        </w:tc>
        <w:tc>
          <w:tcPr>
            <w:tcW w:w="7655" w:type="dxa"/>
            <w:gridSpan w:val="4"/>
            <w:tcBorders>
              <w:right w:val="single" w:sz="24" w:space="0" w:color="FF0000"/>
            </w:tcBorders>
          </w:tcPr>
          <w:p w14:paraId="6670680D" w14:textId="77777777" w:rsidR="00FD3A5C" w:rsidRPr="00FD3A5C" w:rsidRDefault="00FD3A5C" w:rsidP="00FD3A5C">
            <w:pPr>
              <w:pStyle w:val="Textkrper31"/>
              <w:spacing w:before="120"/>
              <w:rPr>
                <w:b/>
                <w:sz w:val="20"/>
              </w:rPr>
            </w:pPr>
            <w:r w:rsidRPr="00FD3A5C">
              <w:rPr>
                <w:b/>
                <w:sz w:val="20"/>
              </w:rPr>
              <w:t xml:space="preserve">Infektionsgefahr durch Mikroorganismen </w:t>
            </w:r>
            <w:r w:rsidR="00732B56" w:rsidRPr="00FD3A5C">
              <w:rPr>
                <w:b/>
                <w:sz w:val="20"/>
              </w:rPr>
              <w:t xml:space="preserve">und Viren </w:t>
            </w:r>
            <w:r w:rsidRPr="00FD3A5C">
              <w:rPr>
                <w:b/>
                <w:sz w:val="20"/>
              </w:rPr>
              <w:t>durch:</w:t>
            </w:r>
          </w:p>
          <w:p w14:paraId="0154B349" w14:textId="022FD4D2"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Stichverletzungen mit </w:t>
            </w:r>
            <w:r w:rsidR="00FA4745">
              <w:rPr>
                <w:color w:val="FF0000"/>
                <w:sz w:val="20"/>
                <w:szCs w:val="20"/>
              </w:rPr>
              <w:t>der benutzten Kanüle</w:t>
            </w:r>
          </w:p>
          <w:p w14:paraId="296EB4F6"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Blut und Blutbestandteile, die auf kleinste Hautdefekte gelangen</w:t>
            </w:r>
          </w:p>
          <w:p w14:paraId="6BCD210C" w14:textId="2A4FAEF9" w:rsidR="00450BFA" w:rsidRPr="00732B56" w:rsidRDefault="00B5088A" w:rsidP="00732B56">
            <w:pPr>
              <w:pStyle w:val="ABDAAufzhlungA"/>
              <w:spacing w:before="0" w:after="0"/>
              <w:ind w:left="284" w:hanging="284"/>
              <w:rPr>
                <w:color w:val="FF0000"/>
                <w:sz w:val="20"/>
                <w:szCs w:val="20"/>
              </w:rPr>
            </w:pPr>
            <w:r>
              <w:rPr>
                <w:color w:val="FF0000"/>
                <w:sz w:val="20"/>
                <w:szCs w:val="20"/>
              </w:rPr>
              <w:t xml:space="preserve">Kontakt </w:t>
            </w:r>
            <w:r w:rsidR="00732B56" w:rsidRPr="00126B05">
              <w:rPr>
                <w:color w:val="FF0000"/>
                <w:sz w:val="20"/>
                <w:szCs w:val="20"/>
              </w:rPr>
              <w:t>kontaminierter Finger mit Augen, Mund oder Nase</w:t>
            </w:r>
          </w:p>
        </w:tc>
      </w:tr>
      <w:tr w:rsidR="00450BFA" w:rsidRPr="008F6188" w14:paraId="4E1CB091" w14:textId="77777777" w:rsidTr="001F2019">
        <w:trPr>
          <w:cantSplit/>
        </w:trPr>
        <w:tc>
          <w:tcPr>
            <w:tcW w:w="9640" w:type="dxa"/>
            <w:gridSpan w:val="6"/>
            <w:tcBorders>
              <w:left w:val="single" w:sz="24" w:space="0" w:color="FF0000"/>
              <w:right w:val="single" w:sz="24" w:space="0" w:color="FF0000"/>
            </w:tcBorders>
            <w:shd w:val="clear" w:color="auto" w:fill="8DB3E2"/>
          </w:tcPr>
          <w:p w14:paraId="52A2E449" w14:textId="77777777" w:rsidR="00450BFA" w:rsidRPr="00A5392C" w:rsidRDefault="00450BFA" w:rsidP="00FD60ED">
            <w:pPr>
              <w:pStyle w:val="Textkrper31"/>
              <w:tabs>
                <w:tab w:val="left" w:pos="5978"/>
              </w:tabs>
              <w:overflowPunct/>
              <w:autoSpaceDE/>
              <w:autoSpaceDN/>
              <w:adjustRightInd/>
              <w:spacing w:line="240" w:lineRule="atLeast"/>
              <w:jc w:val="center"/>
              <w:rPr>
                <w:b/>
                <w:bCs/>
                <w:sz w:val="20"/>
              </w:rPr>
            </w:pPr>
            <w:r w:rsidRPr="00A5392C">
              <w:rPr>
                <w:b/>
                <w:bCs/>
                <w:sz w:val="20"/>
              </w:rPr>
              <w:t>Schutzmaßnahmen und Verhaltensregeln</w:t>
            </w:r>
          </w:p>
        </w:tc>
      </w:tr>
      <w:tr w:rsidR="00450BFA" w:rsidRPr="008F6188" w14:paraId="05D21D3C" w14:textId="77777777" w:rsidTr="00732B56">
        <w:trPr>
          <w:cantSplit/>
          <w:trHeight w:val="1320"/>
        </w:trPr>
        <w:tc>
          <w:tcPr>
            <w:tcW w:w="1416" w:type="dxa"/>
            <w:tcBorders>
              <w:left w:val="single" w:sz="24" w:space="0" w:color="FF0000"/>
            </w:tcBorders>
          </w:tcPr>
          <w:p w14:paraId="3DAE81AB"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33825A1E" wp14:editId="2AC802B9">
                  <wp:extent cx="763270" cy="763270"/>
                  <wp:effectExtent l="19050" t="0" r="0" b="0"/>
                  <wp:docPr id="12" name="Bild 1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6AB15289" w14:textId="310DC5A5" w:rsidR="00450BFA" w:rsidRPr="00BE1212" w:rsidRDefault="00732B56" w:rsidP="00FD60ED">
            <w:pPr>
              <w:pStyle w:val="Textkrper31"/>
              <w:tabs>
                <w:tab w:val="left" w:pos="5978"/>
              </w:tabs>
              <w:spacing w:before="120" w:line="240" w:lineRule="atLeast"/>
              <w:rPr>
                <w:b/>
                <w:sz w:val="20"/>
              </w:rPr>
            </w:pPr>
            <w:r>
              <w:rPr>
                <w:b/>
                <w:sz w:val="20"/>
              </w:rPr>
              <w:t>Technische Schutzmaßnahmen</w:t>
            </w:r>
          </w:p>
        </w:tc>
        <w:tc>
          <w:tcPr>
            <w:tcW w:w="6096" w:type="dxa"/>
            <w:gridSpan w:val="3"/>
            <w:tcBorders>
              <w:right w:val="single" w:sz="24" w:space="0" w:color="FF0000"/>
            </w:tcBorders>
          </w:tcPr>
          <w:p w14:paraId="2FB854AC" w14:textId="77777777" w:rsidR="00732B56" w:rsidRPr="00126B05" w:rsidRDefault="00732B56" w:rsidP="00732B56">
            <w:pPr>
              <w:pStyle w:val="ABDAAufzhlungA"/>
              <w:numPr>
                <w:ilvl w:val="0"/>
                <w:numId w:val="31"/>
              </w:numPr>
              <w:spacing w:before="120" w:after="0"/>
              <w:ind w:left="284" w:hanging="284"/>
              <w:rPr>
                <w:color w:val="FF0000"/>
                <w:sz w:val="20"/>
                <w:szCs w:val="20"/>
              </w:rPr>
            </w:pPr>
            <w:r w:rsidRPr="00126B05">
              <w:rPr>
                <w:color w:val="FF0000"/>
                <w:sz w:val="20"/>
                <w:szCs w:val="20"/>
              </w:rPr>
              <w:t>Zutritt nur für berechtigte Personen</w:t>
            </w:r>
          </w:p>
          <w:p w14:paraId="4D950A79" w14:textId="77777777" w:rsidR="00732B56" w:rsidRPr="00126B05" w:rsidRDefault="00732B56" w:rsidP="00732B56">
            <w:pPr>
              <w:pStyle w:val="ABDAAufzhlungA"/>
              <w:numPr>
                <w:ilvl w:val="0"/>
                <w:numId w:val="31"/>
              </w:numPr>
              <w:spacing w:before="0" w:after="0"/>
              <w:ind w:left="284" w:hanging="284"/>
              <w:rPr>
                <w:color w:val="FF0000"/>
                <w:sz w:val="20"/>
                <w:szCs w:val="20"/>
              </w:rPr>
            </w:pPr>
            <w:r w:rsidRPr="00126B05">
              <w:rPr>
                <w:color w:val="FF0000"/>
                <w:sz w:val="20"/>
                <w:szCs w:val="20"/>
              </w:rPr>
              <w:t>Hygieneplan beachten</w:t>
            </w:r>
          </w:p>
          <w:p w14:paraId="69BFA27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Arbeitsmedizinische Untersuchung nach </w:t>
            </w:r>
            <w:proofErr w:type="spellStart"/>
            <w:r w:rsidRPr="00126B05">
              <w:rPr>
                <w:color w:val="FF0000"/>
                <w:sz w:val="20"/>
                <w:szCs w:val="20"/>
              </w:rPr>
              <w:t>ArbMedVV</w:t>
            </w:r>
            <w:proofErr w:type="spellEnd"/>
            <w:r w:rsidRPr="00126B05">
              <w:rPr>
                <w:color w:val="FF0000"/>
                <w:sz w:val="20"/>
                <w:szCs w:val="20"/>
              </w:rPr>
              <w:t xml:space="preserve"> durchführen lassen</w:t>
            </w:r>
          </w:p>
          <w:p w14:paraId="77C7A4C3" w14:textId="69479BF2" w:rsidR="00732B56" w:rsidRPr="00126B05" w:rsidRDefault="00FA4745" w:rsidP="00732B56">
            <w:pPr>
              <w:pStyle w:val="ABDAAufzhlungA"/>
              <w:spacing w:before="0" w:after="0"/>
              <w:ind w:left="284" w:hanging="284"/>
              <w:rPr>
                <w:color w:val="FF0000"/>
                <w:sz w:val="20"/>
                <w:szCs w:val="20"/>
              </w:rPr>
            </w:pPr>
            <w:r>
              <w:rPr>
                <w:color w:val="FF0000"/>
                <w:sz w:val="20"/>
                <w:szCs w:val="20"/>
              </w:rPr>
              <w:t>Impfung</w:t>
            </w:r>
            <w:r w:rsidR="00732B56" w:rsidRPr="00126B05">
              <w:rPr>
                <w:color w:val="FF0000"/>
                <w:sz w:val="20"/>
                <w:szCs w:val="20"/>
              </w:rPr>
              <w:t xml:space="preserve"> gegen Hepatitis B</w:t>
            </w:r>
          </w:p>
          <w:p w14:paraId="4108B344"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7970F115" w14:textId="77777777" w:rsidTr="0035133D">
        <w:trPr>
          <w:cantSplit/>
        </w:trPr>
        <w:tc>
          <w:tcPr>
            <w:tcW w:w="1416" w:type="dxa"/>
            <w:tcBorders>
              <w:left w:val="single" w:sz="24" w:space="0" w:color="FF0000"/>
            </w:tcBorders>
          </w:tcPr>
          <w:p w14:paraId="68B83EFE"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61D342B" wp14:editId="396741F8">
                  <wp:extent cx="763270" cy="763270"/>
                  <wp:effectExtent l="19050" t="0" r="0" b="0"/>
                  <wp:docPr id="13" name="Bild 13"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9"/>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7F5578F3" w14:textId="78641F75" w:rsidR="00450BFA" w:rsidRPr="003E5896" w:rsidRDefault="00732B56" w:rsidP="00FD60ED">
            <w:pPr>
              <w:pStyle w:val="Textkrper31"/>
              <w:tabs>
                <w:tab w:val="left" w:pos="5978"/>
              </w:tabs>
              <w:overflowPunct/>
              <w:autoSpaceDE/>
              <w:autoSpaceDN/>
              <w:adjustRightInd/>
              <w:spacing w:line="240" w:lineRule="atLeast"/>
              <w:rPr>
                <w:b/>
                <w:sz w:val="20"/>
              </w:rPr>
            </w:pPr>
            <w:r>
              <w:rPr>
                <w:b/>
                <w:sz w:val="20"/>
              </w:rPr>
              <w:t>Organisatorische Schutzmaßnahmen</w:t>
            </w:r>
          </w:p>
        </w:tc>
        <w:tc>
          <w:tcPr>
            <w:tcW w:w="6096" w:type="dxa"/>
            <w:gridSpan w:val="3"/>
            <w:tcBorders>
              <w:right w:val="single" w:sz="24" w:space="0" w:color="FF0000"/>
            </w:tcBorders>
            <w:shd w:val="clear" w:color="auto" w:fill="auto"/>
          </w:tcPr>
          <w:p w14:paraId="0D0E0AF3"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Sauberkeit und Ordnung am Arbe</w:t>
            </w:r>
            <w:r w:rsidR="00ED6CBB">
              <w:rPr>
                <w:color w:val="FF0000"/>
                <w:sz w:val="20"/>
                <w:szCs w:val="20"/>
              </w:rPr>
              <w:t>i</w:t>
            </w:r>
            <w:r w:rsidRPr="00126B05">
              <w:rPr>
                <w:color w:val="FF0000"/>
                <w:sz w:val="20"/>
                <w:szCs w:val="20"/>
              </w:rPr>
              <w:t>tsplatz</w:t>
            </w:r>
          </w:p>
          <w:p w14:paraId="6EC6CBBD" w14:textId="7504D41B"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Essen, Trinken und Rauchen am </w:t>
            </w:r>
            <w:r w:rsidR="00FA4745">
              <w:rPr>
                <w:color w:val="FF0000"/>
                <w:sz w:val="20"/>
                <w:szCs w:val="20"/>
              </w:rPr>
              <w:t>Arbeits</w:t>
            </w:r>
            <w:r w:rsidRPr="00126B05">
              <w:rPr>
                <w:color w:val="FF0000"/>
                <w:sz w:val="20"/>
                <w:szCs w:val="20"/>
              </w:rPr>
              <w:t>platz nicht zulässig</w:t>
            </w:r>
          </w:p>
          <w:p w14:paraId="5B830C17"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Keine Lebensmittel am Arbeitsplatz aufbewahren</w:t>
            </w:r>
          </w:p>
          <w:p w14:paraId="4D73C71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Arbeitsbereich und Arbeitsmittel reinigen und desinfizieren (siehe Hygieneplan)</w:t>
            </w:r>
          </w:p>
          <w:p w14:paraId="6DA8A28D" w14:textId="77777777" w:rsidR="00EB5C08" w:rsidRPr="007B5AB9" w:rsidRDefault="00EB5C08" w:rsidP="00EB5C08">
            <w:pPr>
              <w:ind w:left="291"/>
              <w:jc w:val="both"/>
              <w:rPr>
                <w:rFonts w:ascii="Arial" w:hAnsi="Arial" w:cs="Arial"/>
                <w:color w:val="FF0000"/>
                <w:sz w:val="20"/>
                <w:szCs w:val="20"/>
              </w:rPr>
            </w:pPr>
          </w:p>
        </w:tc>
      </w:tr>
      <w:tr w:rsidR="00450BFA" w:rsidRPr="008F6188" w14:paraId="1B324200" w14:textId="77777777" w:rsidTr="0035133D">
        <w:trPr>
          <w:cantSplit/>
        </w:trPr>
        <w:tc>
          <w:tcPr>
            <w:tcW w:w="1416" w:type="dxa"/>
            <w:tcBorders>
              <w:left w:val="single" w:sz="24" w:space="0" w:color="FF0000"/>
              <w:bottom w:val="single" w:sz="24" w:space="0" w:color="FF0000"/>
            </w:tcBorders>
          </w:tcPr>
          <w:p w14:paraId="7CDDA830"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95A9398" wp14:editId="32DD1984">
                  <wp:extent cx="763270" cy="763270"/>
                  <wp:effectExtent l="19050" t="0" r="0" b="0"/>
                  <wp:docPr id="14" name="Bild 14"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6"/>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E8A397D"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6728BAFC" wp14:editId="209A542E">
                  <wp:extent cx="763270" cy="763270"/>
                  <wp:effectExtent l="19050" t="0" r="0" b="0"/>
                  <wp:docPr id="15" name="Bild 15"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7"/>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Borders>
              <w:bottom w:val="single" w:sz="24" w:space="0" w:color="FF0000"/>
            </w:tcBorders>
          </w:tcPr>
          <w:p w14:paraId="75BBEEBA" w14:textId="0F4DB7BF" w:rsidR="00732B56" w:rsidRDefault="00732B56" w:rsidP="00FD60ED">
            <w:pPr>
              <w:pStyle w:val="Textkrper31"/>
              <w:tabs>
                <w:tab w:val="left" w:pos="5978"/>
              </w:tabs>
              <w:overflowPunct/>
              <w:autoSpaceDE/>
              <w:autoSpaceDN/>
              <w:adjustRightInd/>
              <w:spacing w:line="240" w:lineRule="atLeast"/>
              <w:rPr>
                <w:b/>
                <w:sz w:val="20"/>
              </w:rPr>
            </w:pPr>
            <w:r>
              <w:rPr>
                <w:b/>
                <w:sz w:val="20"/>
              </w:rPr>
              <w:t>Personenbezogene Schutzmaßnahmen</w:t>
            </w:r>
            <w:r w:rsidDel="00732B56">
              <w:rPr>
                <w:b/>
                <w:sz w:val="20"/>
              </w:rPr>
              <w:t xml:space="preserve"> </w:t>
            </w:r>
          </w:p>
          <w:p w14:paraId="45C2454A" w14:textId="77777777" w:rsidR="00732B56" w:rsidRDefault="00732B56" w:rsidP="00FD60ED">
            <w:pPr>
              <w:pStyle w:val="Textkrper31"/>
              <w:tabs>
                <w:tab w:val="left" w:pos="5978"/>
              </w:tabs>
              <w:overflowPunct/>
              <w:autoSpaceDE/>
              <w:autoSpaceDN/>
              <w:adjustRightInd/>
              <w:spacing w:line="240" w:lineRule="atLeast"/>
              <w:rPr>
                <w:b/>
                <w:sz w:val="20"/>
              </w:rPr>
            </w:pPr>
          </w:p>
          <w:p w14:paraId="2CF6F343" w14:textId="77777777" w:rsidR="00732B56" w:rsidRPr="003E5896" w:rsidRDefault="00732B56">
            <w:pPr>
              <w:pStyle w:val="Textkrper31"/>
              <w:tabs>
                <w:tab w:val="left" w:pos="5978"/>
              </w:tabs>
              <w:overflowPunct/>
              <w:autoSpaceDE/>
              <w:autoSpaceDN/>
              <w:adjustRightInd/>
              <w:spacing w:line="240" w:lineRule="atLeast"/>
              <w:rPr>
                <w:b/>
                <w:sz w:val="20"/>
              </w:rPr>
            </w:pPr>
          </w:p>
        </w:tc>
        <w:tc>
          <w:tcPr>
            <w:tcW w:w="6096" w:type="dxa"/>
            <w:gridSpan w:val="3"/>
            <w:tcBorders>
              <w:bottom w:val="single" w:sz="24" w:space="0" w:color="FF0000"/>
              <w:right w:val="single" w:sz="24" w:space="0" w:color="FF0000"/>
            </w:tcBorders>
            <w:shd w:val="clear" w:color="auto" w:fill="auto"/>
          </w:tcPr>
          <w:p w14:paraId="4E1D3167" w14:textId="4252F1F0" w:rsidR="00BE60EF" w:rsidRPr="00FF5546" w:rsidRDefault="00732B56" w:rsidP="00FF5546">
            <w:pPr>
              <w:pStyle w:val="ABDAAufzhlungA"/>
              <w:numPr>
                <w:ilvl w:val="0"/>
                <w:numId w:val="4"/>
              </w:numPr>
              <w:spacing w:before="0" w:after="0"/>
              <w:ind w:left="258" w:hanging="258"/>
              <w:jc w:val="both"/>
              <w:rPr>
                <w:color w:val="FF0000"/>
                <w:sz w:val="20"/>
                <w:szCs w:val="20"/>
              </w:rPr>
            </w:pPr>
            <w:r w:rsidRPr="00126B05">
              <w:rPr>
                <w:color w:val="FF0000"/>
                <w:sz w:val="20"/>
                <w:szCs w:val="20"/>
              </w:rPr>
              <w:t>Keine Uhren, Ringe oder anderen Schmuck an Händen und Unterarmen tragen</w:t>
            </w:r>
          </w:p>
          <w:p w14:paraId="13993C34" w14:textId="33F2716D" w:rsidR="00FF5546" w:rsidRDefault="00FF5546" w:rsidP="00732B56">
            <w:pPr>
              <w:pStyle w:val="ABDAAufzhlungA"/>
              <w:numPr>
                <w:ilvl w:val="0"/>
                <w:numId w:val="4"/>
              </w:numPr>
              <w:spacing w:before="0" w:after="0"/>
              <w:ind w:left="258" w:hanging="258"/>
              <w:jc w:val="both"/>
              <w:rPr>
                <w:color w:val="FF0000"/>
                <w:sz w:val="20"/>
                <w:szCs w:val="20"/>
              </w:rPr>
            </w:pPr>
            <w:r>
              <w:rPr>
                <w:color w:val="FF0000"/>
                <w:sz w:val="20"/>
                <w:szCs w:val="20"/>
              </w:rPr>
              <w:t>Keine künstlichen Fingernägel</w:t>
            </w:r>
          </w:p>
          <w:p w14:paraId="41523A5F" w14:textId="1A4D8AF1" w:rsidR="00732B56" w:rsidRPr="00126B05" w:rsidRDefault="00E23698" w:rsidP="00732B56">
            <w:pPr>
              <w:pStyle w:val="ABDAAufzhlungA"/>
              <w:numPr>
                <w:ilvl w:val="0"/>
                <w:numId w:val="4"/>
              </w:numPr>
              <w:spacing w:before="0" w:after="0"/>
              <w:ind w:left="258" w:hanging="258"/>
              <w:jc w:val="both"/>
              <w:rPr>
                <w:color w:val="FF0000"/>
                <w:sz w:val="20"/>
                <w:szCs w:val="20"/>
              </w:rPr>
            </w:pPr>
            <w:r>
              <w:rPr>
                <w:color w:val="FF0000"/>
                <w:sz w:val="20"/>
                <w:szCs w:val="20"/>
              </w:rPr>
              <w:t xml:space="preserve">Ggf. </w:t>
            </w:r>
            <w:r w:rsidR="00732B56" w:rsidRPr="00126B05">
              <w:rPr>
                <w:color w:val="FF0000"/>
                <w:sz w:val="20"/>
                <w:szCs w:val="20"/>
              </w:rPr>
              <w:t>Verwendung von flüssigkeitsdichten Einmalhandschuhen</w:t>
            </w:r>
            <w:r w:rsidR="00732B56">
              <w:rPr>
                <w:color w:val="FF0000"/>
                <w:sz w:val="20"/>
                <w:szCs w:val="20"/>
              </w:rPr>
              <w:t>, z. </w:t>
            </w:r>
            <w:r w:rsidR="00732B56" w:rsidRPr="00126B05">
              <w:rPr>
                <w:color w:val="FF0000"/>
                <w:sz w:val="20"/>
                <w:szCs w:val="20"/>
              </w:rPr>
              <w:t>B. aus Latex (puderfrei)</w:t>
            </w:r>
          </w:p>
          <w:p w14:paraId="0A961D44" w14:textId="77777777" w:rsidR="00732B56" w:rsidRPr="00126B05" w:rsidRDefault="00732B56" w:rsidP="00732B56">
            <w:pPr>
              <w:pStyle w:val="ABDAAufzhlungA"/>
              <w:numPr>
                <w:ilvl w:val="0"/>
                <w:numId w:val="4"/>
              </w:numPr>
              <w:spacing w:before="0" w:after="0"/>
              <w:ind w:left="258" w:hanging="258"/>
              <w:jc w:val="both"/>
              <w:rPr>
                <w:color w:val="FF0000"/>
                <w:sz w:val="20"/>
                <w:szCs w:val="20"/>
              </w:rPr>
            </w:pPr>
            <w:r w:rsidRPr="00126B05">
              <w:rPr>
                <w:color w:val="FF0000"/>
                <w:sz w:val="20"/>
                <w:szCs w:val="20"/>
              </w:rPr>
              <w:t>Umgehende Desinfektion von Hautstellen, die mit Blut in Berührung gekommen sind</w:t>
            </w:r>
          </w:p>
          <w:p w14:paraId="3BED6982" w14:textId="77777777" w:rsidR="00732B56" w:rsidRPr="00126B05" w:rsidRDefault="00732B56" w:rsidP="00732B56">
            <w:pPr>
              <w:pStyle w:val="ABDAAufzhlungA"/>
              <w:numPr>
                <w:ilvl w:val="0"/>
                <w:numId w:val="4"/>
              </w:numPr>
              <w:spacing w:before="0" w:after="0"/>
              <w:ind w:left="258" w:hanging="258"/>
              <w:jc w:val="both"/>
              <w:rPr>
                <w:color w:val="FF0000"/>
                <w:sz w:val="20"/>
                <w:szCs w:val="20"/>
              </w:rPr>
            </w:pPr>
            <w:r w:rsidRPr="00126B05">
              <w:rPr>
                <w:color w:val="FF0000"/>
                <w:sz w:val="20"/>
                <w:szCs w:val="20"/>
              </w:rPr>
              <w:t>Nach Arbeitsende Hände erst desinfizieren, dann mit Wasser und Seife reinigen</w:t>
            </w:r>
          </w:p>
          <w:p w14:paraId="1DF575B9" w14:textId="77777777" w:rsidR="00732B56" w:rsidRPr="00126B05" w:rsidRDefault="00732B56" w:rsidP="00732B56">
            <w:pPr>
              <w:pStyle w:val="ABDAAufzhlungA"/>
              <w:numPr>
                <w:ilvl w:val="0"/>
                <w:numId w:val="4"/>
              </w:numPr>
              <w:spacing w:before="0" w:after="0"/>
              <w:ind w:left="258" w:hanging="258"/>
              <w:jc w:val="both"/>
              <w:rPr>
                <w:sz w:val="20"/>
                <w:szCs w:val="20"/>
              </w:rPr>
            </w:pPr>
            <w:r w:rsidRPr="00126B05">
              <w:rPr>
                <w:color w:val="FF0000"/>
                <w:sz w:val="20"/>
                <w:szCs w:val="20"/>
              </w:rPr>
              <w:t>Anschließend Hautpflegecreme benutzen (siehe Hautschutzplan)</w:t>
            </w:r>
          </w:p>
          <w:p w14:paraId="026AF391" w14:textId="085A8AB6" w:rsidR="00732B56" w:rsidRPr="00126B05" w:rsidRDefault="00FA4745" w:rsidP="00732B56">
            <w:pPr>
              <w:pStyle w:val="ABDAAufzhlungA"/>
              <w:spacing w:before="0" w:after="0"/>
              <w:ind w:left="284" w:hanging="284"/>
              <w:rPr>
                <w:color w:val="FF0000"/>
                <w:sz w:val="20"/>
                <w:szCs w:val="20"/>
              </w:rPr>
            </w:pPr>
            <w:r>
              <w:rPr>
                <w:color w:val="FF0000"/>
                <w:sz w:val="20"/>
                <w:szCs w:val="20"/>
              </w:rPr>
              <w:t>Geschlossenen K</w:t>
            </w:r>
            <w:r w:rsidR="00732B56" w:rsidRPr="00126B05">
              <w:rPr>
                <w:color w:val="FF0000"/>
                <w:sz w:val="20"/>
                <w:szCs w:val="20"/>
              </w:rPr>
              <w:t xml:space="preserve">ittel tragen </w:t>
            </w:r>
          </w:p>
          <w:p w14:paraId="5C0EBA3F"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Kontaminierte Kleidung sofort wechseln</w:t>
            </w:r>
          </w:p>
          <w:p w14:paraId="3C0BE20C" w14:textId="6F3AB8BC" w:rsidR="00732B56" w:rsidRPr="00126B05" w:rsidRDefault="00732B56" w:rsidP="00732B56">
            <w:pPr>
              <w:pStyle w:val="ABDAAufzhlungA"/>
              <w:spacing w:before="0" w:after="0"/>
              <w:ind w:left="284" w:hanging="284"/>
              <w:rPr>
                <w:color w:val="FF0000"/>
                <w:sz w:val="20"/>
              </w:rPr>
            </w:pPr>
            <w:r w:rsidRPr="00126B05">
              <w:rPr>
                <w:color w:val="FF0000"/>
                <w:sz w:val="20"/>
              </w:rPr>
              <w:t xml:space="preserve">Vorsicht beim Umgang mit </w:t>
            </w:r>
            <w:r w:rsidR="00FA4745">
              <w:rPr>
                <w:color w:val="FF0000"/>
                <w:sz w:val="20"/>
              </w:rPr>
              <w:t>Kanülen</w:t>
            </w:r>
            <w:r w:rsidRPr="00126B05">
              <w:rPr>
                <w:color w:val="FF0000"/>
                <w:sz w:val="20"/>
              </w:rPr>
              <w:t xml:space="preserve"> </w:t>
            </w:r>
          </w:p>
          <w:p w14:paraId="26DA0373" w14:textId="77777777" w:rsidR="00732B56" w:rsidRDefault="00732B56" w:rsidP="00732B56">
            <w:pPr>
              <w:pStyle w:val="ABDAAufzhlungA"/>
              <w:spacing w:before="0" w:after="0"/>
              <w:rPr>
                <w:color w:val="FF0000"/>
                <w:sz w:val="20"/>
              </w:rPr>
            </w:pPr>
            <w:r w:rsidRPr="00126B05">
              <w:rPr>
                <w:color w:val="FF0000"/>
                <w:sz w:val="20"/>
              </w:rPr>
              <w:t>Versorgen und flüssigkeitsdichtes Abdecken von bereits vorhandenen – auch kleinsten – Verletzungen</w:t>
            </w:r>
          </w:p>
          <w:p w14:paraId="14C31611" w14:textId="5405F928" w:rsidR="00732B56" w:rsidRPr="00732B56" w:rsidRDefault="00732B56" w:rsidP="00FA4745">
            <w:pPr>
              <w:pStyle w:val="ABDAAufzhlungA"/>
              <w:spacing w:before="0" w:after="0"/>
              <w:rPr>
                <w:color w:val="FF0000"/>
                <w:sz w:val="20"/>
              </w:rPr>
            </w:pPr>
            <w:r w:rsidRPr="00732B56">
              <w:rPr>
                <w:color w:val="FF0000"/>
                <w:sz w:val="20"/>
              </w:rPr>
              <w:t xml:space="preserve">Gebrauchte </w:t>
            </w:r>
            <w:r w:rsidR="00FA4745">
              <w:rPr>
                <w:color w:val="FF0000"/>
                <w:sz w:val="20"/>
              </w:rPr>
              <w:t>Spritze und Kanüle</w:t>
            </w:r>
            <w:r w:rsidRPr="00732B56">
              <w:rPr>
                <w:color w:val="FF0000"/>
                <w:sz w:val="20"/>
              </w:rPr>
              <w:t xml:space="preserve"> niemals offen transportieren</w:t>
            </w:r>
            <w:r w:rsidR="00E23698">
              <w:rPr>
                <w:color w:val="FF0000"/>
                <w:sz w:val="20"/>
              </w:rPr>
              <w:t>,</w:t>
            </w:r>
            <w:r w:rsidRPr="00732B56">
              <w:rPr>
                <w:color w:val="FF0000"/>
                <w:sz w:val="20"/>
              </w:rPr>
              <w:t xml:space="preserve"> sondern umgehend in dur</w:t>
            </w:r>
            <w:r w:rsidR="007F07E2">
              <w:rPr>
                <w:color w:val="FF0000"/>
                <w:sz w:val="20"/>
              </w:rPr>
              <w:t>chstichsicheren verschließbare Abwurfb</w:t>
            </w:r>
            <w:r w:rsidRPr="00732B56">
              <w:rPr>
                <w:color w:val="FF0000"/>
                <w:sz w:val="20"/>
              </w:rPr>
              <w:t>ehälter geben</w:t>
            </w:r>
          </w:p>
        </w:tc>
      </w:tr>
      <w:tr w:rsidR="00823F0A" w:rsidRPr="008F6188" w14:paraId="2795ADB8" w14:textId="77777777" w:rsidTr="00732B56">
        <w:trPr>
          <w:cantSplit/>
        </w:trPr>
        <w:tc>
          <w:tcPr>
            <w:tcW w:w="1416" w:type="dxa"/>
            <w:tcBorders>
              <w:top w:val="single" w:sz="24" w:space="0" w:color="FF0000"/>
              <w:left w:val="single" w:sz="24" w:space="0" w:color="FF0000"/>
            </w:tcBorders>
            <w:shd w:val="clear" w:color="auto" w:fill="auto"/>
          </w:tcPr>
          <w:p w14:paraId="721AB9D6" w14:textId="77777777" w:rsidR="00823F0A" w:rsidRPr="003E5896" w:rsidRDefault="00823F0A" w:rsidP="00FD60ED">
            <w:pPr>
              <w:pStyle w:val="Textkrper31"/>
              <w:tabs>
                <w:tab w:val="left" w:pos="5978"/>
              </w:tabs>
              <w:overflowPunct/>
              <w:autoSpaceDE/>
              <w:autoSpaceDN/>
              <w:adjustRightInd/>
              <w:spacing w:line="240" w:lineRule="atLeast"/>
              <w:jc w:val="center"/>
              <w:rPr>
                <w:b/>
                <w:bCs/>
                <w:sz w:val="20"/>
              </w:rPr>
            </w:pPr>
          </w:p>
        </w:tc>
        <w:tc>
          <w:tcPr>
            <w:tcW w:w="2128" w:type="dxa"/>
            <w:gridSpan w:val="2"/>
            <w:tcBorders>
              <w:top w:val="single" w:sz="24" w:space="0" w:color="FF0000"/>
            </w:tcBorders>
            <w:shd w:val="clear" w:color="auto" w:fill="auto"/>
          </w:tcPr>
          <w:p w14:paraId="06583DA8" w14:textId="77777777" w:rsidR="00823F0A" w:rsidRPr="003E5896" w:rsidRDefault="00732B56" w:rsidP="00823F0A">
            <w:pPr>
              <w:pStyle w:val="Textkrper31"/>
              <w:tabs>
                <w:tab w:val="left" w:pos="5978"/>
              </w:tabs>
              <w:overflowPunct/>
              <w:autoSpaceDE/>
              <w:autoSpaceDN/>
              <w:adjustRightInd/>
              <w:spacing w:line="240" w:lineRule="atLeast"/>
              <w:rPr>
                <w:b/>
                <w:bCs/>
                <w:sz w:val="20"/>
              </w:rPr>
            </w:pPr>
            <w:r>
              <w:rPr>
                <w:b/>
                <w:sz w:val="20"/>
              </w:rPr>
              <w:t>Beschäftigungs-</w:t>
            </w:r>
            <w:r>
              <w:rPr>
                <w:b/>
                <w:sz w:val="20"/>
              </w:rPr>
              <w:br/>
            </w:r>
            <w:proofErr w:type="spellStart"/>
            <w:r w:rsidR="00823F0A">
              <w:rPr>
                <w:b/>
                <w:sz w:val="20"/>
              </w:rPr>
              <w:t>beschränkung</w:t>
            </w:r>
            <w:proofErr w:type="spellEnd"/>
          </w:p>
        </w:tc>
        <w:tc>
          <w:tcPr>
            <w:tcW w:w="6096" w:type="dxa"/>
            <w:gridSpan w:val="3"/>
            <w:tcBorders>
              <w:top w:val="single" w:sz="24" w:space="0" w:color="FF0000"/>
              <w:right w:val="single" w:sz="24" w:space="0" w:color="FF0000"/>
            </w:tcBorders>
            <w:shd w:val="clear" w:color="auto" w:fill="auto"/>
          </w:tcPr>
          <w:p w14:paraId="024213B4" w14:textId="51583FFE" w:rsidR="00732B56" w:rsidRPr="00FA4745" w:rsidRDefault="00BB57BF" w:rsidP="00732B56">
            <w:pPr>
              <w:pStyle w:val="ABDAAufzhlungA"/>
              <w:spacing w:before="120" w:after="0"/>
              <w:ind w:left="284" w:hanging="284"/>
              <w:rPr>
                <w:color w:val="FF0000"/>
                <w:sz w:val="20"/>
                <w:szCs w:val="20"/>
              </w:rPr>
            </w:pPr>
            <w:r>
              <w:rPr>
                <w:color w:val="FF0000"/>
                <w:sz w:val="20"/>
                <w:szCs w:val="20"/>
              </w:rPr>
              <w:t xml:space="preserve">Die </w:t>
            </w:r>
            <w:r w:rsidR="00560F12">
              <w:rPr>
                <w:color w:val="FF0000"/>
                <w:sz w:val="20"/>
                <w:szCs w:val="20"/>
              </w:rPr>
              <w:t>S</w:t>
            </w:r>
            <w:r w:rsidR="00560F12" w:rsidRPr="00FA4745">
              <w:rPr>
                <w:color w:val="FF0000"/>
                <w:sz w:val="20"/>
                <w:szCs w:val="20"/>
              </w:rPr>
              <w:t xml:space="preserve">chutzimpfung </w:t>
            </w:r>
            <w:r w:rsidR="00732B56" w:rsidRPr="00FA4745">
              <w:rPr>
                <w:color w:val="FF0000"/>
                <w:sz w:val="20"/>
                <w:szCs w:val="20"/>
              </w:rPr>
              <w:t xml:space="preserve">darf nur </w:t>
            </w:r>
            <w:proofErr w:type="gramStart"/>
            <w:r w:rsidR="00732B56" w:rsidRPr="00FA4745">
              <w:rPr>
                <w:color w:val="FF0000"/>
                <w:sz w:val="20"/>
                <w:szCs w:val="20"/>
              </w:rPr>
              <w:t xml:space="preserve">von </w:t>
            </w:r>
            <w:r w:rsidR="00FA4745" w:rsidRPr="00FA4745">
              <w:rPr>
                <w:color w:val="FF0000"/>
                <w:sz w:val="20"/>
                <w:szCs w:val="20"/>
              </w:rPr>
              <w:t>appro</w:t>
            </w:r>
            <w:r w:rsidR="007F07E2">
              <w:rPr>
                <w:color w:val="FF0000"/>
                <w:sz w:val="20"/>
                <w:szCs w:val="20"/>
              </w:rPr>
              <w:t>bierten Mitarbeiter</w:t>
            </w:r>
            <w:proofErr w:type="gramEnd"/>
            <w:r w:rsidR="00560F12">
              <w:rPr>
                <w:color w:val="FF0000"/>
                <w:sz w:val="20"/>
                <w:szCs w:val="20"/>
              </w:rPr>
              <w:t>*inne</w:t>
            </w:r>
            <w:r w:rsidR="007F07E2">
              <w:rPr>
                <w:color w:val="FF0000"/>
                <w:sz w:val="20"/>
                <w:szCs w:val="20"/>
              </w:rPr>
              <w:t>n mit entsprechender Q</w:t>
            </w:r>
            <w:r>
              <w:rPr>
                <w:color w:val="FF0000"/>
                <w:sz w:val="20"/>
                <w:szCs w:val="20"/>
              </w:rPr>
              <w:t>ualifizierung</w:t>
            </w:r>
            <w:r w:rsidR="00FA4745" w:rsidRPr="00FA4745">
              <w:rPr>
                <w:color w:val="FF0000"/>
                <w:sz w:val="20"/>
                <w:szCs w:val="20"/>
              </w:rPr>
              <w:t xml:space="preserve"> </w:t>
            </w:r>
            <w:r>
              <w:rPr>
                <w:color w:val="FF0000"/>
                <w:sz w:val="20"/>
                <w:szCs w:val="20"/>
              </w:rPr>
              <w:t>durchgeführt</w:t>
            </w:r>
            <w:r w:rsidR="00732B56" w:rsidRPr="00FA4745">
              <w:rPr>
                <w:color w:val="FF0000"/>
                <w:sz w:val="20"/>
                <w:szCs w:val="20"/>
              </w:rPr>
              <w:t xml:space="preserve"> werden</w:t>
            </w:r>
          </w:p>
          <w:p w14:paraId="6B96C5A0" w14:textId="77777777" w:rsidR="0035133D" w:rsidRPr="00FA4745" w:rsidRDefault="0035133D" w:rsidP="00732B56">
            <w:pPr>
              <w:pStyle w:val="ABDAAufzhlungA"/>
              <w:spacing w:before="0" w:after="0"/>
              <w:ind w:left="284" w:hanging="284"/>
              <w:rPr>
                <w:color w:val="FF0000"/>
                <w:sz w:val="20"/>
                <w:szCs w:val="20"/>
              </w:rPr>
            </w:pPr>
            <w:r w:rsidRPr="00FA4745">
              <w:rPr>
                <w:color w:val="FF0000"/>
                <w:sz w:val="20"/>
                <w:szCs w:val="20"/>
              </w:rPr>
              <w:t xml:space="preserve">Beschäftigungsverbot für </w:t>
            </w:r>
            <w:r w:rsidR="00732B56" w:rsidRPr="00FA4745">
              <w:rPr>
                <w:color w:val="FF0000"/>
                <w:sz w:val="20"/>
                <w:szCs w:val="20"/>
              </w:rPr>
              <w:t>Schwangere und Stillende</w:t>
            </w:r>
          </w:p>
          <w:p w14:paraId="14193F14" w14:textId="77777777" w:rsidR="00823F0A" w:rsidRPr="00FA4745" w:rsidRDefault="00823F0A" w:rsidP="00FA4745">
            <w:pPr>
              <w:pStyle w:val="ABDAAufzhlungA"/>
              <w:numPr>
                <w:ilvl w:val="0"/>
                <w:numId w:val="0"/>
              </w:numPr>
              <w:spacing w:before="0" w:after="0"/>
              <w:rPr>
                <w:b/>
                <w:bCs/>
                <w:sz w:val="20"/>
              </w:rPr>
            </w:pPr>
          </w:p>
        </w:tc>
      </w:tr>
      <w:tr w:rsidR="00450BFA" w:rsidRPr="008F6188" w14:paraId="209AC211" w14:textId="77777777" w:rsidTr="001F2019">
        <w:trPr>
          <w:cantSplit/>
        </w:trPr>
        <w:tc>
          <w:tcPr>
            <w:tcW w:w="9640" w:type="dxa"/>
            <w:gridSpan w:val="6"/>
            <w:tcBorders>
              <w:left w:val="single" w:sz="24" w:space="0" w:color="FF0000"/>
              <w:right w:val="single" w:sz="24" w:space="0" w:color="FF0000"/>
            </w:tcBorders>
            <w:shd w:val="clear" w:color="auto" w:fill="8DB3E2"/>
          </w:tcPr>
          <w:p w14:paraId="34364250"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Verhalten im Gefahrenfall</w:t>
            </w:r>
          </w:p>
        </w:tc>
      </w:tr>
      <w:tr w:rsidR="00450BFA" w:rsidRPr="008F6188" w14:paraId="4CD20678" w14:textId="77777777" w:rsidTr="001F2019">
        <w:trPr>
          <w:cantSplit/>
        </w:trPr>
        <w:tc>
          <w:tcPr>
            <w:tcW w:w="1416" w:type="dxa"/>
            <w:tcBorders>
              <w:left w:val="single" w:sz="24" w:space="0" w:color="FF0000"/>
            </w:tcBorders>
          </w:tcPr>
          <w:p w14:paraId="6C13D932"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08036E5"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61C6C00A"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20C21919"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149A946"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11EFD06D" w14:textId="77777777" w:rsidR="009704F9" w:rsidRDefault="009704F9" w:rsidP="00FD60ED">
            <w:pPr>
              <w:pStyle w:val="Textkrper31"/>
              <w:tabs>
                <w:tab w:val="left" w:pos="5978"/>
              </w:tabs>
              <w:overflowPunct/>
              <w:autoSpaceDE/>
              <w:autoSpaceDN/>
              <w:adjustRightInd/>
              <w:spacing w:line="240" w:lineRule="atLeast"/>
              <w:rPr>
                <w:rFonts w:cs="Arial"/>
                <w:noProof/>
                <w:color w:val="6666CC"/>
                <w:sz w:val="20"/>
              </w:rPr>
            </w:pPr>
          </w:p>
          <w:p w14:paraId="381BB1F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9C1B23" wp14:editId="0EC9F0EC">
                  <wp:extent cx="763270" cy="763270"/>
                  <wp:effectExtent l="19050" t="0" r="0" b="0"/>
                  <wp:docPr id="16" name="Bild 16"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pic:cNvPicPr>
                            <a:picLocks noChangeAspect="1" noChangeArrowheads="1"/>
                          </pic:cNvPicPr>
                        </pic:nvPicPr>
                        <pic:blipFill>
                          <a:blip r:embed="rId28"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198694A4" w14:textId="77777777" w:rsidR="00450BFA" w:rsidRDefault="00450BFA" w:rsidP="00FD60ED">
            <w:pPr>
              <w:pStyle w:val="Textkrper31"/>
              <w:tabs>
                <w:tab w:val="left" w:pos="5978"/>
              </w:tabs>
              <w:overflowPunct/>
              <w:autoSpaceDE/>
              <w:autoSpaceDN/>
              <w:adjustRightInd/>
              <w:spacing w:line="240" w:lineRule="atLeast"/>
              <w:rPr>
                <w:sz w:val="20"/>
              </w:rPr>
            </w:pPr>
          </w:p>
        </w:tc>
        <w:tc>
          <w:tcPr>
            <w:tcW w:w="2223" w:type="dxa"/>
            <w:gridSpan w:val="3"/>
          </w:tcPr>
          <w:p w14:paraId="5B01177E"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3EF144A" w14:textId="77777777" w:rsidR="00732B56" w:rsidRDefault="00732B56" w:rsidP="00DC28E0">
            <w:pPr>
              <w:pStyle w:val="Textkrper31"/>
              <w:tabs>
                <w:tab w:val="left" w:pos="5978"/>
              </w:tabs>
              <w:overflowPunct/>
              <w:autoSpaceDE/>
              <w:autoSpaceDN/>
              <w:adjustRightInd/>
              <w:spacing w:before="120" w:line="240" w:lineRule="atLeast"/>
              <w:rPr>
                <w:sz w:val="20"/>
              </w:rPr>
            </w:pPr>
          </w:p>
          <w:p w14:paraId="15EA3AB8"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5DB6488" w14:textId="77777777" w:rsidR="00450BFA" w:rsidRPr="008F6188" w:rsidRDefault="009704F9" w:rsidP="00DC28E0">
            <w:pPr>
              <w:pStyle w:val="Textkrper31"/>
              <w:tabs>
                <w:tab w:val="left" w:pos="5978"/>
              </w:tabs>
              <w:overflowPunct/>
              <w:autoSpaceDE/>
              <w:autoSpaceDN/>
              <w:adjustRightInd/>
              <w:spacing w:before="120" w:line="240" w:lineRule="atLeast"/>
              <w:rPr>
                <w:sz w:val="20"/>
              </w:rPr>
            </w:pPr>
            <w:r>
              <w:rPr>
                <w:sz w:val="20"/>
              </w:rPr>
              <w:br/>
            </w:r>
            <w:r w:rsidR="00450BFA" w:rsidRPr="008F6188">
              <w:rPr>
                <w:sz w:val="20"/>
              </w:rPr>
              <w:t>Wichtige Telefon-</w:t>
            </w:r>
          </w:p>
          <w:p w14:paraId="5CAC9E61"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001" w:type="dxa"/>
            <w:gridSpan w:val="2"/>
            <w:tcBorders>
              <w:right w:val="single" w:sz="24" w:space="0" w:color="FF0000"/>
            </w:tcBorders>
          </w:tcPr>
          <w:p w14:paraId="6544DB6F" w14:textId="77777777" w:rsidR="00732B56" w:rsidRPr="00126B05" w:rsidRDefault="00732B56" w:rsidP="00732B56">
            <w:pPr>
              <w:pStyle w:val="ABDAAufzhlungA"/>
              <w:spacing w:before="120" w:after="0"/>
              <w:ind w:left="284" w:hanging="284"/>
              <w:rPr>
                <w:color w:val="FF0000"/>
                <w:sz w:val="20"/>
                <w:szCs w:val="20"/>
              </w:rPr>
            </w:pPr>
            <w:r w:rsidRPr="00126B05">
              <w:rPr>
                <w:color w:val="FF0000"/>
                <w:sz w:val="20"/>
                <w:szCs w:val="20"/>
              </w:rPr>
              <w:t>Verunreinigte Schutzkleidung sofort ausziehen und desinfizierend reinigen</w:t>
            </w:r>
          </w:p>
          <w:p w14:paraId="1DA31641"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Nach Kontamination von (Ober)</w:t>
            </w:r>
            <w:proofErr w:type="spellStart"/>
            <w:r w:rsidRPr="00126B05">
              <w:rPr>
                <w:color w:val="FF0000"/>
                <w:sz w:val="20"/>
                <w:szCs w:val="20"/>
              </w:rPr>
              <w:t>flächen</w:t>
            </w:r>
            <w:proofErr w:type="spellEnd"/>
            <w:r w:rsidRPr="00126B05">
              <w:rPr>
                <w:color w:val="FF0000"/>
                <w:sz w:val="20"/>
                <w:szCs w:val="20"/>
              </w:rPr>
              <w:t xml:space="preserve"> mit Körperflüssigkeiten diese mit Zellstoff aufsaugen und sofort mit Flächendesinfektionsmittel nachbehandeln</w:t>
            </w:r>
          </w:p>
          <w:p w14:paraId="149988CB" w14:textId="638C44AB" w:rsidR="00450BFA" w:rsidRPr="008F6188" w:rsidRDefault="00450BFA" w:rsidP="00DC28E0">
            <w:pPr>
              <w:pStyle w:val="Textkrper31"/>
              <w:tabs>
                <w:tab w:val="left" w:pos="5978"/>
              </w:tabs>
              <w:overflowPunct/>
              <w:autoSpaceDE/>
              <w:autoSpaceDN/>
              <w:adjustRightInd/>
              <w:spacing w:before="120" w:line="240" w:lineRule="atLeast"/>
              <w:rPr>
                <w:b/>
                <w:sz w:val="20"/>
              </w:rPr>
            </w:pPr>
            <w:r w:rsidRPr="008F6188">
              <w:rPr>
                <w:b/>
                <w:sz w:val="20"/>
              </w:rPr>
              <w:t>D</w:t>
            </w:r>
            <w:r w:rsidR="00BE1212">
              <w:rPr>
                <w:b/>
                <w:sz w:val="20"/>
              </w:rPr>
              <w:t>*</w:t>
            </w:r>
            <w:r w:rsidRPr="008F6188">
              <w:rPr>
                <w:b/>
                <w:sz w:val="20"/>
              </w:rPr>
              <w:t>-Arzt</w:t>
            </w:r>
            <w:r w:rsidR="00560F12">
              <w:rPr>
                <w:b/>
                <w:sz w:val="20"/>
              </w:rPr>
              <w:t>/Ärztin</w:t>
            </w:r>
            <w:r w:rsidRPr="008F6188">
              <w:rPr>
                <w:b/>
                <w:sz w:val="20"/>
              </w:rPr>
              <w:t>-Ambulanz:</w:t>
            </w:r>
          </w:p>
          <w:p w14:paraId="61218AAB" w14:textId="720C62F3"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r w:rsidR="00560F12">
              <w:rPr>
                <w:b/>
                <w:sz w:val="20"/>
              </w:rPr>
              <w:t>/-ärztin</w:t>
            </w:r>
            <w:r w:rsidRPr="008F6188">
              <w:rPr>
                <w:b/>
                <w:sz w:val="20"/>
              </w:rPr>
              <w:t>:</w:t>
            </w:r>
          </w:p>
          <w:p w14:paraId="5ED1A16E"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2B2AD49A"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252AD10B" w14:textId="77777777" w:rsidR="00BE1212" w:rsidRDefault="00BE1212" w:rsidP="00FD60ED">
            <w:pPr>
              <w:pStyle w:val="Textkrper31"/>
              <w:tabs>
                <w:tab w:val="left" w:pos="5978"/>
              </w:tabs>
              <w:overflowPunct/>
              <w:autoSpaceDE/>
              <w:autoSpaceDN/>
              <w:adjustRightInd/>
              <w:spacing w:line="240" w:lineRule="atLeast"/>
              <w:rPr>
                <w:b/>
                <w:sz w:val="20"/>
              </w:rPr>
            </w:pPr>
          </w:p>
          <w:p w14:paraId="76A25634" w14:textId="77777777" w:rsidR="00BE1212" w:rsidRPr="00BE1212" w:rsidRDefault="00BE1212" w:rsidP="00FD60ED">
            <w:pPr>
              <w:pStyle w:val="Textkrper31"/>
              <w:tabs>
                <w:tab w:val="left" w:pos="5978"/>
              </w:tabs>
              <w:overflowPunct/>
              <w:autoSpaceDE/>
              <w:autoSpaceDN/>
              <w:adjustRightInd/>
              <w:spacing w:line="240" w:lineRule="atLeast"/>
              <w:rPr>
                <w:sz w:val="16"/>
                <w:szCs w:val="16"/>
              </w:rPr>
            </w:pPr>
          </w:p>
        </w:tc>
      </w:tr>
      <w:tr w:rsidR="00450BFA" w:rsidRPr="008F6188" w14:paraId="64BBEE8B" w14:textId="77777777" w:rsidTr="001F2019">
        <w:trPr>
          <w:cantSplit/>
        </w:trPr>
        <w:tc>
          <w:tcPr>
            <w:tcW w:w="9640" w:type="dxa"/>
            <w:gridSpan w:val="6"/>
            <w:tcBorders>
              <w:left w:val="single" w:sz="24" w:space="0" w:color="FF0000"/>
              <w:right w:val="single" w:sz="24" w:space="0" w:color="FF0000"/>
            </w:tcBorders>
            <w:shd w:val="clear" w:color="auto" w:fill="8DB3E2"/>
          </w:tcPr>
          <w:p w14:paraId="304F13EB"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Erste Hilfe</w:t>
            </w:r>
          </w:p>
        </w:tc>
      </w:tr>
      <w:tr w:rsidR="009704F9" w:rsidRPr="008F6188" w14:paraId="4DD9CB72" w14:textId="77777777" w:rsidTr="001F2019">
        <w:trPr>
          <w:cantSplit/>
        </w:trPr>
        <w:tc>
          <w:tcPr>
            <w:tcW w:w="1416" w:type="dxa"/>
            <w:tcBorders>
              <w:left w:val="single" w:sz="24" w:space="0" w:color="FF0000"/>
            </w:tcBorders>
          </w:tcPr>
          <w:p w14:paraId="18BB31FA" w14:textId="77777777" w:rsidR="009704F9" w:rsidRDefault="009704F9" w:rsidP="009704F9">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42C5417" wp14:editId="63A2E5B2">
                  <wp:extent cx="763270" cy="763270"/>
                  <wp:effectExtent l="19050" t="0" r="0" b="0"/>
                  <wp:docPr id="17" name="Bild 17"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3"/>
                          <pic:cNvPicPr>
                            <a:picLocks noChangeAspect="1" noChangeArrowheads="1"/>
                          </pic:cNvPicPr>
                        </pic:nvPicPr>
                        <pic:blipFill>
                          <a:blip r:embed="rId29"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078F160"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5"/>
            <w:tcBorders>
              <w:right w:val="single" w:sz="24" w:space="0" w:color="FF0000"/>
            </w:tcBorders>
          </w:tcPr>
          <w:p w14:paraId="1AD0DA80" w14:textId="77777777" w:rsidR="009704F9" w:rsidRPr="00126B05" w:rsidRDefault="009704F9" w:rsidP="00ED6CBB">
            <w:pPr>
              <w:pStyle w:val="Textkrper36"/>
              <w:spacing w:before="60"/>
              <w:rPr>
                <w:b/>
                <w:color w:val="FF0000"/>
                <w:sz w:val="20"/>
                <w:u w:val="single"/>
              </w:rPr>
            </w:pPr>
            <w:r w:rsidRPr="00126B05">
              <w:rPr>
                <w:b/>
                <w:color w:val="FF0000"/>
                <w:sz w:val="20"/>
                <w:u w:val="single"/>
              </w:rPr>
              <w:t>Sofortmaßnahmen bei Kontamination geschädigter Haut:</w:t>
            </w:r>
          </w:p>
          <w:p w14:paraId="595B262F" w14:textId="77777777" w:rsidR="009704F9" w:rsidRPr="00126B05" w:rsidRDefault="009704F9" w:rsidP="009704F9">
            <w:pPr>
              <w:pStyle w:val="Textkrper36"/>
              <w:rPr>
                <w:color w:val="FF0000"/>
                <w:sz w:val="20"/>
              </w:rPr>
            </w:pPr>
            <w:r w:rsidRPr="00126B05">
              <w:rPr>
                <w:color w:val="FF0000"/>
                <w:sz w:val="20"/>
              </w:rPr>
              <w:t xml:space="preserve">Die betroffene Stelle mit Desinfektionsmittel, z. B. Ethanol 80%, Sterillium, Sterillium </w:t>
            </w:r>
            <w:proofErr w:type="spellStart"/>
            <w:r w:rsidRPr="00126B05">
              <w:rPr>
                <w:color w:val="FF0000"/>
                <w:sz w:val="20"/>
              </w:rPr>
              <w:t>Virugard</w:t>
            </w:r>
            <w:proofErr w:type="spellEnd"/>
            <w:r w:rsidRPr="00126B05">
              <w:rPr>
                <w:color w:val="FF0000"/>
                <w:sz w:val="20"/>
              </w:rPr>
              <w:t>, reinigen und Desinfektionsmittel mindestens 10 Minuten einwirken lassen</w:t>
            </w:r>
          </w:p>
          <w:p w14:paraId="18D4B012" w14:textId="77777777" w:rsidR="009704F9" w:rsidRPr="00126B05" w:rsidRDefault="009704F9" w:rsidP="009704F9">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32735198" w14:textId="77777777" w:rsidR="009704F9" w:rsidRPr="00126B05" w:rsidRDefault="009704F9" w:rsidP="009704F9">
            <w:pPr>
              <w:pStyle w:val="Textkrper36"/>
              <w:rPr>
                <w:b/>
                <w:color w:val="FF0000"/>
                <w:sz w:val="20"/>
                <w:u w:val="single"/>
              </w:rPr>
            </w:pPr>
            <w:r w:rsidRPr="00126B05">
              <w:rPr>
                <w:b/>
                <w:color w:val="FF0000"/>
                <w:sz w:val="20"/>
                <w:u w:val="single"/>
              </w:rPr>
              <w:t>Sofortmaßnahmen bei Kontamination der Schleimhaut:</w:t>
            </w:r>
          </w:p>
          <w:p w14:paraId="0D0E10C2" w14:textId="77777777" w:rsidR="009704F9" w:rsidRPr="00126B05" w:rsidRDefault="009704F9" w:rsidP="009704F9">
            <w:pPr>
              <w:pStyle w:val="Textkrper36"/>
              <w:rPr>
                <w:color w:val="FF0000"/>
                <w:sz w:val="20"/>
              </w:rPr>
            </w:pPr>
            <w:r w:rsidRPr="00126B05">
              <w:rPr>
                <w:color w:val="FF0000"/>
                <w:sz w:val="20"/>
              </w:rPr>
              <w:t>Bei Schleimhautkontakt ist die betroffene Körperstelle zunächst mit Trinkwasser und danach mit einem schleimhautverträglichen Desinfektionsmittel zu spülen, z. B. wässrige PVP-Iod-Lösung, bei Bedarf verdünnt, oder Octenisept.</w:t>
            </w:r>
          </w:p>
          <w:p w14:paraId="6FA5A276" w14:textId="77777777" w:rsidR="009704F9" w:rsidRPr="00126B05" w:rsidRDefault="009704F9" w:rsidP="009704F9">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40568DB7" w14:textId="4DCDA9A0" w:rsidR="009704F9" w:rsidRPr="00126B05" w:rsidRDefault="00FA4745" w:rsidP="009704F9">
            <w:pPr>
              <w:pStyle w:val="Textkrper36"/>
              <w:rPr>
                <w:b/>
                <w:color w:val="FF0000"/>
                <w:sz w:val="20"/>
                <w:u w:val="single"/>
              </w:rPr>
            </w:pPr>
            <w:r>
              <w:rPr>
                <w:b/>
                <w:color w:val="FF0000"/>
                <w:sz w:val="20"/>
                <w:u w:val="single"/>
              </w:rPr>
              <w:t>Sofortmaßnahmen bei Stich</w:t>
            </w:r>
            <w:r w:rsidR="009704F9" w:rsidRPr="00126B05">
              <w:rPr>
                <w:b/>
                <w:color w:val="FF0000"/>
                <w:sz w:val="20"/>
                <w:u w:val="single"/>
              </w:rPr>
              <w:t>verletzungen:</w:t>
            </w:r>
          </w:p>
          <w:p w14:paraId="53878144" w14:textId="77777777" w:rsidR="009704F9" w:rsidRPr="00126B05" w:rsidRDefault="009704F9" w:rsidP="009704F9">
            <w:pPr>
              <w:pStyle w:val="Textkrper36"/>
              <w:rPr>
                <w:color w:val="FF0000"/>
                <w:sz w:val="20"/>
              </w:rPr>
            </w:pPr>
            <w:r w:rsidRPr="00126B05">
              <w:rPr>
                <w:color w:val="FF0000"/>
                <w:sz w:val="20"/>
              </w:rPr>
              <w:t xml:space="preserve">Blutung anregen durch Druck auf das Gewebe oberhalb der Verletzung. Danach Tupfer mit alkoholischem Desinfektionsmittel, z. B. Ethanol 80%, Sterillium, Sterillium </w:t>
            </w:r>
            <w:proofErr w:type="spellStart"/>
            <w:r w:rsidRPr="00126B05">
              <w:rPr>
                <w:color w:val="FF0000"/>
                <w:sz w:val="20"/>
              </w:rPr>
              <w:t>Virugard</w:t>
            </w:r>
            <w:proofErr w:type="spellEnd"/>
            <w:r w:rsidRPr="00126B05">
              <w:rPr>
                <w:color w:val="FF0000"/>
                <w:sz w:val="20"/>
              </w:rPr>
              <w:t>, durchfeuchten und auf der Verletzung fixieren; mindestens 10 Minuten einwirken lassen.</w:t>
            </w:r>
          </w:p>
          <w:p w14:paraId="1076FB1A" w14:textId="471405E9" w:rsidR="009704F9" w:rsidRPr="00126B05" w:rsidRDefault="009704F9" w:rsidP="009704F9">
            <w:pPr>
              <w:pStyle w:val="ABDAAufzhlungA"/>
              <w:rPr>
                <w:color w:val="FF0000"/>
                <w:sz w:val="20"/>
                <w:szCs w:val="20"/>
              </w:rPr>
            </w:pPr>
            <w:r w:rsidRPr="00126B05">
              <w:rPr>
                <w:color w:val="FF0000"/>
                <w:sz w:val="20"/>
                <w:szCs w:val="20"/>
              </w:rPr>
              <w:t>Umgehend D-Arzt</w:t>
            </w:r>
            <w:r w:rsidR="00560F12">
              <w:rPr>
                <w:color w:val="FF0000"/>
                <w:sz w:val="20"/>
                <w:szCs w:val="20"/>
              </w:rPr>
              <w:t>/Ärztin</w:t>
            </w:r>
            <w:r w:rsidRPr="00126B05">
              <w:rPr>
                <w:color w:val="FF0000"/>
                <w:sz w:val="20"/>
                <w:szCs w:val="20"/>
              </w:rPr>
              <w:t xml:space="preserve"> aufsuchen</w:t>
            </w:r>
            <w:r w:rsidR="00CF33F8">
              <w:rPr>
                <w:color w:val="FF0000"/>
                <w:sz w:val="20"/>
                <w:szCs w:val="20"/>
              </w:rPr>
              <w:t xml:space="preserve"> (entscheidet über weitere Maßnahmen)</w:t>
            </w:r>
          </w:p>
          <w:p w14:paraId="71A0ED79" w14:textId="69862F1A" w:rsidR="009704F9" w:rsidRPr="00126B05" w:rsidRDefault="009704F9" w:rsidP="009704F9">
            <w:pPr>
              <w:pStyle w:val="ABDAAufzhlungA"/>
              <w:rPr>
                <w:color w:val="FF0000"/>
                <w:sz w:val="20"/>
                <w:szCs w:val="20"/>
              </w:rPr>
            </w:pPr>
            <w:r w:rsidRPr="00126B05">
              <w:rPr>
                <w:color w:val="FF0000"/>
                <w:sz w:val="20"/>
                <w:szCs w:val="20"/>
              </w:rPr>
              <w:t>Verletzungen sofort dem</w:t>
            </w:r>
            <w:r w:rsidR="00E23698">
              <w:rPr>
                <w:color w:val="FF0000"/>
                <w:sz w:val="20"/>
                <w:szCs w:val="20"/>
              </w:rPr>
              <w:t>/der</w:t>
            </w:r>
            <w:r w:rsidRPr="00126B05">
              <w:rPr>
                <w:color w:val="FF0000"/>
                <w:sz w:val="20"/>
                <w:szCs w:val="20"/>
              </w:rPr>
              <w:t xml:space="preserve"> Apothekenleiter</w:t>
            </w:r>
            <w:r w:rsidR="00E23698">
              <w:rPr>
                <w:color w:val="FF0000"/>
                <w:sz w:val="20"/>
                <w:szCs w:val="20"/>
              </w:rPr>
              <w:t>*in</w:t>
            </w:r>
            <w:r w:rsidR="00CF33F8">
              <w:rPr>
                <w:color w:val="FF0000"/>
                <w:sz w:val="20"/>
                <w:szCs w:val="20"/>
              </w:rPr>
              <w:t xml:space="preserve"> bzw. Stellvertreter</w:t>
            </w:r>
            <w:r w:rsidR="00560F12">
              <w:rPr>
                <w:color w:val="FF0000"/>
                <w:sz w:val="20"/>
                <w:szCs w:val="20"/>
              </w:rPr>
              <w:t>*in</w:t>
            </w:r>
            <w:r w:rsidRPr="00126B05">
              <w:rPr>
                <w:color w:val="FF0000"/>
                <w:sz w:val="20"/>
                <w:szCs w:val="20"/>
              </w:rPr>
              <w:t xml:space="preserve"> melden</w:t>
            </w:r>
          </w:p>
          <w:p w14:paraId="45C31E3D" w14:textId="77777777" w:rsidR="009704F9" w:rsidRPr="00126B05" w:rsidRDefault="009704F9" w:rsidP="009704F9">
            <w:pPr>
              <w:pStyle w:val="ABDAAufzhlungA"/>
              <w:rPr>
                <w:color w:val="FF0000"/>
                <w:sz w:val="20"/>
                <w:szCs w:val="20"/>
              </w:rPr>
            </w:pPr>
            <w:r w:rsidRPr="00126B05">
              <w:rPr>
                <w:color w:val="FF0000"/>
                <w:sz w:val="20"/>
                <w:szCs w:val="20"/>
              </w:rPr>
              <w:t>Dokumentation</w:t>
            </w:r>
          </w:p>
          <w:p w14:paraId="696BD78F" w14:textId="30E4ADB8" w:rsidR="009704F9" w:rsidRPr="00126B05" w:rsidRDefault="009704F9" w:rsidP="009704F9">
            <w:pPr>
              <w:pStyle w:val="ABDAAufzhlungA"/>
              <w:rPr>
                <w:color w:val="FF0000"/>
                <w:sz w:val="20"/>
                <w:szCs w:val="20"/>
              </w:rPr>
            </w:pPr>
            <w:r w:rsidRPr="00126B05">
              <w:rPr>
                <w:color w:val="FF0000"/>
                <w:sz w:val="20"/>
                <w:szCs w:val="20"/>
              </w:rPr>
              <w:t>Betriebsarzt</w:t>
            </w:r>
            <w:r w:rsidR="00560F12">
              <w:rPr>
                <w:color w:val="FF0000"/>
                <w:sz w:val="20"/>
                <w:szCs w:val="20"/>
              </w:rPr>
              <w:t>/-ärztin</w:t>
            </w:r>
            <w:r w:rsidRPr="00126B05">
              <w:rPr>
                <w:color w:val="FF0000"/>
                <w:sz w:val="20"/>
                <w:szCs w:val="20"/>
              </w:rPr>
              <w:t xml:space="preserve"> informieren</w:t>
            </w:r>
          </w:p>
          <w:p w14:paraId="69397B23" w14:textId="42AB31A2" w:rsidR="00CF33F8" w:rsidRDefault="009704F9" w:rsidP="00CF33F8">
            <w:pPr>
              <w:pStyle w:val="ABDAAufzhlungA"/>
              <w:rPr>
                <w:color w:val="FF0000"/>
                <w:sz w:val="20"/>
                <w:szCs w:val="20"/>
              </w:rPr>
            </w:pPr>
            <w:r w:rsidRPr="00126B05">
              <w:rPr>
                <w:color w:val="FF0000"/>
                <w:sz w:val="20"/>
                <w:szCs w:val="20"/>
              </w:rPr>
              <w:t>Unfallmeldung an die BGW (durch den</w:t>
            </w:r>
            <w:r w:rsidR="00E23698">
              <w:rPr>
                <w:color w:val="FF0000"/>
                <w:sz w:val="20"/>
                <w:szCs w:val="20"/>
              </w:rPr>
              <w:t>/die</w:t>
            </w:r>
            <w:r w:rsidRPr="00126B05">
              <w:rPr>
                <w:color w:val="FF0000"/>
                <w:sz w:val="20"/>
                <w:szCs w:val="20"/>
              </w:rPr>
              <w:t xml:space="preserve"> Apothekenleiter</w:t>
            </w:r>
            <w:r w:rsidR="00E23698">
              <w:rPr>
                <w:color w:val="FF0000"/>
                <w:sz w:val="20"/>
                <w:szCs w:val="20"/>
              </w:rPr>
              <w:t>*in</w:t>
            </w:r>
            <w:r w:rsidRPr="00126B05">
              <w:rPr>
                <w:color w:val="FF0000"/>
                <w:sz w:val="20"/>
                <w:szCs w:val="20"/>
              </w:rPr>
              <w:t xml:space="preserve">) </w:t>
            </w:r>
          </w:p>
          <w:p w14:paraId="77ECADF0" w14:textId="09400228" w:rsidR="009704F9" w:rsidRPr="00FF5546" w:rsidRDefault="00CF33F8" w:rsidP="00FF5546">
            <w:pPr>
              <w:pStyle w:val="ABDAAufzhlungA"/>
              <w:rPr>
                <w:color w:val="FF0000"/>
                <w:sz w:val="20"/>
                <w:szCs w:val="20"/>
              </w:rPr>
            </w:pPr>
            <w:r w:rsidRPr="00126B05">
              <w:rPr>
                <w:color w:val="FF0000"/>
                <w:sz w:val="20"/>
                <w:szCs w:val="20"/>
              </w:rPr>
              <w:t>Nachkontrolle zum Abschluss der Behandlung</w:t>
            </w:r>
            <w:r>
              <w:rPr>
                <w:color w:val="FF0000"/>
                <w:sz w:val="20"/>
                <w:szCs w:val="20"/>
              </w:rPr>
              <w:t xml:space="preserve"> beim D</w:t>
            </w:r>
            <w:r w:rsidR="00E23698">
              <w:rPr>
                <w:color w:val="FF0000"/>
                <w:sz w:val="20"/>
                <w:szCs w:val="20"/>
              </w:rPr>
              <w:t>*</w:t>
            </w:r>
            <w:r>
              <w:rPr>
                <w:color w:val="FF0000"/>
                <w:sz w:val="20"/>
                <w:szCs w:val="20"/>
              </w:rPr>
              <w:t>-Arzt</w:t>
            </w:r>
            <w:r w:rsidR="00560F12">
              <w:rPr>
                <w:color w:val="FF0000"/>
                <w:sz w:val="20"/>
                <w:szCs w:val="20"/>
              </w:rPr>
              <w:t>/Ärztin</w:t>
            </w:r>
          </w:p>
        </w:tc>
      </w:tr>
      <w:tr w:rsidR="009704F9" w:rsidRPr="008F6188" w14:paraId="452A927A" w14:textId="77777777" w:rsidTr="001F2019">
        <w:trPr>
          <w:cantSplit/>
        </w:trPr>
        <w:tc>
          <w:tcPr>
            <w:tcW w:w="9640" w:type="dxa"/>
            <w:gridSpan w:val="6"/>
            <w:tcBorders>
              <w:left w:val="single" w:sz="24" w:space="0" w:color="FF0000"/>
              <w:right w:val="single" w:sz="24" w:space="0" w:color="FF0000"/>
            </w:tcBorders>
            <w:shd w:val="clear" w:color="auto" w:fill="8DB3E2"/>
          </w:tcPr>
          <w:p w14:paraId="375EA69C" w14:textId="77777777" w:rsidR="009704F9" w:rsidRPr="003E5896" w:rsidRDefault="009704F9" w:rsidP="009704F9">
            <w:pPr>
              <w:pStyle w:val="Textkrper31"/>
              <w:tabs>
                <w:tab w:val="left" w:pos="5978"/>
              </w:tabs>
              <w:overflowPunct/>
              <w:autoSpaceDE/>
              <w:autoSpaceDN/>
              <w:adjustRightInd/>
              <w:spacing w:line="240" w:lineRule="atLeast"/>
              <w:jc w:val="center"/>
              <w:rPr>
                <w:b/>
                <w:bCs/>
                <w:sz w:val="20"/>
              </w:rPr>
            </w:pPr>
            <w:r w:rsidRPr="003E5896">
              <w:rPr>
                <w:b/>
                <w:bCs/>
                <w:sz w:val="20"/>
              </w:rPr>
              <w:t>Sachgerechte Entsorgung</w:t>
            </w:r>
          </w:p>
        </w:tc>
      </w:tr>
      <w:tr w:rsidR="009704F9" w:rsidRPr="008F6188" w14:paraId="4946E920" w14:textId="77777777" w:rsidTr="001F2019">
        <w:trPr>
          <w:cantSplit/>
        </w:trPr>
        <w:tc>
          <w:tcPr>
            <w:tcW w:w="1416" w:type="dxa"/>
            <w:tcBorders>
              <w:left w:val="single" w:sz="24" w:space="0" w:color="FF0000"/>
              <w:bottom w:val="single" w:sz="24" w:space="0" w:color="FF0000"/>
            </w:tcBorders>
          </w:tcPr>
          <w:p w14:paraId="0D422A11"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5"/>
            <w:tcBorders>
              <w:bottom w:val="single" w:sz="24" w:space="0" w:color="FF0000"/>
              <w:right w:val="single" w:sz="24" w:space="0" w:color="FF0000"/>
            </w:tcBorders>
          </w:tcPr>
          <w:p w14:paraId="3E547630" w14:textId="782EC8CB" w:rsidR="009704F9" w:rsidRPr="003E5896" w:rsidRDefault="001F69DA" w:rsidP="00560F12">
            <w:pPr>
              <w:pStyle w:val="Textkrper31"/>
              <w:spacing w:before="60" w:after="60"/>
              <w:jc w:val="both"/>
              <w:rPr>
                <w:sz w:val="20"/>
              </w:rPr>
            </w:pPr>
            <w:r>
              <w:rPr>
                <w:color w:val="FF0000"/>
                <w:sz w:val="20"/>
              </w:rPr>
              <w:t xml:space="preserve">Nach erfolgter Impfung </w:t>
            </w:r>
            <w:proofErr w:type="spellStart"/>
            <w:r>
              <w:rPr>
                <w:color w:val="FF0000"/>
                <w:sz w:val="20"/>
              </w:rPr>
              <w:t>Kanülenkappe</w:t>
            </w:r>
            <w:proofErr w:type="spellEnd"/>
            <w:r>
              <w:rPr>
                <w:color w:val="FF0000"/>
                <w:sz w:val="20"/>
              </w:rPr>
              <w:t xml:space="preserve"> nicht wieder aufstecken (Ausnahme: Sicherheitskanülen). </w:t>
            </w:r>
            <w:r w:rsidR="00FA4745">
              <w:rPr>
                <w:color w:val="FF0000"/>
                <w:sz w:val="20"/>
              </w:rPr>
              <w:t>Spritzen und Kanülen</w:t>
            </w:r>
            <w:r w:rsidR="00560F12">
              <w:rPr>
                <w:color w:val="FF0000"/>
                <w:sz w:val="20"/>
              </w:rPr>
              <w:t xml:space="preserve">, sowie </w:t>
            </w:r>
            <w:r w:rsidR="00560F12" w:rsidRPr="00126B05">
              <w:rPr>
                <w:color w:val="FF0000"/>
                <w:sz w:val="20"/>
              </w:rPr>
              <w:t>Tupfer und Einmalhandschuhe</w:t>
            </w:r>
            <w:r w:rsidR="009704F9" w:rsidRPr="00126B05">
              <w:rPr>
                <w:color w:val="FF0000"/>
                <w:sz w:val="20"/>
              </w:rPr>
              <w:t xml:space="preserve"> in einem gekennzeichneten, durchstich</w:t>
            </w:r>
            <w:r w:rsidR="00FA4745">
              <w:rPr>
                <w:color w:val="FF0000"/>
                <w:sz w:val="20"/>
              </w:rPr>
              <w:t>sicheren Abfallbehälter sammeln;</w:t>
            </w:r>
            <w:r w:rsidR="009704F9" w:rsidRPr="00126B05">
              <w:rPr>
                <w:color w:val="FF0000"/>
                <w:sz w:val="20"/>
              </w:rPr>
              <w:t xml:space="preserve"> Kontaminierte Arbeits- und Schutzkleidung ist entsprechend den Hygienevorschriften zu sammeln und zu reinigen</w:t>
            </w:r>
            <w:r w:rsidR="009704F9" w:rsidRPr="00126B05">
              <w:rPr>
                <w:sz w:val="20"/>
              </w:rPr>
              <w:t>.</w:t>
            </w:r>
          </w:p>
        </w:tc>
      </w:tr>
    </w:tbl>
    <w:p w14:paraId="4B274CD7" w14:textId="3C154E1C" w:rsidR="007E1569" w:rsidRDefault="00BB4909" w:rsidP="001E6148">
      <w:pPr>
        <w:pStyle w:val="Textkrper31"/>
        <w:rPr>
          <w:sz w:val="18"/>
        </w:rPr>
      </w:pPr>
      <w:r w:rsidRPr="00BE1212">
        <w:rPr>
          <w:sz w:val="16"/>
          <w:szCs w:val="16"/>
        </w:rPr>
        <w:t>* Durchgangsarzt</w:t>
      </w:r>
      <w:r w:rsidR="00960B8C">
        <w:rPr>
          <w:sz w:val="16"/>
          <w:szCs w:val="16"/>
        </w:rPr>
        <w:t>/-ärztin</w:t>
      </w:r>
      <w:r w:rsidR="007E1569">
        <w:rPr>
          <w:sz w:val="18"/>
        </w:rPr>
        <w:br w:type="page"/>
      </w:r>
    </w:p>
    <w:p w14:paraId="3DBBA195" w14:textId="77777777" w:rsidR="00EB5C08" w:rsidRDefault="00EB5C08" w:rsidP="00A8356B">
      <w:pPr>
        <w:pStyle w:val="berschrift1"/>
        <w:numPr>
          <w:ilvl w:val="0"/>
          <w:numId w:val="0"/>
        </w:numPr>
        <w:ind w:left="360"/>
        <w:sectPr w:rsidR="00EB5C08" w:rsidSect="001F2019">
          <w:pgSz w:w="11900" w:h="16840" w:code="9"/>
          <w:pgMar w:top="2438" w:right="1268" w:bottom="1701" w:left="1418" w:header="737" w:footer="283" w:gutter="0"/>
          <w:cols w:space="708"/>
          <w:titlePg/>
          <w:docGrid w:linePitch="326"/>
        </w:sectPr>
      </w:pPr>
    </w:p>
    <w:p w14:paraId="6232A3EC" w14:textId="21FE8CE7" w:rsidR="004168EA" w:rsidRPr="004131D9" w:rsidRDefault="00794754" w:rsidP="00D839F9">
      <w:pPr>
        <w:pStyle w:val="berschrift1"/>
        <w:numPr>
          <w:ilvl w:val="0"/>
          <w:numId w:val="0"/>
        </w:numPr>
      </w:pPr>
      <w:bookmarkStart w:id="2" w:name="_Toc497381879"/>
      <w:r>
        <w:lastRenderedPageBreak/>
        <w:t>3</w:t>
      </w:r>
      <w:r w:rsidR="00C22337" w:rsidRPr="004131D9">
        <w:tab/>
      </w:r>
      <w:r w:rsidR="009F1EAC" w:rsidRPr="004131D9">
        <w:t>Formular</w:t>
      </w:r>
      <w:r w:rsidR="004168EA" w:rsidRPr="004131D9">
        <w:t xml:space="preserve"> für die Unterweisung der Mitarbeiter</w:t>
      </w:r>
      <w:bookmarkEnd w:id="2"/>
      <w:r w:rsidR="00560F12">
        <w:t>*innen</w:t>
      </w:r>
    </w:p>
    <w:p w14:paraId="4BC789EC" w14:textId="5FA88991" w:rsidR="002F7F12" w:rsidRPr="00126B05" w:rsidRDefault="00403F05" w:rsidP="002F7F12">
      <w:pPr>
        <w:jc w:val="both"/>
        <w:rPr>
          <w:rFonts w:ascii="Arial" w:hAnsi="Arial" w:cs="Arial"/>
          <w:sz w:val="22"/>
          <w:szCs w:val="22"/>
        </w:rPr>
      </w:pPr>
      <w:r>
        <w:rPr>
          <w:rFonts w:ascii="Arial" w:hAnsi="Arial" w:cs="Arial"/>
          <w:sz w:val="22"/>
          <w:szCs w:val="22"/>
        </w:rPr>
        <w:t xml:space="preserve">Gemäß § </w:t>
      </w:r>
      <w:r w:rsidR="004131D9">
        <w:rPr>
          <w:rFonts w:ascii="Arial" w:hAnsi="Arial" w:cs="Arial"/>
          <w:sz w:val="22"/>
          <w:szCs w:val="22"/>
        </w:rPr>
        <w:t xml:space="preserve">14 </w:t>
      </w:r>
      <w:r>
        <w:rPr>
          <w:rFonts w:ascii="Arial" w:hAnsi="Arial" w:cs="Arial"/>
          <w:sz w:val="22"/>
          <w:szCs w:val="22"/>
        </w:rPr>
        <w:t xml:space="preserve">BioStoffV müssen Beschäftigte, die Tätigkeiten mit </w:t>
      </w:r>
      <w:r w:rsidR="00D559EF">
        <w:rPr>
          <w:rFonts w:ascii="Arial" w:hAnsi="Arial" w:cs="Arial"/>
          <w:sz w:val="22"/>
          <w:szCs w:val="22"/>
        </w:rPr>
        <w:t>Biostoffen</w:t>
      </w:r>
      <w:r>
        <w:rPr>
          <w:rFonts w:ascii="Arial" w:hAnsi="Arial" w:cs="Arial"/>
          <w:sz w:val="22"/>
          <w:szCs w:val="22"/>
        </w:rPr>
        <w:t xml:space="preserve"> ausführen, anhand der </w:t>
      </w:r>
      <w:r w:rsidRPr="001F69DA">
        <w:rPr>
          <w:rFonts w:ascii="Arial" w:hAnsi="Arial" w:cs="Arial"/>
          <w:sz w:val="22"/>
          <w:szCs w:val="22"/>
        </w:rPr>
        <w:t xml:space="preserve">Betriebsanweisung über die auftretenden </w:t>
      </w:r>
      <w:r w:rsidR="00ED6CBB" w:rsidRPr="001F69DA">
        <w:rPr>
          <w:rFonts w:ascii="Arial" w:hAnsi="Arial" w:cs="Arial"/>
          <w:sz w:val="22"/>
          <w:szCs w:val="22"/>
        </w:rPr>
        <w:t xml:space="preserve">Gefahren </w:t>
      </w:r>
      <w:r w:rsidRPr="001F69DA">
        <w:rPr>
          <w:rFonts w:ascii="Arial" w:hAnsi="Arial" w:cs="Arial"/>
          <w:sz w:val="22"/>
          <w:szCs w:val="22"/>
        </w:rPr>
        <w:t xml:space="preserve">und </w:t>
      </w:r>
      <w:r w:rsidR="00ED6CBB" w:rsidRPr="001F69DA">
        <w:rPr>
          <w:rFonts w:ascii="Arial" w:hAnsi="Arial" w:cs="Arial"/>
          <w:sz w:val="22"/>
          <w:szCs w:val="22"/>
        </w:rPr>
        <w:t xml:space="preserve">über die </w:t>
      </w:r>
      <w:r w:rsidRPr="001F69DA">
        <w:rPr>
          <w:rFonts w:ascii="Arial" w:hAnsi="Arial" w:cs="Arial"/>
          <w:sz w:val="22"/>
          <w:szCs w:val="22"/>
        </w:rPr>
        <w:t xml:space="preserve">Schutzmaßnahmen </w:t>
      </w:r>
      <w:r w:rsidR="00ED6CBB" w:rsidRPr="001F69DA">
        <w:rPr>
          <w:rFonts w:ascii="Arial" w:hAnsi="Arial" w:cs="Arial"/>
          <w:sz w:val="22"/>
          <w:szCs w:val="22"/>
        </w:rPr>
        <w:t xml:space="preserve">mündlich </w:t>
      </w:r>
      <w:r w:rsidR="00A724F9" w:rsidRPr="001F69DA">
        <w:rPr>
          <w:rFonts w:ascii="Arial" w:hAnsi="Arial" w:cs="Arial"/>
          <w:sz w:val="22"/>
          <w:szCs w:val="22"/>
        </w:rPr>
        <w:t>unterwie</w:t>
      </w:r>
      <w:r w:rsidRPr="001F69DA">
        <w:rPr>
          <w:rFonts w:ascii="Arial" w:hAnsi="Arial" w:cs="Arial"/>
          <w:sz w:val="22"/>
          <w:szCs w:val="22"/>
        </w:rPr>
        <w:t xml:space="preserve">sen werden. </w:t>
      </w:r>
      <w:r w:rsidR="00ED6CBB" w:rsidRPr="001F69DA">
        <w:rPr>
          <w:rFonts w:ascii="Arial" w:hAnsi="Arial" w:cs="Arial"/>
          <w:sz w:val="22"/>
          <w:szCs w:val="22"/>
        </w:rPr>
        <w:t xml:space="preserve">Die Unterweisung ist vor Aufnahme der Tätigkeiten arbeitsplatzbezogen in einer </w:t>
      </w:r>
      <w:r w:rsidR="00FF5546" w:rsidRPr="001F69DA">
        <w:rPr>
          <w:rFonts w:ascii="Arial" w:hAnsi="Arial" w:cs="Arial"/>
          <w:sz w:val="22"/>
          <w:szCs w:val="22"/>
        </w:rPr>
        <w:t>verständlichen</w:t>
      </w:r>
      <w:r w:rsidR="00ED6CBB" w:rsidRPr="001F69DA">
        <w:rPr>
          <w:rFonts w:ascii="Arial" w:hAnsi="Arial" w:cs="Arial"/>
          <w:sz w:val="22"/>
          <w:szCs w:val="22"/>
        </w:rPr>
        <w:t xml:space="preserve"> Form und Sprache durchzuführen sowie jährlich zu wiederholen. </w:t>
      </w:r>
      <w:r w:rsidR="002F7F12" w:rsidRPr="001F69DA">
        <w:rPr>
          <w:rFonts w:ascii="Arial" w:hAnsi="Arial" w:cs="Arial"/>
          <w:sz w:val="22"/>
          <w:szCs w:val="22"/>
        </w:rPr>
        <w:t xml:space="preserve"> Die Unterweisung ist so durchzuführen, dass bei den Beschäftigten ein </w:t>
      </w:r>
      <w:proofErr w:type="spellStart"/>
      <w:r w:rsidR="002F7F12" w:rsidRPr="001F69DA">
        <w:rPr>
          <w:rFonts w:ascii="Arial" w:hAnsi="Arial" w:cs="Arial"/>
          <w:sz w:val="22"/>
          <w:szCs w:val="22"/>
        </w:rPr>
        <w:t>Sicherheitsbewußtsein</w:t>
      </w:r>
      <w:proofErr w:type="spellEnd"/>
      <w:r w:rsidR="002F7F12" w:rsidRPr="001F69DA">
        <w:rPr>
          <w:rFonts w:ascii="Arial" w:hAnsi="Arial" w:cs="Arial"/>
          <w:sz w:val="22"/>
          <w:szCs w:val="22"/>
        </w:rPr>
        <w:t xml:space="preserve"> geschaffen wird. Zeitpunkt und Inhalt</w:t>
      </w:r>
      <w:r w:rsidR="002F7F12" w:rsidRPr="00126B05">
        <w:rPr>
          <w:rFonts w:ascii="Arial" w:hAnsi="Arial" w:cs="Arial"/>
          <w:sz w:val="22"/>
          <w:szCs w:val="22"/>
        </w:rPr>
        <w:t xml:space="preserve"> </w:t>
      </w:r>
      <w:r w:rsidR="002F7F12">
        <w:rPr>
          <w:rFonts w:ascii="Arial" w:hAnsi="Arial" w:cs="Arial"/>
          <w:sz w:val="22"/>
          <w:szCs w:val="22"/>
        </w:rPr>
        <w:t>sind im Anschluss an die</w:t>
      </w:r>
      <w:r w:rsidR="002F7F12" w:rsidRPr="00126B05">
        <w:rPr>
          <w:rFonts w:ascii="Arial" w:hAnsi="Arial" w:cs="Arial"/>
          <w:sz w:val="22"/>
          <w:szCs w:val="22"/>
        </w:rPr>
        <w:t xml:space="preserve"> Unterweisung schriftlich festzuhalten und vom</w:t>
      </w:r>
      <w:r w:rsidR="00E23698">
        <w:rPr>
          <w:rFonts w:ascii="Arial" w:hAnsi="Arial" w:cs="Arial"/>
          <w:sz w:val="22"/>
          <w:szCs w:val="22"/>
        </w:rPr>
        <w:t>/von der</w:t>
      </w:r>
      <w:r w:rsidR="002F7F12" w:rsidRPr="00126B05">
        <w:rPr>
          <w:rFonts w:ascii="Arial" w:hAnsi="Arial" w:cs="Arial"/>
          <w:sz w:val="22"/>
          <w:szCs w:val="22"/>
        </w:rPr>
        <w:t xml:space="preserve"> Unterwiesenen durch Unterschrift zu bestätigen.</w:t>
      </w:r>
    </w:p>
    <w:p w14:paraId="4102FFDF" w14:textId="77777777" w:rsidR="002F7F12" w:rsidRDefault="002F7F12" w:rsidP="002F7F12">
      <w:pPr>
        <w:jc w:val="both"/>
        <w:rPr>
          <w:rFonts w:ascii="Arial" w:hAnsi="Arial" w:cs="Arial"/>
          <w:sz w:val="22"/>
          <w:szCs w:val="22"/>
        </w:rPr>
      </w:pPr>
    </w:p>
    <w:p w14:paraId="2B1EDF63" w14:textId="79B2B5E1" w:rsidR="002F7F12" w:rsidRDefault="002F7F12" w:rsidP="002F7F12">
      <w:pPr>
        <w:jc w:val="both"/>
        <w:rPr>
          <w:rFonts w:ascii="Arial" w:hAnsi="Arial" w:cs="Arial"/>
          <w:sz w:val="22"/>
          <w:szCs w:val="22"/>
        </w:rPr>
      </w:pPr>
      <w:r w:rsidRPr="00126B05">
        <w:rPr>
          <w:rFonts w:ascii="Arial" w:hAnsi="Arial" w:cs="Arial"/>
          <w:sz w:val="22"/>
          <w:szCs w:val="22"/>
        </w:rPr>
        <w:t>Im Rahmen der Unterweisung ist darüber hinaus für alle Beschäftigten, die Tätigkeiten mit Biostoffen ausführen, eine allgemeine arbeitsmedizinische Beratung durchzuführen</w:t>
      </w:r>
      <w:r>
        <w:rPr>
          <w:rFonts w:ascii="Arial" w:hAnsi="Arial" w:cs="Arial"/>
          <w:sz w:val="22"/>
          <w:szCs w:val="22"/>
        </w:rPr>
        <w:t>.</w:t>
      </w:r>
      <w:r w:rsidRPr="00126B05">
        <w:rPr>
          <w:rFonts w:ascii="Arial" w:hAnsi="Arial" w:cs="Arial"/>
          <w:sz w:val="22"/>
          <w:szCs w:val="22"/>
        </w:rPr>
        <w:t xml:space="preserve"> </w:t>
      </w:r>
      <w:r>
        <w:rPr>
          <w:rFonts w:ascii="Arial" w:hAnsi="Arial" w:cs="Arial"/>
          <w:sz w:val="22"/>
          <w:szCs w:val="22"/>
        </w:rPr>
        <w:t>Dabei sind die Beschäftigten über Angebotsuntersuchungen zu unterrichten sowie auf besondere Gefährdung hinzuweisen. Falls dies erforderlich sein sollte, hat die</w:t>
      </w:r>
      <w:r w:rsidRPr="00104F72">
        <w:rPr>
          <w:rFonts w:ascii="Arial" w:hAnsi="Arial" w:cs="Arial"/>
          <w:sz w:val="22"/>
          <w:szCs w:val="22"/>
        </w:rPr>
        <w:t xml:space="preserve"> Beratung unter Beteiligung</w:t>
      </w:r>
      <w:r>
        <w:rPr>
          <w:rFonts w:ascii="Arial" w:hAnsi="Arial" w:cs="Arial"/>
          <w:sz w:val="22"/>
          <w:szCs w:val="22"/>
        </w:rPr>
        <w:t xml:space="preserve"> einer Ärztin oder</w:t>
      </w:r>
      <w:r w:rsidRPr="00104F72">
        <w:rPr>
          <w:rFonts w:ascii="Arial" w:hAnsi="Arial" w:cs="Arial"/>
          <w:sz w:val="22"/>
          <w:szCs w:val="22"/>
        </w:rPr>
        <w:t xml:space="preserve"> eines Arztes </w:t>
      </w:r>
      <w:r>
        <w:rPr>
          <w:rFonts w:ascii="Arial" w:hAnsi="Arial" w:cs="Arial"/>
          <w:sz w:val="22"/>
          <w:szCs w:val="22"/>
        </w:rPr>
        <w:t xml:space="preserve">zu </w:t>
      </w:r>
      <w:r w:rsidRPr="00104F72">
        <w:rPr>
          <w:rFonts w:ascii="Arial" w:hAnsi="Arial" w:cs="Arial"/>
          <w:sz w:val="22"/>
          <w:szCs w:val="22"/>
        </w:rPr>
        <w:t>erfolgen, der mit der arbeitsmedizinischen Vorsorge beauftragt ist und somit Facharzt</w:t>
      </w:r>
      <w:r w:rsidR="00560F12">
        <w:rPr>
          <w:rFonts w:ascii="Arial" w:hAnsi="Arial" w:cs="Arial"/>
          <w:sz w:val="22"/>
          <w:szCs w:val="22"/>
        </w:rPr>
        <w:t>/-ärztin</w:t>
      </w:r>
      <w:r w:rsidRPr="00104F72">
        <w:rPr>
          <w:rFonts w:ascii="Arial" w:hAnsi="Arial" w:cs="Arial"/>
          <w:sz w:val="22"/>
          <w:szCs w:val="22"/>
        </w:rPr>
        <w:t xml:space="preserve"> für Arbeitsmedizin ist </w:t>
      </w:r>
      <w:r w:rsidRPr="00C42B1E">
        <w:rPr>
          <w:rFonts w:ascii="Arial" w:hAnsi="Arial" w:cs="Arial"/>
          <w:sz w:val="22"/>
          <w:szCs w:val="22"/>
        </w:rPr>
        <w:t xml:space="preserve">oder über die Zusatzbezeichnung „Betriebsmedizin“ </w:t>
      </w:r>
      <w:r w:rsidR="00B130D5" w:rsidRPr="00C42B1E">
        <w:rPr>
          <w:rFonts w:ascii="Arial" w:hAnsi="Arial" w:cs="Arial"/>
          <w:sz w:val="22"/>
          <w:szCs w:val="22"/>
        </w:rPr>
        <w:t xml:space="preserve">gemäß § 7 Absatz 1 der Verordnung zur arbeitsmedizinischen Vorsorge </w:t>
      </w:r>
      <w:r w:rsidRPr="00C42B1E">
        <w:rPr>
          <w:rFonts w:ascii="Arial" w:hAnsi="Arial" w:cs="Arial"/>
          <w:sz w:val="22"/>
          <w:szCs w:val="22"/>
        </w:rPr>
        <w:t>verfügt.</w:t>
      </w:r>
      <w:r w:rsidRPr="00126B05">
        <w:rPr>
          <w:rFonts w:ascii="Arial" w:hAnsi="Arial" w:cs="Arial"/>
          <w:sz w:val="22"/>
          <w:szCs w:val="22"/>
        </w:rPr>
        <w:t xml:space="preserve"> </w:t>
      </w:r>
    </w:p>
    <w:p w14:paraId="5A6C967B" w14:textId="77777777" w:rsidR="00403F05" w:rsidRDefault="00403F05" w:rsidP="00403F05">
      <w:pPr>
        <w:jc w:val="both"/>
        <w:rPr>
          <w:rFonts w:ascii="Arial" w:hAnsi="Arial" w:cs="Arial"/>
          <w:sz w:val="22"/>
          <w:szCs w:val="22"/>
        </w:rPr>
      </w:pPr>
    </w:p>
    <w:p w14:paraId="12D5CB65" w14:textId="77777777" w:rsidR="004131D9" w:rsidRDefault="004131D9" w:rsidP="00403F05">
      <w:pPr>
        <w:jc w:val="both"/>
        <w:rPr>
          <w:rFonts w:ascii="Arial" w:hAnsi="Arial" w:cs="Arial"/>
          <w:sz w:val="22"/>
          <w:szCs w:val="22"/>
        </w:rPr>
      </w:pPr>
    </w:p>
    <w:p w14:paraId="2EE8ABF2" w14:textId="77777777" w:rsidR="004131D9" w:rsidRDefault="004131D9" w:rsidP="00403F05">
      <w:pPr>
        <w:jc w:val="both"/>
        <w:rPr>
          <w:rFonts w:ascii="Arial" w:hAnsi="Arial" w:cs="Arial"/>
          <w:sz w:val="22"/>
          <w:szCs w:val="22"/>
        </w:rPr>
      </w:pPr>
    </w:p>
    <w:p w14:paraId="2F193CFB" w14:textId="77777777" w:rsidR="004131D9" w:rsidRPr="00104F72" w:rsidRDefault="004131D9" w:rsidP="00403F05">
      <w:pPr>
        <w:jc w:val="both"/>
        <w:rPr>
          <w:rFonts w:ascii="Arial" w:hAnsi="Arial" w:cs="Arial"/>
          <w:sz w:val="22"/>
          <w:szCs w:val="22"/>
        </w:rPr>
      </w:pPr>
    </w:p>
    <w:p w14:paraId="76452965" w14:textId="77777777" w:rsidR="00F44396" w:rsidRDefault="00F44396" w:rsidP="00403F05">
      <w:pPr>
        <w:jc w:val="both"/>
        <w:rPr>
          <w:rFonts w:ascii="Arial" w:hAnsi="Arial" w:cs="Arial"/>
          <w:sz w:val="22"/>
          <w:szCs w:val="22"/>
        </w:rPr>
        <w:sectPr w:rsidR="00F44396" w:rsidSect="00EB5C08">
          <w:pgSz w:w="11900" w:h="16840" w:code="9"/>
          <w:pgMar w:top="2438" w:right="1268" w:bottom="1701" w:left="1418" w:header="737" w:footer="283" w:gutter="0"/>
          <w:pgBorders>
            <w:top w:val="single" w:sz="8" w:space="10" w:color="auto"/>
            <w:left w:val="single" w:sz="8" w:space="15" w:color="auto"/>
            <w:bottom w:val="single" w:sz="8" w:space="10" w:color="auto"/>
            <w:right w:val="single" w:sz="8" w:space="15" w:color="auto"/>
          </w:pgBorders>
          <w:cols w:space="708"/>
          <w:titlePg/>
          <w:docGrid w:linePitch="326"/>
        </w:sectPr>
      </w:pPr>
    </w:p>
    <w:p w14:paraId="5651FB14" w14:textId="0B78E9FA" w:rsidR="00F44396" w:rsidRDefault="0022109D" w:rsidP="00403F05">
      <w:pPr>
        <w:jc w:val="both"/>
        <w:rPr>
          <w:rFonts w:ascii="Arial" w:hAnsi="Arial" w:cs="Arial"/>
          <w:b/>
        </w:rPr>
      </w:pPr>
      <w:r w:rsidRPr="0022109D">
        <w:rPr>
          <w:rFonts w:ascii="Arial" w:hAnsi="Arial" w:cs="Arial"/>
          <w:b/>
        </w:rPr>
        <w:lastRenderedPageBreak/>
        <w:t>Dokumentation der Mitarbeiter</w:t>
      </w:r>
      <w:r w:rsidR="00262C0D">
        <w:rPr>
          <w:rFonts w:ascii="Arial" w:hAnsi="Arial" w:cs="Arial"/>
          <w:b/>
        </w:rPr>
        <w:t>*</w:t>
      </w:r>
      <w:proofErr w:type="spellStart"/>
      <w:r w:rsidR="00262C0D">
        <w:rPr>
          <w:rFonts w:ascii="Arial" w:hAnsi="Arial" w:cs="Arial"/>
          <w:b/>
        </w:rPr>
        <w:t>innen</w:t>
      </w:r>
      <w:r w:rsidRPr="0022109D">
        <w:rPr>
          <w:rFonts w:ascii="Arial" w:hAnsi="Arial" w:cs="Arial"/>
          <w:b/>
        </w:rPr>
        <w:t>unterweisung</w:t>
      </w:r>
      <w:proofErr w:type="spellEnd"/>
      <w:r>
        <w:rPr>
          <w:rFonts w:ascii="Arial" w:hAnsi="Arial" w:cs="Arial"/>
          <w:b/>
        </w:rPr>
        <w:t xml:space="preserve"> nach BioStoffV</w:t>
      </w:r>
      <w:r w:rsidR="00EA4346">
        <w:rPr>
          <w:rFonts w:ascii="Arial" w:hAnsi="Arial" w:cs="Arial"/>
          <w:b/>
        </w:rPr>
        <w:t xml:space="preserve"> für die</w:t>
      </w:r>
    </w:p>
    <w:p w14:paraId="221A23FB" w14:textId="02D69667" w:rsidR="0022109D" w:rsidRPr="0022109D" w:rsidRDefault="00C9624F" w:rsidP="00403F05">
      <w:pPr>
        <w:jc w:val="both"/>
        <w:rPr>
          <w:rFonts w:ascii="Arial" w:hAnsi="Arial" w:cs="Arial"/>
          <w:b/>
        </w:rPr>
      </w:pPr>
      <w:r>
        <w:rPr>
          <w:rFonts w:ascii="Arial" w:hAnsi="Arial" w:cs="Arial"/>
          <w:b/>
        </w:rPr>
        <w:t>Durc</w:t>
      </w:r>
      <w:r w:rsidR="00BB57BF">
        <w:rPr>
          <w:rFonts w:ascii="Arial" w:hAnsi="Arial" w:cs="Arial"/>
          <w:b/>
        </w:rPr>
        <w:t>hführung von</w:t>
      </w:r>
      <w:r w:rsidR="007F07E2">
        <w:rPr>
          <w:rFonts w:ascii="Arial" w:hAnsi="Arial" w:cs="Arial"/>
          <w:b/>
        </w:rPr>
        <w:t xml:space="preserve"> </w:t>
      </w:r>
      <w:r w:rsidR="00262C0D">
        <w:rPr>
          <w:rFonts w:ascii="Arial" w:hAnsi="Arial" w:cs="Arial"/>
          <w:b/>
        </w:rPr>
        <w:t xml:space="preserve">Schutzimpfungen </w:t>
      </w:r>
      <w:r>
        <w:rPr>
          <w:rFonts w:ascii="Arial" w:hAnsi="Arial" w:cs="Arial"/>
          <w:b/>
        </w:rPr>
        <w:t>in der Apotheke</w:t>
      </w:r>
    </w:p>
    <w:p w14:paraId="5FE3155F" w14:textId="77777777" w:rsidR="0022109D" w:rsidRDefault="0022109D" w:rsidP="00403F05">
      <w:pPr>
        <w:jc w:val="both"/>
        <w:rPr>
          <w:rFonts w:ascii="Arial" w:hAnsi="Arial" w:cs="Arial"/>
          <w:sz w:val="22"/>
          <w:szCs w:val="22"/>
        </w:rPr>
      </w:pPr>
    </w:p>
    <w:tbl>
      <w:tblPr>
        <w:tblW w:w="9606" w:type="dxa"/>
        <w:tblLook w:val="04A0" w:firstRow="1" w:lastRow="0" w:firstColumn="1" w:lastColumn="0" w:noHBand="0" w:noVBand="1"/>
      </w:tblPr>
      <w:tblGrid>
        <w:gridCol w:w="534"/>
        <w:gridCol w:w="2693"/>
        <w:gridCol w:w="992"/>
        <w:gridCol w:w="1134"/>
        <w:gridCol w:w="883"/>
        <w:gridCol w:w="3370"/>
      </w:tblGrid>
      <w:tr w:rsidR="0022109D" w:rsidRPr="00A278C9" w14:paraId="2B70BF02" w14:textId="77777777" w:rsidTr="00262C0D">
        <w:tc>
          <w:tcPr>
            <w:tcW w:w="534" w:type="dxa"/>
          </w:tcPr>
          <w:p w14:paraId="25B7B867"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42A078F"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Erstunterweisung</w:t>
            </w:r>
          </w:p>
        </w:tc>
      </w:tr>
      <w:tr w:rsidR="0022109D" w:rsidRPr="00A278C9" w14:paraId="21DA7404" w14:textId="77777777" w:rsidTr="00262C0D">
        <w:tc>
          <w:tcPr>
            <w:tcW w:w="534" w:type="dxa"/>
          </w:tcPr>
          <w:p w14:paraId="1F5C8333"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B21FC57"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Wiederholungsunterweisung</w:t>
            </w:r>
          </w:p>
        </w:tc>
      </w:tr>
      <w:tr w:rsidR="00D90D41" w:rsidRPr="00A278C9" w14:paraId="557272B6" w14:textId="77777777" w:rsidTr="00262C0D">
        <w:tc>
          <w:tcPr>
            <w:tcW w:w="9606" w:type="dxa"/>
            <w:gridSpan w:val="6"/>
          </w:tcPr>
          <w:p w14:paraId="54A19232" w14:textId="77777777" w:rsidR="00D90D41" w:rsidRPr="00E816F8" w:rsidRDefault="00D90D41" w:rsidP="00A278C9">
            <w:pPr>
              <w:spacing w:before="60" w:after="60"/>
              <w:jc w:val="both"/>
              <w:rPr>
                <w:rFonts w:ascii="Arial" w:hAnsi="Arial" w:cs="Arial"/>
                <w:sz w:val="16"/>
                <w:szCs w:val="16"/>
              </w:rPr>
            </w:pPr>
          </w:p>
        </w:tc>
      </w:tr>
      <w:tr w:rsidR="0022109D" w:rsidRPr="00A278C9" w14:paraId="12137A48" w14:textId="77777777" w:rsidTr="00262C0D">
        <w:tc>
          <w:tcPr>
            <w:tcW w:w="9606" w:type="dxa"/>
            <w:gridSpan w:val="6"/>
          </w:tcPr>
          <w:p w14:paraId="22A79533" w14:textId="77777777" w:rsidR="0022109D"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Themen der Unterweisung</w:t>
            </w:r>
          </w:p>
        </w:tc>
      </w:tr>
      <w:tr w:rsidR="00C9624F" w:rsidRPr="00A278C9" w14:paraId="66FBB411" w14:textId="77777777" w:rsidTr="00262C0D">
        <w:tc>
          <w:tcPr>
            <w:tcW w:w="534" w:type="dxa"/>
          </w:tcPr>
          <w:p w14:paraId="1046CAD7"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6E053CE" w14:textId="7D549341" w:rsidR="00C9624F" w:rsidRPr="00126B05" w:rsidRDefault="00C9624F" w:rsidP="00262C0D">
            <w:pPr>
              <w:spacing w:before="60" w:after="60"/>
              <w:jc w:val="both"/>
              <w:rPr>
                <w:rFonts w:ascii="Arial" w:hAnsi="Arial" w:cs="Arial"/>
                <w:sz w:val="22"/>
                <w:szCs w:val="22"/>
              </w:rPr>
            </w:pPr>
            <w:r w:rsidRPr="00126B05">
              <w:rPr>
                <w:rFonts w:ascii="Arial" w:hAnsi="Arial" w:cs="Arial"/>
                <w:sz w:val="22"/>
                <w:szCs w:val="22"/>
              </w:rPr>
              <w:t xml:space="preserve">Gefahren </w:t>
            </w:r>
            <w:r w:rsidR="007F07E2">
              <w:rPr>
                <w:rFonts w:ascii="Arial" w:hAnsi="Arial" w:cs="Arial"/>
                <w:sz w:val="22"/>
                <w:szCs w:val="22"/>
              </w:rPr>
              <w:t xml:space="preserve">bei der Durchführung der </w:t>
            </w:r>
            <w:r w:rsidR="00262C0D">
              <w:rPr>
                <w:rFonts w:ascii="Arial" w:hAnsi="Arial" w:cs="Arial"/>
                <w:sz w:val="22"/>
                <w:szCs w:val="22"/>
              </w:rPr>
              <w:t>Schutzimpfung</w:t>
            </w:r>
          </w:p>
        </w:tc>
      </w:tr>
      <w:tr w:rsidR="00C9624F" w:rsidRPr="00A278C9" w14:paraId="17F06BF9" w14:textId="77777777" w:rsidTr="00262C0D">
        <w:tc>
          <w:tcPr>
            <w:tcW w:w="534" w:type="dxa"/>
          </w:tcPr>
          <w:p w14:paraId="6137CCC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4B82857"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Schutzmaßnahmen und Verhaltensregeln</w:t>
            </w:r>
          </w:p>
        </w:tc>
      </w:tr>
      <w:tr w:rsidR="00C9624F" w:rsidRPr="00A278C9" w14:paraId="1FDC9640" w14:textId="77777777" w:rsidTr="00262C0D">
        <w:tc>
          <w:tcPr>
            <w:tcW w:w="534" w:type="dxa"/>
          </w:tcPr>
          <w:p w14:paraId="7D6AE52D"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8E6F89F"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Anwendung persönlicher Schutzausrüstung</w:t>
            </w:r>
          </w:p>
        </w:tc>
      </w:tr>
      <w:tr w:rsidR="00C9624F" w:rsidRPr="00A278C9" w14:paraId="61656788" w14:textId="77777777" w:rsidTr="00262C0D">
        <w:tc>
          <w:tcPr>
            <w:tcW w:w="534" w:type="dxa"/>
          </w:tcPr>
          <w:p w14:paraId="6C7CC85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A1EF9E4"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Verhalten im Gefahrenfall und Erste Hilfe</w:t>
            </w:r>
          </w:p>
        </w:tc>
      </w:tr>
      <w:tr w:rsidR="00C9624F" w:rsidRPr="00A278C9" w14:paraId="320362DF" w14:textId="77777777" w:rsidTr="00262C0D">
        <w:tc>
          <w:tcPr>
            <w:tcW w:w="534" w:type="dxa"/>
          </w:tcPr>
          <w:p w14:paraId="0A41C618"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8593999"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Ordnungsgemäße Entsorgung kontaminierter Gegenstände</w:t>
            </w:r>
          </w:p>
        </w:tc>
      </w:tr>
      <w:tr w:rsidR="00C9624F" w:rsidRPr="00A278C9" w14:paraId="41D03491" w14:textId="77777777" w:rsidTr="00262C0D">
        <w:tc>
          <w:tcPr>
            <w:tcW w:w="534" w:type="dxa"/>
          </w:tcPr>
          <w:p w14:paraId="46F4D902"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905F3A1" w14:textId="77777777" w:rsidR="00262C0D" w:rsidRDefault="00C9624F" w:rsidP="00C9624F">
            <w:pPr>
              <w:spacing w:before="60" w:after="60"/>
              <w:jc w:val="both"/>
              <w:rPr>
                <w:rFonts w:ascii="Arial" w:hAnsi="Arial" w:cs="Arial"/>
                <w:sz w:val="22"/>
                <w:szCs w:val="22"/>
              </w:rPr>
            </w:pPr>
            <w:r w:rsidRPr="00126B05">
              <w:rPr>
                <w:rFonts w:ascii="Arial" w:hAnsi="Arial" w:cs="Arial"/>
                <w:sz w:val="22"/>
                <w:szCs w:val="22"/>
              </w:rPr>
              <w:t xml:space="preserve">Arbeitsmedizinische Beratung unter Beteiligung </w:t>
            </w:r>
          </w:p>
          <w:p w14:paraId="3A35ECF5" w14:textId="3204B0F8"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des Betriebsarztes</w:t>
            </w:r>
            <w:r w:rsidR="00262C0D">
              <w:rPr>
                <w:rFonts w:ascii="Arial" w:hAnsi="Arial" w:cs="Arial"/>
                <w:sz w:val="22"/>
                <w:szCs w:val="22"/>
              </w:rPr>
              <w:t xml:space="preserve">/der Betriebsärztin  </w:t>
            </w:r>
            <w:r w:rsidRPr="00B73255">
              <w:rPr>
                <w:rFonts w:ascii="Arial" w:hAnsi="Arial" w:cs="Arial"/>
                <w:color w:val="8DB3E2"/>
                <w:sz w:val="22"/>
                <w:szCs w:val="22"/>
              </w:rPr>
              <w:t xml:space="preserve"> __________________</w:t>
            </w:r>
          </w:p>
        </w:tc>
      </w:tr>
      <w:tr w:rsidR="00C9624F" w:rsidRPr="00A278C9" w14:paraId="24B9FA33" w14:textId="77777777" w:rsidTr="00262C0D">
        <w:tc>
          <w:tcPr>
            <w:tcW w:w="534" w:type="dxa"/>
          </w:tcPr>
          <w:p w14:paraId="6B7D760A" w14:textId="77777777" w:rsidR="00C9624F" w:rsidRPr="00862490" w:rsidRDefault="00C9624F" w:rsidP="00C9624F">
            <w:pPr>
              <w:spacing w:before="60" w:after="60"/>
              <w:jc w:val="both"/>
              <w:rPr>
                <w:rFonts w:ascii="Arial" w:hAnsi="Arial" w:cs="Arial"/>
                <w:color w:val="8DB3E2"/>
                <w:sz w:val="22"/>
                <w:szCs w:val="22"/>
              </w:rPr>
            </w:pPr>
          </w:p>
        </w:tc>
        <w:tc>
          <w:tcPr>
            <w:tcW w:w="9072" w:type="dxa"/>
            <w:gridSpan w:val="5"/>
          </w:tcPr>
          <w:p w14:paraId="472655E5" w14:textId="23797356" w:rsidR="00C9624F" w:rsidRPr="00126B05" w:rsidRDefault="00262C0D" w:rsidP="00262C0D">
            <w:pPr>
              <w:spacing w:before="60" w:after="60"/>
              <w:jc w:val="both"/>
              <w:rPr>
                <w:rFonts w:ascii="Arial" w:hAnsi="Arial" w:cs="Arial"/>
                <w:sz w:val="22"/>
                <w:szCs w:val="22"/>
              </w:rPr>
            </w:pPr>
            <w:r>
              <w:rPr>
                <w:rFonts w:ascii="Arial" w:hAnsi="Arial" w:cs="Arial"/>
                <w:color w:val="8DB3E2"/>
                <w:sz w:val="22"/>
                <w:szCs w:val="22"/>
              </w:rPr>
              <w:t xml:space="preserve">                                                              </w:t>
            </w:r>
            <w:r w:rsidR="00C9624F" w:rsidRPr="00B73255">
              <w:rPr>
                <w:rFonts w:ascii="Arial" w:hAnsi="Arial" w:cs="Arial"/>
                <w:color w:val="8DB3E2"/>
                <w:sz w:val="22"/>
                <w:szCs w:val="22"/>
              </w:rPr>
              <w:t>Name</w:t>
            </w:r>
          </w:p>
        </w:tc>
      </w:tr>
      <w:tr w:rsidR="0022109D" w:rsidRPr="00A278C9" w14:paraId="20DB2780" w14:textId="77777777" w:rsidTr="00262C0D">
        <w:tc>
          <w:tcPr>
            <w:tcW w:w="534" w:type="dxa"/>
          </w:tcPr>
          <w:p w14:paraId="0DC03F5C"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234B752E" w14:textId="77777777" w:rsidR="0022109D" w:rsidRPr="00A278C9" w:rsidRDefault="0022109D" w:rsidP="00A278C9">
            <w:pPr>
              <w:spacing w:before="60" w:after="60"/>
              <w:jc w:val="both"/>
              <w:rPr>
                <w:rFonts w:ascii="Arial" w:hAnsi="Arial" w:cs="Arial"/>
                <w:sz w:val="22"/>
                <w:szCs w:val="22"/>
              </w:rPr>
            </w:pPr>
            <w:r w:rsidRPr="00C9624F">
              <w:rPr>
                <w:rFonts w:ascii="Arial" w:hAnsi="Arial" w:cs="Arial"/>
                <w:color w:val="95B3D7" w:themeColor="accent1" w:themeTint="99"/>
                <w:sz w:val="22"/>
                <w:szCs w:val="22"/>
              </w:rPr>
              <w:t>_____________________________________</w:t>
            </w:r>
          </w:p>
        </w:tc>
      </w:tr>
      <w:tr w:rsidR="009629F2" w:rsidRPr="00A278C9" w14:paraId="64CCC4AD" w14:textId="77777777" w:rsidTr="00262C0D">
        <w:tc>
          <w:tcPr>
            <w:tcW w:w="9606" w:type="dxa"/>
            <w:gridSpan w:val="6"/>
          </w:tcPr>
          <w:p w14:paraId="12871F69" w14:textId="77777777" w:rsidR="009629F2" w:rsidRPr="009629F2" w:rsidRDefault="009629F2" w:rsidP="00A278C9">
            <w:pPr>
              <w:spacing w:before="60" w:after="60"/>
              <w:jc w:val="both"/>
              <w:rPr>
                <w:rFonts w:ascii="Arial" w:hAnsi="Arial" w:cs="Arial"/>
                <w:sz w:val="16"/>
                <w:szCs w:val="16"/>
              </w:rPr>
            </w:pPr>
          </w:p>
        </w:tc>
      </w:tr>
      <w:tr w:rsidR="00F44396" w:rsidRPr="00A278C9" w14:paraId="019D7194" w14:textId="77777777" w:rsidTr="00262C0D">
        <w:tc>
          <w:tcPr>
            <w:tcW w:w="6236" w:type="dxa"/>
            <w:gridSpan w:val="5"/>
          </w:tcPr>
          <w:p w14:paraId="1EA21045" w14:textId="77777777" w:rsidR="00F44396"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Verwendete Dokumente</w:t>
            </w:r>
          </w:p>
        </w:tc>
        <w:tc>
          <w:tcPr>
            <w:tcW w:w="3370" w:type="dxa"/>
          </w:tcPr>
          <w:p w14:paraId="4A56DE5D" w14:textId="77777777" w:rsidR="00F44396" w:rsidRPr="00A278C9" w:rsidRDefault="00F44396" w:rsidP="00A278C9">
            <w:pPr>
              <w:spacing w:before="60" w:after="60"/>
              <w:jc w:val="both"/>
              <w:rPr>
                <w:rFonts w:ascii="Arial" w:hAnsi="Arial" w:cs="Arial"/>
                <w:sz w:val="22"/>
                <w:szCs w:val="22"/>
              </w:rPr>
            </w:pPr>
          </w:p>
        </w:tc>
      </w:tr>
      <w:tr w:rsidR="00C9624F" w:rsidRPr="00A278C9" w14:paraId="34159A80" w14:textId="77777777" w:rsidTr="00262C0D">
        <w:tc>
          <w:tcPr>
            <w:tcW w:w="534" w:type="dxa"/>
          </w:tcPr>
          <w:p w14:paraId="101ADB70"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16112A8" w14:textId="30A21A67" w:rsidR="00C9624F" w:rsidRPr="00A278C9" w:rsidRDefault="00C9624F" w:rsidP="00262C0D">
            <w:pPr>
              <w:spacing w:before="60" w:after="60"/>
              <w:jc w:val="both"/>
              <w:rPr>
                <w:rFonts w:ascii="Arial" w:hAnsi="Arial" w:cs="Arial"/>
                <w:sz w:val="22"/>
                <w:szCs w:val="22"/>
              </w:rPr>
            </w:pPr>
            <w:r w:rsidRPr="00A278C9">
              <w:rPr>
                <w:rFonts w:ascii="Arial" w:hAnsi="Arial" w:cs="Arial"/>
                <w:sz w:val="22"/>
                <w:szCs w:val="22"/>
              </w:rPr>
              <w:t xml:space="preserve">Gefährdungsbeurteilung für die Durchführung </w:t>
            </w:r>
            <w:r w:rsidR="001F69DA">
              <w:rPr>
                <w:rFonts w:ascii="Arial" w:hAnsi="Arial" w:cs="Arial"/>
                <w:sz w:val="22"/>
                <w:szCs w:val="22"/>
              </w:rPr>
              <w:t xml:space="preserve">der </w:t>
            </w:r>
            <w:r w:rsidR="00262C0D">
              <w:rPr>
                <w:rFonts w:ascii="Arial" w:hAnsi="Arial" w:cs="Arial"/>
                <w:sz w:val="22"/>
                <w:szCs w:val="22"/>
              </w:rPr>
              <w:t>Schutzimpfung</w:t>
            </w:r>
          </w:p>
        </w:tc>
      </w:tr>
      <w:tr w:rsidR="00C9624F" w:rsidRPr="00A278C9" w14:paraId="2E85BEF5" w14:textId="77777777" w:rsidTr="00262C0D">
        <w:tc>
          <w:tcPr>
            <w:tcW w:w="534" w:type="dxa"/>
          </w:tcPr>
          <w:p w14:paraId="3BD4EC1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27285D9" w14:textId="55DBC0A7" w:rsidR="00C9624F" w:rsidRPr="00A278C9" w:rsidRDefault="00C9624F" w:rsidP="00262C0D">
            <w:pPr>
              <w:spacing w:before="60" w:after="60"/>
              <w:jc w:val="both"/>
              <w:rPr>
                <w:rFonts w:ascii="Arial" w:hAnsi="Arial" w:cs="Arial"/>
                <w:sz w:val="22"/>
                <w:szCs w:val="22"/>
              </w:rPr>
            </w:pPr>
            <w:r w:rsidRPr="00A278C9">
              <w:rPr>
                <w:rFonts w:ascii="Arial" w:hAnsi="Arial" w:cs="Arial"/>
                <w:sz w:val="22"/>
                <w:szCs w:val="22"/>
              </w:rPr>
              <w:t>Betriebsanweisung für die Dur</w:t>
            </w:r>
            <w:r w:rsidR="001F69DA">
              <w:rPr>
                <w:rFonts w:ascii="Arial" w:hAnsi="Arial" w:cs="Arial"/>
                <w:sz w:val="22"/>
                <w:szCs w:val="22"/>
              </w:rPr>
              <w:t xml:space="preserve">chführung der </w:t>
            </w:r>
            <w:r w:rsidR="00262C0D">
              <w:rPr>
                <w:rFonts w:ascii="Arial" w:hAnsi="Arial" w:cs="Arial"/>
                <w:sz w:val="22"/>
                <w:szCs w:val="22"/>
              </w:rPr>
              <w:t>Schutzimpfung</w:t>
            </w:r>
          </w:p>
        </w:tc>
      </w:tr>
      <w:tr w:rsidR="00C9624F" w:rsidRPr="00A278C9" w14:paraId="19E25D38" w14:textId="77777777" w:rsidTr="00262C0D">
        <w:tc>
          <w:tcPr>
            <w:tcW w:w="534" w:type="dxa"/>
          </w:tcPr>
          <w:p w14:paraId="5BFB90D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5CF0B87C" w14:textId="77777777" w:rsidR="00C9624F" w:rsidRPr="00A278C9" w:rsidRDefault="00C9624F" w:rsidP="00C9624F">
            <w:pPr>
              <w:spacing w:before="60" w:after="60"/>
              <w:jc w:val="both"/>
              <w:rPr>
                <w:rFonts w:ascii="Arial" w:hAnsi="Arial" w:cs="Arial"/>
                <w:sz w:val="22"/>
                <w:szCs w:val="22"/>
              </w:rPr>
            </w:pPr>
            <w:r>
              <w:rPr>
                <w:rFonts w:ascii="Arial" w:hAnsi="Arial" w:cs="Arial"/>
                <w:sz w:val="22"/>
                <w:szCs w:val="22"/>
              </w:rPr>
              <w:t>Hygieneplan</w:t>
            </w:r>
          </w:p>
        </w:tc>
      </w:tr>
      <w:tr w:rsidR="00C9624F" w:rsidRPr="00A278C9" w14:paraId="06E85276" w14:textId="77777777" w:rsidTr="00262C0D">
        <w:tc>
          <w:tcPr>
            <w:tcW w:w="534" w:type="dxa"/>
          </w:tcPr>
          <w:p w14:paraId="1C1EDD9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67280F85" w14:textId="77777777" w:rsidR="00C9624F" w:rsidRPr="00B73255" w:rsidRDefault="00C9624F" w:rsidP="00C9624F">
            <w:pPr>
              <w:spacing w:before="60" w:after="60"/>
              <w:jc w:val="both"/>
              <w:rPr>
                <w:rFonts w:ascii="Arial" w:hAnsi="Arial" w:cs="Arial"/>
                <w:color w:val="8DB3E2"/>
                <w:sz w:val="22"/>
                <w:szCs w:val="22"/>
              </w:rPr>
            </w:pPr>
            <w:r w:rsidRPr="00B73255">
              <w:rPr>
                <w:rFonts w:ascii="Arial" w:hAnsi="Arial" w:cs="Arial"/>
                <w:color w:val="8DB3E2"/>
                <w:sz w:val="22"/>
                <w:szCs w:val="22"/>
              </w:rPr>
              <w:t>_____________________________________</w:t>
            </w:r>
          </w:p>
        </w:tc>
      </w:tr>
      <w:tr w:rsidR="00F44396" w:rsidRPr="00A278C9" w14:paraId="7A1F561C" w14:textId="77777777" w:rsidTr="00262C0D">
        <w:tc>
          <w:tcPr>
            <w:tcW w:w="534" w:type="dxa"/>
          </w:tcPr>
          <w:p w14:paraId="19B036FC" w14:textId="77777777" w:rsidR="00F44396" w:rsidRPr="00A278C9" w:rsidRDefault="00F44396" w:rsidP="00A278C9">
            <w:pPr>
              <w:spacing w:before="60" w:after="60"/>
              <w:jc w:val="both"/>
              <w:rPr>
                <w:rFonts w:ascii="Arial" w:hAnsi="Arial" w:cs="Arial"/>
                <w:sz w:val="22"/>
                <w:szCs w:val="22"/>
              </w:rPr>
            </w:pPr>
          </w:p>
        </w:tc>
        <w:tc>
          <w:tcPr>
            <w:tcW w:w="5702" w:type="dxa"/>
            <w:gridSpan w:val="4"/>
          </w:tcPr>
          <w:p w14:paraId="183A2B47" w14:textId="77777777" w:rsidR="00F44396" w:rsidRPr="00A278C9" w:rsidRDefault="00F44396" w:rsidP="00A278C9">
            <w:pPr>
              <w:spacing w:before="60" w:after="60"/>
              <w:jc w:val="both"/>
              <w:rPr>
                <w:rFonts w:ascii="Arial" w:hAnsi="Arial" w:cs="Arial"/>
                <w:sz w:val="22"/>
                <w:szCs w:val="22"/>
              </w:rPr>
            </w:pPr>
          </w:p>
        </w:tc>
        <w:tc>
          <w:tcPr>
            <w:tcW w:w="3370" w:type="dxa"/>
          </w:tcPr>
          <w:p w14:paraId="0A9B1272" w14:textId="77777777" w:rsidR="00F44396" w:rsidRPr="00A278C9" w:rsidRDefault="00F44396" w:rsidP="00A278C9">
            <w:pPr>
              <w:spacing w:before="60" w:after="60"/>
              <w:jc w:val="both"/>
              <w:rPr>
                <w:rFonts w:ascii="Arial" w:hAnsi="Arial" w:cs="Arial"/>
                <w:sz w:val="22"/>
                <w:szCs w:val="22"/>
              </w:rPr>
            </w:pPr>
          </w:p>
        </w:tc>
      </w:tr>
      <w:tr w:rsidR="00F44396" w:rsidRPr="00A278C9" w14:paraId="414C52A5" w14:textId="77777777" w:rsidTr="00262C0D">
        <w:tc>
          <w:tcPr>
            <w:tcW w:w="5353" w:type="dxa"/>
            <w:gridSpan w:val="4"/>
          </w:tcPr>
          <w:p w14:paraId="1F3760F1"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Unterweisung durch</w:t>
            </w:r>
            <w:r w:rsidR="0022109D" w:rsidRPr="00A278C9">
              <w:rPr>
                <w:rFonts w:ascii="Arial" w:hAnsi="Arial" w:cs="Arial"/>
                <w:sz w:val="22"/>
                <w:szCs w:val="22"/>
              </w:rPr>
              <w:t xml:space="preserve"> ________________________</w:t>
            </w:r>
          </w:p>
        </w:tc>
        <w:tc>
          <w:tcPr>
            <w:tcW w:w="4253" w:type="dxa"/>
            <w:gridSpan w:val="2"/>
          </w:tcPr>
          <w:p w14:paraId="2A8EBF44"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Ort, Datum</w:t>
            </w:r>
            <w:r w:rsidRPr="00A278C9">
              <w:rPr>
                <w:rFonts w:ascii="Arial" w:hAnsi="Arial" w:cs="Arial"/>
                <w:sz w:val="22"/>
                <w:szCs w:val="22"/>
              </w:rPr>
              <w:t xml:space="preserve"> _____________________</w:t>
            </w:r>
          </w:p>
        </w:tc>
      </w:tr>
      <w:tr w:rsidR="00EA4346" w:rsidRPr="00A278C9" w14:paraId="631EA4B5" w14:textId="77777777" w:rsidTr="00262C0D">
        <w:tc>
          <w:tcPr>
            <w:tcW w:w="3227" w:type="dxa"/>
            <w:gridSpan w:val="2"/>
          </w:tcPr>
          <w:p w14:paraId="280B4D99" w14:textId="77777777" w:rsidR="00EA4346" w:rsidRPr="00A278C9" w:rsidRDefault="00EA4346" w:rsidP="00A278C9">
            <w:pPr>
              <w:spacing w:before="60" w:after="60"/>
              <w:jc w:val="both"/>
              <w:rPr>
                <w:rFonts w:ascii="Arial" w:hAnsi="Arial" w:cs="Arial"/>
                <w:sz w:val="22"/>
                <w:szCs w:val="22"/>
              </w:rPr>
            </w:pPr>
          </w:p>
        </w:tc>
        <w:tc>
          <w:tcPr>
            <w:tcW w:w="992" w:type="dxa"/>
          </w:tcPr>
          <w:p w14:paraId="54ACAF43" w14:textId="77777777" w:rsidR="00EA4346" w:rsidRPr="00A278C9" w:rsidRDefault="00EA4346" w:rsidP="00A278C9">
            <w:pPr>
              <w:spacing w:before="60" w:after="60"/>
              <w:jc w:val="both"/>
              <w:rPr>
                <w:rFonts w:ascii="Arial" w:hAnsi="Arial" w:cs="Arial"/>
                <w:sz w:val="22"/>
                <w:szCs w:val="22"/>
              </w:rPr>
            </w:pPr>
            <w:r w:rsidRPr="00A278C9">
              <w:rPr>
                <w:rFonts w:ascii="Arial" w:hAnsi="Arial" w:cs="Arial"/>
                <w:sz w:val="22"/>
                <w:szCs w:val="22"/>
              </w:rPr>
              <w:t>Name</w:t>
            </w:r>
          </w:p>
        </w:tc>
        <w:tc>
          <w:tcPr>
            <w:tcW w:w="5387" w:type="dxa"/>
            <w:gridSpan w:val="3"/>
          </w:tcPr>
          <w:p w14:paraId="7FCC7E85" w14:textId="77777777" w:rsidR="00EA4346" w:rsidRPr="00A278C9" w:rsidRDefault="00EA4346" w:rsidP="00A278C9">
            <w:pPr>
              <w:spacing w:before="60" w:after="60"/>
              <w:jc w:val="both"/>
              <w:rPr>
                <w:rFonts w:ascii="Arial" w:hAnsi="Arial" w:cs="Arial"/>
                <w:sz w:val="22"/>
                <w:szCs w:val="22"/>
              </w:rPr>
            </w:pPr>
          </w:p>
        </w:tc>
      </w:tr>
      <w:tr w:rsidR="00F44396" w:rsidRPr="00A278C9" w14:paraId="1F7D58A5" w14:textId="77777777" w:rsidTr="00262C0D">
        <w:tc>
          <w:tcPr>
            <w:tcW w:w="9606" w:type="dxa"/>
            <w:gridSpan w:val="6"/>
          </w:tcPr>
          <w:p w14:paraId="78779ADF" w14:textId="34D1A4D5" w:rsidR="00F44396" w:rsidRPr="00A278C9" w:rsidRDefault="00F44396" w:rsidP="00262C0D">
            <w:pPr>
              <w:spacing w:before="60" w:after="60"/>
              <w:jc w:val="both"/>
              <w:rPr>
                <w:rFonts w:ascii="Arial" w:hAnsi="Arial" w:cs="Arial"/>
                <w:sz w:val="22"/>
                <w:szCs w:val="22"/>
              </w:rPr>
            </w:pPr>
            <w:r w:rsidRPr="00A278C9">
              <w:rPr>
                <w:rFonts w:ascii="Arial" w:hAnsi="Arial" w:cs="Arial"/>
                <w:b/>
                <w:sz w:val="22"/>
                <w:szCs w:val="22"/>
              </w:rPr>
              <w:t>Unterschrift des</w:t>
            </w:r>
            <w:r w:rsidR="00262C0D">
              <w:rPr>
                <w:rFonts w:ascii="Arial" w:hAnsi="Arial" w:cs="Arial"/>
                <w:b/>
                <w:sz w:val="22"/>
                <w:szCs w:val="22"/>
              </w:rPr>
              <w:t>/der</w:t>
            </w:r>
            <w:r w:rsidRPr="00A278C9">
              <w:rPr>
                <w:rFonts w:ascii="Arial" w:hAnsi="Arial" w:cs="Arial"/>
                <w:b/>
                <w:sz w:val="22"/>
                <w:szCs w:val="22"/>
              </w:rPr>
              <w:t xml:space="preserve"> Unterweisenden</w:t>
            </w:r>
            <w:r w:rsidR="00262C0D">
              <w:rPr>
                <w:rFonts w:ascii="Arial" w:hAnsi="Arial" w:cs="Arial"/>
                <w:b/>
                <w:sz w:val="22"/>
                <w:szCs w:val="22"/>
              </w:rPr>
              <w:t xml:space="preserve">      </w:t>
            </w:r>
            <w:r w:rsidRPr="00A278C9">
              <w:rPr>
                <w:rFonts w:ascii="Arial" w:hAnsi="Arial" w:cs="Arial"/>
                <w:sz w:val="22"/>
                <w:szCs w:val="22"/>
              </w:rPr>
              <w:t>__________</w:t>
            </w:r>
            <w:r w:rsidR="0022109D" w:rsidRPr="00A278C9">
              <w:rPr>
                <w:rFonts w:ascii="Arial" w:hAnsi="Arial" w:cs="Arial"/>
                <w:sz w:val="22"/>
                <w:szCs w:val="22"/>
              </w:rPr>
              <w:t>______________________________</w:t>
            </w:r>
          </w:p>
        </w:tc>
      </w:tr>
    </w:tbl>
    <w:p w14:paraId="26BE80B1" w14:textId="77777777" w:rsidR="00F44396" w:rsidRDefault="00F44396" w:rsidP="00403F05">
      <w:pPr>
        <w:jc w:val="both"/>
        <w:rPr>
          <w:rFonts w:ascii="Arial" w:hAnsi="Arial" w:cs="Arial"/>
          <w:sz w:val="22"/>
          <w:szCs w:val="22"/>
        </w:rPr>
      </w:pPr>
    </w:p>
    <w:p w14:paraId="755BDC77" w14:textId="77777777" w:rsidR="00561BCD" w:rsidRPr="00F90D7D" w:rsidRDefault="00561BCD" w:rsidP="00561BCD">
      <w:pPr>
        <w:jc w:val="both"/>
        <w:rPr>
          <w:rFonts w:ascii="Arial" w:hAnsi="Arial" w:cs="Arial"/>
          <w:b/>
          <w:sz w:val="22"/>
          <w:szCs w:val="22"/>
        </w:rPr>
      </w:pPr>
      <w:r w:rsidRPr="00F90D7D">
        <w:rPr>
          <w:rFonts w:ascii="Arial" w:hAnsi="Arial" w:cs="Arial"/>
          <w:b/>
          <w:sz w:val="22"/>
          <w:szCs w:val="22"/>
        </w:rPr>
        <w:t>Ich bin ausführlich über die Gefahren sowie die durchzuführenden Schutzmaßnahmen und Verhaltensregeln informiert worden. Die Unterweisung umfasste auch Hinweise über besondere Gefahren für werdende und stillende Mütter. Die Betriebsanweisung steht in schriftlicher Form zur Einsichtnahme zur Verfügung.</w:t>
      </w:r>
    </w:p>
    <w:p w14:paraId="6025BD16" w14:textId="77777777" w:rsidR="00F44396" w:rsidRDefault="00F44396" w:rsidP="00403F05">
      <w:pPr>
        <w:jc w:val="both"/>
        <w:rPr>
          <w:rFonts w:ascii="Arial" w:hAnsi="Arial" w:cs="Arial"/>
          <w:sz w:val="22"/>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8"/>
        <w:gridCol w:w="2973"/>
      </w:tblGrid>
      <w:tr w:rsidR="00F44396" w:rsidRPr="00A278C9" w14:paraId="2036681F" w14:textId="77777777" w:rsidTr="00C47084">
        <w:tc>
          <w:tcPr>
            <w:tcW w:w="3118" w:type="dxa"/>
          </w:tcPr>
          <w:p w14:paraId="22D3D893" w14:textId="53C9836B" w:rsidR="00F44396" w:rsidRPr="00A278C9" w:rsidRDefault="00F44396" w:rsidP="00A278C9">
            <w:pPr>
              <w:spacing w:before="60" w:after="60"/>
              <w:jc w:val="both"/>
              <w:rPr>
                <w:rFonts w:ascii="Arial" w:hAnsi="Arial" w:cs="Arial"/>
                <w:b/>
                <w:sz w:val="22"/>
                <w:szCs w:val="22"/>
              </w:rPr>
            </w:pPr>
            <w:r w:rsidRPr="00A278C9">
              <w:rPr>
                <w:rFonts w:ascii="Arial" w:hAnsi="Arial" w:cs="Arial"/>
                <w:b/>
                <w:sz w:val="22"/>
                <w:szCs w:val="22"/>
              </w:rPr>
              <w:t>Mitarbeiter</w:t>
            </w:r>
            <w:r w:rsidR="00262C0D">
              <w:rPr>
                <w:rFonts w:ascii="Arial" w:hAnsi="Arial" w:cs="Arial"/>
                <w:b/>
                <w:sz w:val="22"/>
                <w:szCs w:val="22"/>
              </w:rPr>
              <w:t>*in</w:t>
            </w:r>
            <w:r w:rsidRPr="00A278C9">
              <w:rPr>
                <w:rFonts w:ascii="Arial" w:hAnsi="Arial" w:cs="Arial"/>
                <w:b/>
                <w:sz w:val="22"/>
                <w:szCs w:val="22"/>
              </w:rPr>
              <w:t xml:space="preserve"> (Name)</w:t>
            </w:r>
          </w:p>
        </w:tc>
        <w:tc>
          <w:tcPr>
            <w:tcW w:w="3118" w:type="dxa"/>
          </w:tcPr>
          <w:p w14:paraId="3428423D" w14:textId="5A6D5BE8" w:rsidR="00F44396" w:rsidRPr="00A278C9" w:rsidRDefault="00EA4346" w:rsidP="001F69DA">
            <w:pPr>
              <w:spacing w:before="60" w:after="60"/>
              <w:jc w:val="both"/>
              <w:rPr>
                <w:rFonts w:ascii="Arial" w:hAnsi="Arial" w:cs="Arial"/>
                <w:b/>
                <w:sz w:val="22"/>
                <w:szCs w:val="22"/>
              </w:rPr>
            </w:pPr>
            <w:r w:rsidRPr="00A278C9">
              <w:rPr>
                <w:rFonts w:ascii="Arial" w:hAnsi="Arial" w:cs="Arial"/>
                <w:b/>
                <w:sz w:val="22"/>
                <w:szCs w:val="22"/>
              </w:rPr>
              <w:t>Tätigkeit</w:t>
            </w:r>
            <w:r w:rsidR="001F69DA">
              <w:rPr>
                <w:rFonts w:ascii="Arial" w:hAnsi="Arial" w:cs="Arial"/>
                <w:b/>
                <w:sz w:val="22"/>
                <w:szCs w:val="22"/>
              </w:rPr>
              <w:t>, z.</w:t>
            </w:r>
            <w:r w:rsidR="00303AB8">
              <w:rPr>
                <w:rFonts w:ascii="Arial" w:hAnsi="Arial" w:cs="Arial"/>
                <w:b/>
                <w:sz w:val="22"/>
                <w:szCs w:val="22"/>
              </w:rPr>
              <w:t xml:space="preserve"> </w:t>
            </w:r>
            <w:r w:rsidR="001F69DA">
              <w:rPr>
                <w:rFonts w:ascii="Arial" w:hAnsi="Arial" w:cs="Arial"/>
                <w:b/>
                <w:sz w:val="22"/>
                <w:szCs w:val="22"/>
              </w:rPr>
              <w:t>B. Apotheker</w:t>
            </w:r>
            <w:r w:rsidR="00EB0B9E">
              <w:rPr>
                <w:rFonts w:ascii="Arial" w:hAnsi="Arial" w:cs="Arial"/>
                <w:b/>
                <w:sz w:val="22"/>
                <w:szCs w:val="22"/>
              </w:rPr>
              <w:t>*in</w:t>
            </w:r>
          </w:p>
        </w:tc>
        <w:tc>
          <w:tcPr>
            <w:tcW w:w="2973" w:type="dxa"/>
          </w:tcPr>
          <w:p w14:paraId="0781F8E7" w14:textId="77777777" w:rsidR="00F44396" w:rsidRPr="00A278C9" w:rsidRDefault="00F44396" w:rsidP="00A278C9">
            <w:pPr>
              <w:spacing w:before="60" w:after="60"/>
              <w:jc w:val="both"/>
              <w:rPr>
                <w:rFonts w:ascii="Arial" w:hAnsi="Arial" w:cs="Arial"/>
                <w:b/>
                <w:sz w:val="22"/>
                <w:szCs w:val="22"/>
              </w:rPr>
            </w:pPr>
            <w:r w:rsidRPr="00A278C9">
              <w:rPr>
                <w:rFonts w:ascii="Arial" w:hAnsi="Arial" w:cs="Arial"/>
                <w:b/>
                <w:sz w:val="22"/>
                <w:szCs w:val="22"/>
              </w:rPr>
              <w:t>Unterschrift</w:t>
            </w:r>
          </w:p>
        </w:tc>
      </w:tr>
      <w:tr w:rsidR="00F44396" w:rsidRPr="00A278C9" w14:paraId="3799AFE2" w14:textId="77777777" w:rsidTr="00C47084">
        <w:tc>
          <w:tcPr>
            <w:tcW w:w="3118" w:type="dxa"/>
          </w:tcPr>
          <w:p w14:paraId="62453B8F" w14:textId="77777777" w:rsidR="00F44396" w:rsidRPr="00A278C9" w:rsidRDefault="00F44396" w:rsidP="00A278C9">
            <w:pPr>
              <w:spacing w:before="60" w:after="60"/>
              <w:jc w:val="both"/>
              <w:rPr>
                <w:rFonts w:ascii="Arial" w:hAnsi="Arial" w:cs="Arial"/>
                <w:sz w:val="22"/>
                <w:szCs w:val="22"/>
              </w:rPr>
            </w:pPr>
          </w:p>
        </w:tc>
        <w:tc>
          <w:tcPr>
            <w:tcW w:w="3118" w:type="dxa"/>
          </w:tcPr>
          <w:p w14:paraId="150AD609" w14:textId="77777777" w:rsidR="00F44396" w:rsidRPr="00A278C9" w:rsidRDefault="00F44396" w:rsidP="00A278C9">
            <w:pPr>
              <w:spacing w:before="60" w:after="60"/>
              <w:jc w:val="both"/>
              <w:rPr>
                <w:rFonts w:ascii="Arial" w:hAnsi="Arial" w:cs="Arial"/>
                <w:sz w:val="22"/>
                <w:szCs w:val="22"/>
              </w:rPr>
            </w:pPr>
          </w:p>
        </w:tc>
        <w:tc>
          <w:tcPr>
            <w:tcW w:w="2973" w:type="dxa"/>
          </w:tcPr>
          <w:p w14:paraId="5BC1DF20" w14:textId="77777777" w:rsidR="00F44396" w:rsidRPr="00A278C9" w:rsidRDefault="00F44396" w:rsidP="00A278C9">
            <w:pPr>
              <w:spacing w:before="60" w:after="60"/>
              <w:jc w:val="both"/>
              <w:rPr>
                <w:rFonts w:ascii="Arial" w:hAnsi="Arial" w:cs="Arial"/>
                <w:sz w:val="22"/>
                <w:szCs w:val="22"/>
              </w:rPr>
            </w:pPr>
          </w:p>
        </w:tc>
      </w:tr>
      <w:tr w:rsidR="00F44396" w:rsidRPr="00A278C9" w14:paraId="5A220261" w14:textId="77777777" w:rsidTr="00C47084">
        <w:tc>
          <w:tcPr>
            <w:tcW w:w="3118" w:type="dxa"/>
          </w:tcPr>
          <w:p w14:paraId="1DFD421A" w14:textId="77777777" w:rsidR="00F44396" w:rsidRPr="00A278C9" w:rsidRDefault="00F44396" w:rsidP="00A278C9">
            <w:pPr>
              <w:spacing w:before="60" w:after="60"/>
              <w:jc w:val="both"/>
              <w:rPr>
                <w:rFonts w:ascii="Arial" w:hAnsi="Arial" w:cs="Arial"/>
                <w:sz w:val="22"/>
                <w:szCs w:val="22"/>
              </w:rPr>
            </w:pPr>
          </w:p>
        </w:tc>
        <w:tc>
          <w:tcPr>
            <w:tcW w:w="3118" w:type="dxa"/>
          </w:tcPr>
          <w:p w14:paraId="17DDA07C" w14:textId="77777777" w:rsidR="00F44396" w:rsidRPr="00A278C9" w:rsidRDefault="00F44396" w:rsidP="00A278C9">
            <w:pPr>
              <w:spacing w:before="60" w:after="60"/>
              <w:jc w:val="both"/>
              <w:rPr>
                <w:rFonts w:ascii="Arial" w:hAnsi="Arial" w:cs="Arial"/>
                <w:sz w:val="22"/>
                <w:szCs w:val="22"/>
              </w:rPr>
            </w:pPr>
          </w:p>
        </w:tc>
        <w:tc>
          <w:tcPr>
            <w:tcW w:w="2973" w:type="dxa"/>
          </w:tcPr>
          <w:p w14:paraId="2C628200" w14:textId="77777777" w:rsidR="00F44396" w:rsidRPr="00A278C9" w:rsidRDefault="00F44396" w:rsidP="00A278C9">
            <w:pPr>
              <w:spacing w:before="60" w:after="60"/>
              <w:jc w:val="both"/>
              <w:rPr>
                <w:rFonts w:ascii="Arial" w:hAnsi="Arial" w:cs="Arial"/>
                <w:sz w:val="22"/>
                <w:szCs w:val="22"/>
              </w:rPr>
            </w:pPr>
          </w:p>
        </w:tc>
      </w:tr>
      <w:tr w:rsidR="00F44396" w:rsidRPr="00A278C9" w14:paraId="721DFD3F" w14:textId="77777777" w:rsidTr="00C47084">
        <w:tc>
          <w:tcPr>
            <w:tcW w:w="3118" w:type="dxa"/>
          </w:tcPr>
          <w:p w14:paraId="65C22EE9" w14:textId="77777777" w:rsidR="00F44396" w:rsidRPr="00A278C9" w:rsidRDefault="00F44396" w:rsidP="00A278C9">
            <w:pPr>
              <w:spacing w:before="60" w:after="60"/>
              <w:jc w:val="both"/>
              <w:rPr>
                <w:rFonts w:ascii="Arial" w:hAnsi="Arial" w:cs="Arial"/>
                <w:sz w:val="22"/>
                <w:szCs w:val="22"/>
              </w:rPr>
            </w:pPr>
          </w:p>
        </w:tc>
        <w:tc>
          <w:tcPr>
            <w:tcW w:w="3118" w:type="dxa"/>
          </w:tcPr>
          <w:p w14:paraId="658E7B28" w14:textId="77777777" w:rsidR="00F44396" w:rsidRPr="00A278C9" w:rsidRDefault="00F44396" w:rsidP="00A278C9">
            <w:pPr>
              <w:spacing w:before="60" w:after="60"/>
              <w:jc w:val="both"/>
              <w:rPr>
                <w:rFonts w:ascii="Arial" w:hAnsi="Arial" w:cs="Arial"/>
                <w:sz w:val="22"/>
                <w:szCs w:val="22"/>
              </w:rPr>
            </w:pPr>
          </w:p>
        </w:tc>
        <w:tc>
          <w:tcPr>
            <w:tcW w:w="2973" w:type="dxa"/>
          </w:tcPr>
          <w:p w14:paraId="2617978F" w14:textId="77777777" w:rsidR="00F44396" w:rsidRPr="00A278C9" w:rsidRDefault="00F44396" w:rsidP="00A278C9">
            <w:pPr>
              <w:spacing w:before="60" w:after="60"/>
              <w:jc w:val="both"/>
              <w:rPr>
                <w:rFonts w:ascii="Arial" w:hAnsi="Arial" w:cs="Arial"/>
                <w:sz w:val="22"/>
                <w:szCs w:val="22"/>
              </w:rPr>
            </w:pPr>
          </w:p>
        </w:tc>
      </w:tr>
    </w:tbl>
    <w:p w14:paraId="038951DA" w14:textId="6286F7F7" w:rsidR="00F44396" w:rsidRPr="004168EA" w:rsidRDefault="00F44396" w:rsidP="00262C0D">
      <w:pPr>
        <w:jc w:val="both"/>
        <w:rPr>
          <w:rFonts w:ascii="Arial" w:hAnsi="Arial" w:cs="Arial"/>
          <w:sz w:val="22"/>
          <w:szCs w:val="22"/>
        </w:rPr>
      </w:pPr>
    </w:p>
    <w:sectPr w:rsidR="00F44396" w:rsidRPr="004168EA" w:rsidSect="00DA468F">
      <w:pgSz w:w="11900" w:h="16840" w:code="9"/>
      <w:pgMar w:top="2438" w:right="1268" w:bottom="1701" w:left="1418" w:header="737" w:footer="283" w:gutter="0"/>
      <w:pgBorders>
        <w:top w:val="single" w:sz="4" w:space="10" w:color="auto"/>
        <w:left w:val="single" w:sz="4" w:space="15" w:color="auto"/>
        <w:bottom w:val="single" w:sz="4" w:space="10" w:color="auto"/>
        <w:right w:val="single" w:sz="4" w:space="15" w:color="auto"/>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7A0C" w14:textId="77777777" w:rsidR="003436A3" w:rsidRDefault="003436A3">
      <w:r>
        <w:separator/>
      </w:r>
    </w:p>
  </w:endnote>
  <w:endnote w:type="continuationSeparator" w:id="0">
    <w:p w14:paraId="6FBCF4BC" w14:textId="77777777" w:rsidR="003436A3" w:rsidRDefault="0034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2D92" w14:textId="77777777" w:rsidR="00A8356B" w:rsidRDefault="00A835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91D9" w14:textId="77777777" w:rsidR="003436A3" w:rsidRPr="00B4266F" w:rsidRDefault="003436A3" w:rsidP="00454253">
    <w:pPr>
      <w:framePr w:w="8465" w:h="238" w:hSpace="142" w:wrap="around" w:vAnchor="text" w:hAnchor="page" w:x="2416" w:y="80"/>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Helvetica" w:hAnsi="Helvetica"/>
        <w:color w:val="808080"/>
        <w:sz w:val="16"/>
        <w:szCs w:val="32"/>
      </w:rPr>
    </w:pPr>
    <w:r w:rsidRPr="00B4266F">
      <w:rPr>
        <w:rFonts w:ascii="Helvetica" w:hAnsi="Helvetica"/>
        <w:color w:val="808080"/>
        <w:sz w:val="16"/>
        <w:szCs w:val="32"/>
      </w:rPr>
      <w:t>Copyright © Bundesapothekerkammer</w:t>
    </w:r>
  </w:p>
  <w:p w14:paraId="559E08F9" w14:textId="5395CBD9" w:rsidR="003436A3" w:rsidRPr="00B86170" w:rsidRDefault="003436A3" w:rsidP="00454253">
    <w:pPr>
      <w:framePr w:w="8465" w:h="238" w:hSpace="142" w:wrap="around" w:vAnchor="text" w:hAnchor="page" w:x="2416" w:y="80"/>
      <w:widowControl w:val="0"/>
      <w:tabs>
        <w:tab w:val="right" w:pos="8364"/>
      </w:tabs>
      <w:autoSpaceDE w:val="0"/>
      <w:autoSpaceDN w:val="0"/>
      <w:adjustRightInd w:val="0"/>
      <w:spacing w:before="60" w:after="60"/>
      <w:rPr>
        <w:rFonts w:ascii="Helvetica" w:hAnsi="Helvetica"/>
        <w:color w:val="808080"/>
        <w:sz w:val="14"/>
        <w:szCs w:val="32"/>
      </w:rPr>
    </w:pPr>
    <w:r w:rsidRPr="00B86170">
      <w:rPr>
        <w:rFonts w:ascii="Helvetica" w:hAnsi="Helvetica"/>
        <w:color w:val="808080"/>
        <w:sz w:val="14"/>
        <w:szCs w:val="32"/>
      </w:rPr>
      <w:t xml:space="preserve">Stand </w:t>
    </w:r>
    <w:r>
      <w:rPr>
        <w:rFonts w:ascii="Helvetica" w:hAnsi="Helvetica"/>
        <w:color w:val="808080"/>
        <w:sz w:val="14"/>
        <w:szCs w:val="32"/>
      </w:rPr>
      <w:t>10.03.2010</w:t>
    </w:r>
    <w:r w:rsidRPr="00B86170">
      <w:rPr>
        <w:rFonts w:ascii="Helvetica" w:hAnsi="Helvetica"/>
        <w:color w:val="808080"/>
        <w:sz w:val="14"/>
        <w:szCs w:val="32"/>
      </w:rPr>
      <w:tab/>
      <w:t xml:space="preserve">Seite </w:t>
    </w:r>
    <w:r w:rsidRPr="00B86170">
      <w:rPr>
        <w:rFonts w:ascii="Helvetica" w:hAnsi="Helvetica"/>
        <w:color w:val="808080"/>
        <w:sz w:val="14"/>
        <w:szCs w:val="32"/>
      </w:rPr>
      <w:fldChar w:fldCharType="begin"/>
    </w:r>
    <w:r w:rsidRPr="00B86170">
      <w:rPr>
        <w:rFonts w:ascii="Helvetica" w:hAnsi="Helvetica"/>
        <w:color w:val="808080"/>
        <w:sz w:val="14"/>
        <w:szCs w:val="32"/>
      </w:rPr>
      <w:instrText xml:space="preserve"> </w:instrText>
    </w:r>
    <w:r>
      <w:rPr>
        <w:rFonts w:ascii="Helvetica" w:hAnsi="Helvetica"/>
        <w:color w:val="808080"/>
        <w:sz w:val="14"/>
        <w:szCs w:val="32"/>
      </w:rPr>
      <w:instrText>PAGE</w:instrText>
    </w:r>
    <w:r w:rsidRPr="00B86170">
      <w:rPr>
        <w:rFonts w:ascii="Helvetica" w:hAnsi="Helvetica"/>
        <w:color w:val="808080"/>
        <w:sz w:val="14"/>
        <w:szCs w:val="32"/>
      </w:rPr>
      <w:instrText xml:space="preserve">  \* MERGEFORMAT </w:instrText>
    </w:r>
    <w:r w:rsidRPr="00B86170">
      <w:rPr>
        <w:rFonts w:ascii="Helvetica" w:hAnsi="Helvetica"/>
        <w:color w:val="808080"/>
        <w:sz w:val="14"/>
        <w:szCs w:val="32"/>
      </w:rPr>
      <w:fldChar w:fldCharType="separate"/>
    </w:r>
    <w:r>
      <w:rPr>
        <w:rFonts w:ascii="Helvetica" w:hAnsi="Helvetica"/>
        <w:noProof/>
        <w:color w:val="808080"/>
        <w:sz w:val="14"/>
        <w:szCs w:val="32"/>
      </w:rPr>
      <w:t>2</w:t>
    </w:r>
    <w:r w:rsidRPr="00B86170">
      <w:rPr>
        <w:rFonts w:ascii="Helvetica" w:hAnsi="Helvetica"/>
        <w:color w:val="808080"/>
        <w:sz w:val="14"/>
        <w:szCs w:val="32"/>
      </w:rPr>
      <w:fldChar w:fldCharType="end"/>
    </w:r>
    <w:r w:rsidRPr="00B86170">
      <w:rPr>
        <w:rFonts w:ascii="Helvetica" w:hAnsi="Helvetica"/>
        <w:color w:val="808080"/>
        <w:sz w:val="14"/>
        <w:szCs w:val="32"/>
      </w:rPr>
      <w:t xml:space="preserve"> von </w:t>
    </w:r>
    <w:r w:rsidR="001E0BBA">
      <w:fldChar w:fldCharType="begin"/>
    </w:r>
    <w:r w:rsidR="001E0BBA">
      <w:instrText xml:space="preserve"> NUMPAGES  \* MERGEFORMAT </w:instrText>
    </w:r>
    <w:r w:rsidR="001E0BBA">
      <w:fldChar w:fldCharType="separate"/>
    </w:r>
    <w:r w:rsidRPr="001C0426">
      <w:rPr>
        <w:rFonts w:ascii="Helvetica" w:hAnsi="Helvetica"/>
        <w:noProof/>
        <w:color w:val="808080"/>
        <w:sz w:val="14"/>
        <w:szCs w:val="32"/>
      </w:rPr>
      <w:t>24</w:t>
    </w:r>
    <w:r w:rsidR="001E0BBA">
      <w:rPr>
        <w:rFonts w:ascii="Helvetica" w:hAnsi="Helvetica"/>
        <w:noProof/>
        <w:color w:val="808080"/>
        <w:sz w:val="14"/>
        <w:szCs w:val="32"/>
      </w:rPr>
      <w:fldChar w:fldCharType="end"/>
    </w:r>
  </w:p>
  <w:p w14:paraId="2ACB1BD0"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r>
      <w:rPr>
        <w:rFonts w:ascii="Helvetica" w:hAnsi="Helvetica"/>
        <w:noProof/>
        <w:color w:val="808080"/>
        <w:sz w:val="18"/>
        <w:szCs w:val="20"/>
      </w:rPr>
      <w:drawing>
        <wp:anchor distT="0" distB="0" distL="114300" distR="114300" simplePos="0" relativeHeight="251653120" behindDoc="0" locked="0" layoutInCell="1" allowOverlap="1" wp14:anchorId="49D03162" wp14:editId="530364E7">
          <wp:simplePos x="0" y="0"/>
          <wp:positionH relativeFrom="column">
            <wp:posOffset>-182245</wp:posOffset>
          </wp:positionH>
          <wp:positionV relativeFrom="page">
            <wp:posOffset>9832340</wp:posOffset>
          </wp:positionV>
          <wp:extent cx="727075" cy="346075"/>
          <wp:effectExtent l="19050" t="0" r="0" b="0"/>
          <wp:wrapTight wrapText="bothSides">
            <wp:wrapPolygon edited="0">
              <wp:start x="-566" y="0"/>
              <wp:lineTo x="-566" y="20213"/>
              <wp:lineTo x="21506" y="20213"/>
              <wp:lineTo x="21506" y="0"/>
              <wp:lineTo x="-566" y="0"/>
            </wp:wrapPolygon>
          </wp:wrapTight>
          <wp:docPr id="24" name="Bild 24" descr="BAK_ne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K_neuesA"/>
                  <pic:cNvPicPr>
                    <a:picLocks noChangeAspect="1" noChangeArrowheads="1"/>
                  </pic:cNvPicPr>
                </pic:nvPicPr>
                <pic:blipFill>
                  <a:blip r:embed="rId1"/>
                  <a:srcRect/>
                  <a:stretch>
                    <a:fillRect/>
                  </a:stretch>
                </pic:blipFill>
                <pic:spPr bwMode="auto">
                  <a:xfrm>
                    <a:off x="0" y="0"/>
                    <a:ext cx="727075" cy="3460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B196" w14:textId="77777777" w:rsidR="003436A3" w:rsidRDefault="003436A3" w:rsidP="00464D0D">
    <w:pPr>
      <w:pStyle w:val="Fuzeile"/>
      <w:tabs>
        <w:tab w:val="clear" w:pos="4536"/>
        <w:tab w:val="clear" w:pos="9072"/>
        <w:tab w:val="left" w:pos="268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0E9BFF95" w14:textId="77777777" w:rsidTr="00A16883">
      <w:tc>
        <w:tcPr>
          <w:tcW w:w="1871" w:type="dxa"/>
          <w:vMerge w:val="restart"/>
          <w:vAlign w:val="center"/>
        </w:tcPr>
        <w:p w14:paraId="11296199" w14:textId="77777777" w:rsidR="003436A3" w:rsidRDefault="003436A3" w:rsidP="00A16883">
          <w:pPr>
            <w:pStyle w:val="Fuzeile"/>
          </w:pPr>
          <w:r>
            <w:rPr>
              <w:noProof/>
            </w:rPr>
            <w:drawing>
              <wp:inline distT="0" distB="0" distL="0" distR="0" wp14:anchorId="31D46890" wp14:editId="3CBC2717">
                <wp:extent cx="739775" cy="207010"/>
                <wp:effectExtent l="19050" t="0" r="3175" b="0"/>
                <wp:docPr id="4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B91D331"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245FE9E0"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6328E8AE" w14:textId="77777777" w:rsidTr="00A16883">
      <w:tc>
        <w:tcPr>
          <w:tcW w:w="1871" w:type="dxa"/>
          <w:vMerge/>
        </w:tcPr>
        <w:p w14:paraId="11A8BC5E" w14:textId="77777777" w:rsidR="003436A3" w:rsidRDefault="003436A3" w:rsidP="00A16883">
          <w:pPr>
            <w:pStyle w:val="Fuzeile"/>
          </w:pPr>
        </w:p>
      </w:tc>
      <w:tc>
        <w:tcPr>
          <w:tcW w:w="3658" w:type="dxa"/>
        </w:tcPr>
        <w:p w14:paraId="114F0F55" w14:textId="3F84F7D3" w:rsidR="003436A3" w:rsidRPr="000A773D" w:rsidRDefault="003436A3" w:rsidP="00D839F9">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 xml:space="preserve">Stand </w:t>
          </w:r>
          <w:r w:rsidR="00960B8C" w:rsidRPr="00960B8C">
            <w:rPr>
              <w:rFonts w:ascii="Arial" w:hAnsi="Arial" w:cs="Arial"/>
              <w:color w:val="444444"/>
              <w:sz w:val="16"/>
              <w:szCs w:val="16"/>
            </w:rPr>
            <w:t>der Revision</w:t>
          </w:r>
          <w:r>
            <w:rPr>
              <w:rFonts w:ascii="Arial" w:hAnsi="Arial" w:cs="Arial"/>
              <w:color w:val="444444"/>
              <w:sz w:val="16"/>
              <w:szCs w:val="16"/>
            </w:rPr>
            <w:t xml:space="preserve">: </w:t>
          </w:r>
          <w:r w:rsidR="00A8356B">
            <w:rPr>
              <w:rFonts w:ascii="Arial" w:hAnsi="Arial" w:cs="Arial"/>
              <w:color w:val="444444"/>
              <w:sz w:val="16"/>
              <w:szCs w:val="16"/>
            </w:rPr>
            <w:t>09.05</w:t>
          </w:r>
          <w:r w:rsidR="005E5EC0">
            <w:rPr>
              <w:rFonts w:ascii="Arial" w:hAnsi="Arial" w:cs="Arial"/>
              <w:color w:val="444444"/>
              <w:sz w:val="16"/>
              <w:szCs w:val="16"/>
            </w:rPr>
            <w:t>.2023</w:t>
          </w:r>
        </w:p>
      </w:tc>
      <w:tc>
        <w:tcPr>
          <w:tcW w:w="4111" w:type="dxa"/>
          <w:vAlign w:val="center"/>
        </w:tcPr>
        <w:p w14:paraId="210BF7AA" w14:textId="350CABD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337356B2"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4DB7CAF6" w14:textId="77777777" w:rsidTr="00A16883">
      <w:tc>
        <w:tcPr>
          <w:tcW w:w="1871" w:type="dxa"/>
          <w:vMerge w:val="restart"/>
          <w:vAlign w:val="center"/>
        </w:tcPr>
        <w:p w14:paraId="08A685FE" w14:textId="77777777" w:rsidR="003436A3" w:rsidRDefault="003436A3" w:rsidP="00A16883">
          <w:pPr>
            <w:pStyle w:val="Fuzeile"/>
          </w:pPr>
          <w:r>
            <w:rPr>
              <w:noProof/>
            </w:rPr>
            <w:drawing>
              <wp:inline distT="0" distB="0" distL="0" distR="0" wp14:anchorId="193481D6" wp14:editId="0E65B87A">
                <wp:extent cx="739775" cy="207010"/>
                <wp:effectExtent l="19050" t="0" r="3175" b="0"/>
                <wp:docPr id="1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76F180B"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7BFA55BA"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166714BC" w14:textId="77777777" w:rsidTr="00A16883">
      <w:tc>
        <w:tcPr>
          <w:tcW w:w="1871" w:type="dxa"/>
          <w:vMerge/>
        </w:tcPr>
        <w:p w14:paraId="1EF22C17" w14:textId="77777777" w:rsidR="003436A3" w:rsidRDefault="003436A3" w:rsidP="00A16883">
          <w:pPr>
            <w:pStyle w:val="Fuzeile"/>
          </w:pPr>
        </w:p>
      </w:tc>
      <w:tc>
        <w:tcPr>
          <w:tcW w:w="3658" w:type="dxa"/>
        </w:tcPr>
        <w:p w14:paraId="4B923756" w14:textId="6707247D" w:rsidR="003436A3" w:rsidRPr="008C4579" w:rsidRDefault="003436A3" w:rsidP="00D839F9">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w:t>
          </w:r>
          <w:r w:rsidR="00CE7345">
            <w:rPr>
              <w:rFonts w:ascii="Arial" w:hAnsi="Arial" w:cs="Arial"/>
              <w:color w:val="444444"/>
              <w:sz w:val="16"/>
              <w:szCs w:val="16"/>
            </w:rPr>
            <w:t xml:space="preserve"> der Revision</w:t>
          </w:r>
          <w:r>
            <w:rPr>
              <w:rFonts w:ascii="Arial" w:hAnsi="Arial" w:cs="Arial"/>
              <w:color w:val="444444"/>
              <w:sz w:val="16"/>
              <w:szCs w:val="16"/>
            </w:rPr>
            <w:t xml:space="preserve">: </w:t>
          </w:r>
          <w:r w:rsidR="00A8356B">
            <w:rPr>
              <w:rFonts w:ascii="Arial" w:hAnsi="Arial" w:cs="Arial"/>
              <w:color w:val="444444"/>
              <w:sz w:val="16"/>
              <w:szCs w:val="16"/>
            </w:rPr>
            <w:t>09.05</w:t>
          </w:r>
          <w:r w:rsidR="005E5EC0">
            <w:rPr>
              <w:rFonts w:ascii="Arial" w:hAnsi="Arial" w:cs="Arial"/>
              <w:color w:val="444444"/>
              <w:sz w:val="16"/>
              <w:szCs w:val="16"/>
            </w:rPr>
            <w:t>.2023</w:t>
          </w:r>
        </w:p>
      </w:tc>
      <w:tc>
        <w:tcPr>
          <w:tcW w:w="4111" w:type="dxa"/>
          <w:vAlign w:val="center"/>
        </w:tcPr>
        <w:p w14:paraId="4361B4EF" w14:textId="7E95BC6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12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0B9336F5"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5DB922F6" w14:textId="77777777" w:rsidTr="00A16883">
      <w:tc>
        <w:tcPr>
          <w:tcW w:w="1871" w:type="dxa"/>
          <w:vMerge w:val="restart"/>
          <w:vAlign w:val="center"/>
        </w:tcPr>
        <w:p w14:paraId="53708BCF" w14:textId="77777777" w:rsidR="003436A3" w:rsidRDefault="003436A3" w:rsidP="00A16883">
          <w:pPr>
            <w:pStyle w:val="Fuzeile"/>
          </w:pPr>
          <w:r>
            <w:rPr>
              <w:noProof/>
            </w:rPr>
            <w:drawing>
              <wp:inline distT="0" distB="0" distL="0" distR="0" wp14:anchorId="29D4B5D8" wp14:editId="6050EDFE">
                <wp:extent cx="739775" cy="207010"/>
                <wp:effectExtent l="19050" t="0" r="3175" b="0"/>
                <wp:docPr id="4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FB0635C"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4CE08E1F"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0667A232" w14:textId="77777777" w:rsidTr="00A16883">
      <w:tc>
        <w:tcPr>
          <w:tcW w:w="1871" w:type="dxa"/>
          <w:vMerge/>
        </w:tcPr>
        <w:p w14:paraId="227F2032" w14:textId="77777777" w:rsidR="003436A3" w:rsidRDefault="003436A3" w:rsidP="00A16883">
          <w:pPr>
            <w:pStyle w:val="Fuzeile"/>
          </w:pPr>
        </w:p>
      </w:tc>
      <w:tc>
        <w:tcPr>
          <w:tcW w:w="3658" w:type="dxa"/>
        </w:tcPr>
        <w:p w14:paraId="0202D611" w14:textId="0F054320" w:rsidR="003436A3" w:rsidRPr="000A773D" w:rsidRDefault="003436A3" w:rsidP="00D839F9">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960B8C">
            <w:rPr>
              <w:rFonts w:ascii="Arial" w:hAnsi="Arial" w:cs="Arial"/>
              <w:color w:val="444444"/>
              <w:sz w:val="16"/>
              <w:szCs w:val="16"/>
            </w:rPr>
            <w:t xml:space="preserve"> der Revision</w:t>
          </w:r>
          <w:r>
            <w:rPr>
              <w:rFonts w:ascii="Arial" w:hAnsi="Arial" w:cs="Arial"/>
              <w:color w:val="444444"/>
              <w:sz w:val="16"/>
              <w:szCs w:val="16"/>
            </w:rPr>
            <w:t xml:space="preserve">: </w:t>
          </w:r>
          <w:r w:rsidR="00A8356B">
            <w:rPr>
              <w:rFonts w:ascii="Arial" w:hAnsi="Arial" w:cs="Arial"/>
              <w:color w:val="444444"/>
              <w:sz w:val="16"/>
              <w:szCs w:val="16"/>
            </w:rPr>
            <w:t>09.05</w:t>
          </w:r>
          <w:r w:rsidR="005E5EC0">
            <w:rPr>
              <w:rFonts w:ascii="Arial" w:hAnsi="Arial" w:cs="Arial"/>
              <w:color w:val="444444"/>
              <w:sz w:val="16"/>
              <w:szCs w:val="16"/>
            </w:rPr>
            <w:t>.2023</w:t>
          </w:r>
        </w:p>
      </w:tc>
      <w:tc>
        <w:tcPr>
          <w:tcW w:w="4111" w:type="dxa"/>
          <w:vAlign w:val="center"/>
        </w:tcPr>
        <w:p w14:paraId="41DAEA9F" w14:textId="08AB3342"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8</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50C606C5" w14:textId="77777777" w:rsidR="003436A3" w:rsidRDefault="003436A3" w:rsidP="00DA468F">
    <w:pPr>
      <w:pStyle w:val="Fuzeile"/>
      <w:tabs>
        <w:tab w:val="clear" w:pos="4536"/>
        <w:tab w:val="clear" w:pos="9072"/>
        <w:tab w:val="left" w:pos="2685"/>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40C22EEA" w14:textId="77777777" w:rsidTr="00A16883">
      <w:tc>
        <w:tcPr>
          <w:tcW w:w="1871" w:type="dxa"/>
          <w:vMerge w:val="restart"/>
          <w:vAlign w:val="center"/>
        </w:tcPr>
        <w:p w14:paraId="5B66E1BF" w14:textId="77777777" w:rsidR="003436A3" w:rsidRDefault="003436A3" w:rsidP="00A16883">
          <w:pPr>
            <w:pStyle w:val="Fuzeile"/>
          </w:pPr>
          <w:r>
            <w:rPr>
              <w:noProof/>
            </w:rPr>
            <w:drawing>
              <wp:inline distT="0" distB="0" distL="0" distR="0" wp14:anchorId="1BC710E7" wp14:editId="3EE02969">
                <wp:extent cx="739775" cy="207010"/>
                <wp:effectExtent l="19050" t="0" r="3175" b="0"/>
                <wp:docPr id="3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4EF38A0"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385C1C9B"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59FB58B9" w14:textId="77777777" w:rsidTr="00A16883">
      <w:tc>
        <w:tcPr>
          <w:tcW w:w="1871" w:type="dxa"/>
          <w:vMerge/>
        </w:tcPr>
        <w:p w14:paraId="748EA138" w14:textId="77777777" w:rsidR="003436A3" w:rsidRDefault="003436A3" w:rsidP="00A16883">
          <w:pPr>
            <w:pStyle w:val="Fuzeile"/>
          </w:pPr>
        </w:p>
      </w:tc>
      <w:tc>
        <w:tcPr>
          <w:tcW w:w="3658" w:type="dxa"/>
        </w:tcPr>
        <w:p w14:paraId="1ECBD5DC" w14:textId="19439E2F" w:rsidR="003436A3" w:rsidRPr="008C4579" w:rsidRDefault="003436A3" w:rsidP="00930A5C">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w:t>
          </w:r>
          <w:r w:rsidR="005E5EC0">
            <w:rPr>
              <w:rFonts w:ascii="Arial" w:hAnsi="Arial" w:cs="Arial"/>
              <w:color w:val="444444"/>
              <w:sz w:val="16"/>
              <w:szCs w:val="16"/>
            </w:rPr>
            <w:t xml:space="preserve"> der Revision</w:t>
          </w:r>
          <w:r>
            <w:rPr>
              <w:rFonts w:ascii="Arial" w:hAnsi="Arial" w:cs="Arial"/>
              <w:color w:val="444444"/>
              <w:sz w:val="16"/>
              <w:szCs w:val="16"/>
            </w:rPr>
            <w:t xml:space="preserve">: </w:t>
          </w:r>
          <w:r w:rsidR="00A8356B">
            <w:rPr>
              <w:rFonts w:ascii="Arial" w:hAnsi="Arial" w:cs="Arial"/>
              <w:color w:val="444444"/>
              <w:sz w:val="16"/>
              <w:szCs w:val="16"/>
            </w:rPr>
            <w:t>09.05</w:t>
          </w:r>
          <w:r w:rsidR="005E5EC0">
            <w:rPr>
              <w:rFonts w:ascii="Arial" w:hAnsi="Arial" w:cs="Arial"/>
              <w:color w:val="444444"/>
              <w:sz w:val="16"/>
              <w:szCs w:val="16"/>
            </w:rPr>
            <w:t>.2023</w:t>
          </w:r>
        </w:p>
      </w:tc>
      <w:tc>
        <w:tcPr>
          <w:tcW w:w="4111" w:type="dxa"/>
          <w:vAlign w:val="center"/>
        </w:tcPr>
        <w:p w14:paraId="0CD81DC9" w14:textId="570310D3"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24</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1A878D99" w14:textId="77777777" w:rsidR="003436A3" w:rsidRPr="00B86170" w:rsidRDefault="003436A3" w:rsidP="00454253">
    <w:pPr>
      <w:widowControl w:val="0"/>
      <w:tabs>
        <w:tab w:val="left" w:pos="1680"/>
      </w:tabs>
      <w:autoSpaceDE w:val="0"/>
      <w:autoSpaceDN w:val="0"/>
      <w:adjustRightInd w:val="0"/>
      <w:rPr>
        <w:rFonts w:ascii="Helvetica" w:hAnsi="Helvetica"/>
        <w:color w:val="808080"/>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450C40C7" w14:textId="77777777" w:rsidTr="00A16883">
      <w:tc>
        <w:tcPr>
          <w:tcW w:w="1871" w:type="dxa"/>
          <w:vMerge w:val="restart"/>
          <w:vAlign w:val="center"/>
        </w:tcPr>
        <w:p w14:paraId="3ACB420B" w14:textId="77777777" w:rsidR="003436A3" w:rsidRDefault="003436A3" w:rsidP="00A16883">
          <w:pPr>
            <w:pStyle w:val="Fuzeile"/>
          </w:pPr>
          <w:r>
            <w:rPr>
              <w:noProof/>
            </w:rPr>
            <w:drawing>
              <wp:inline distT="0" distB="0" distL="0" distR="0" wp14:anchorId="45C5027F" wp14:editId="31FDABA3">
                <wp:extent cx="739775" cy="207010"/>
                <wp:effectExtent l="19050" t="0" r="3175" b="0"/>
                <wp:docPr id="40"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22B161EF"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0A06E1AC"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377873E0" w14:textId="77777777" w:rsidTr="00A16883">
      <w:tc>
        <w:tcPr>
          <w:tcW w:w="1871" w:type="dxa"/>
          <w:vMerge/>
        </w:tcPr>
        <w:p w14:paraId="021DDC1A" w14:textId="77777777" w:rsidR="003436A3" w:rsidRDefault="003436A3" w:rsidP="00A16883">
          <w:pPr>
            <w:pStyle w:val="Fuzeile"/>
          </w:pPr>
        </w:p>
      </w:tc>
      <w:tc>
        <w:tcPr>
          <w:tcW w:w="3658" w:type="dxa"/>
        </w:tcPr>
        <w:p w14:paraId="4E9181B3" w14:textId="65593898" w:rsidR="003436A3" w:rsidRPr="000A773D" w:rsidRDefault="003436A3" w:rsidP="00CF7BD6">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5D3BCF">
            <w:rPr>
              <w:rFonts w:ascii="Arial" w:hAnsi="Arial" w:cs="Arial"/>
              <w:color w:val="444444"/>
              <w:sz w:val="16"/>
              <w:szCs w:val="16"/>
            </w:rPr>
            <w:t xml:space="preserve"> der Revision</w:t>
          </w:r>
          <w:r>
            <w:rPr>
              <w:rFonts w:ascii="Arial" w:hAnsi="Arial" w:cs="Arial"/>
              <w:color w:val="444444"/>
              <w:sz w:val="16"/>
              <w:szCs w:val="16"/>
            </w:rPr>
            <w:t xml:space="preserve">: </w:t>
          </w:r>
          <w:r w:rsidR="00A8356B">
            <w:rPr>
              <w:rFonts w:ascii="Arial" w:hAnsi="Arial" w:cs="Arial"/>
              <w:color w:val="444444"/>
              <w:sz w:val="16"/>
              <w:szCs w:val="16"/>
            </w:rPr>
            <w:t>09.05.2023</w:t>
          </w:r>
        </w:p>
      </w:tc>
      <w:tc>
        <w:tcPr>
          <w:tcW w:w="4111" w:type="dxa"/>
          <w:vAlign w:val="center"/>
        </w:tcPr>
        <w:p w14:paraId="3F2988F8" w14:textId="0DEBD094"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13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230233CA" w14:textId="77777777" w:rsidR="003436A3" w:rsidRDefault="003436A3" w:rsidP="00DA468F">
    <w:pPr>
      <w:pStyle w:val="Fuzeile"/>
      <w:tabs>
        <w:tab w:val="clear" w:pos="4536"/>
        <w:tab w:val="clear" w:pos="9072"/>
        <w:tab w:val="left" w:pos="268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76" w:type="dxa"/>
      <w:tblLook w:val="04A0" w:firstRow="1" w:lastRow="0" w:firstColumn="1" w:lastColumn="0" w:noHBand="0" w:noVBand="1"/>
    </w:tblPr>
    <w:tblGrid>
      <w:gridCol w:w="1871"/>
      <w:gridCol w:w="3658"/>
      <w:gridCol w:w="4111"/>
    </w:tblGrid>
    <w:tr w:rsidR="003436A3" w:rsidRPr="000A773D" w14:paraId="79667473" w14:textId="77777777" w:rsidTr="00A16883">
      <w:tc>
        <w:tcPr>
          <w:tcW w:w="1871" w:type="dxa"/>
          <w:vMerge w:val="restart"/>
          <w:vAlign w:val="center"/>
        </w:tcPr>
        <w:p w14:paraId="2CE5195A" w14:textId="77777777" w:rsidR="003436A3" w:rsidRDefault="003436A3" w:rsidP="00A16883">
          <w:pPr>
            <w:pStyle w:val="Fuzeile"/>
          </w:pPr>
          <w:r>
            <w:rPr>
              <w:noProof/>
            </w:rPr>
            <w:drawing>
              <wp:inline distT="0" distB="0" distL="0" distR="0" wp14:anchorId="59A666AD" wp14:editId="5FBDE458">
                <wp:extent cx="739775" cy="207010"/>
                <wp:effectExtent l="19050" t="0" r="3175" b="0"/>
                <wp:docPr id="6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6C0A52F5" w14:textId="77777777" w:rsidR="003436A3" w:rsidRPr="000A773D" w:rsidRDefault="003436A3"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631D62DC" w14:textId="77777777" w:rsidR="003436A3" w:rsidRPr="000A773D" w:rsidRDefault="003436A3" w:rsidP="00A16883">
          <w:pPr>
            <w:pStyle w:val="Fuzeile"/>
            <w:spacing w:before="60" w:after="60"/>
            <w:rPr>
              <w:rFonts w:ascii="Arial" w:hAnsi="Arial" w:cs="Arial"/>
              <w:color w:val="444444"/>
              <w:sz w:val="16"/>
              <w:szCs w:val="16"/>
            </w:rPr>
          </w:pPr>
        </w:p>
      </w:tc>
    </w:tr>
    <w:tr w:rsidR="003436A3" w:rsidRPr="000A773D" w14:paraId="719C28A1" w14:textId="77777777" w:rsidTr="00A16883">
      <w:tc>
        <w:tcPr>
          <w:tcW w:w="1871" w:type="dxa"/>
          <w:vMerge/>
        </w:tcPr>
        <w:p w14:paraId="6A8E5A82" w14:textId="77777777" w:rsidR="003436A3" w:rsidRDefault="003436A3" w:rsidP="00A16883">
          <w:pPr>
            <w:pStyle w:val="Fuzeile"/>
          </w:pPr>
        </w:p>
      </w:tc>
      <w:tc>
        <w:tcPr>
          <w:tcW w:w="3658" w:type="dxa"/>
        </w:tcPr>
        <w:p w14:paraId="72331B71" w14:textId="3C4ED06E" w:rsidR="003436A3" w:rsidRPr="000A773D" w:rsidRDefault="003436A3" w:rsidP="0008679F">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w:t>
          </w:r>
          <w:r w:rsidR="005E5EC0">
            <w:rPr>
              <w:rFonts w:ascii="Arial" w:hAnsi="Arial" w:cs="Arial"/>
              <w:color w:val="444444"/>
              <w:sz w:val="16"/>
              <w:szCs w:val="16"/>
            </w:rPr>
            <w:t xml:space="preserve"> der Revision</w:t>
          </w:r>
          <w:r>
            <w:rPr>
              <w:rFonts w:ascii="Arial" w:hAnsi="Arial" w:cs="Arial"/>
              <w:color w:val="444444"/>
              <w:sz w:val="16"/>
              <w:szCs w:val="16"/>
            </w:rPr>
            <w:t xml:space="preserve">: </w:t>
          </w:r>
          <w:r w:rsidR="00A8356B">
            <w:rPr>
              <w:rFonts w:ascii="Arial" w:hAnsi="Arial" w:cs="Arial"/>
              <w:color w:val="444444"/>
              <w:sz w:val="16"/>
              <w:szCs w:val="16"/>
            </w:rPr>
            <w:t>09.05</w:t>
          </w:r>
          <w:r w:rsidR="005E5EC0">
            <w:rPr>
              <w:rFonts w:ascii="Arial" w:hAnsi="Arial" w:cs="Arial"/>
              <w:color w:val="444444"/>
              <w:sz w:val="16"/>
              <w:szCs w:val="16"/>
            </w:rPr>
            <w:t>.2023</w:t>
          </w:r>
        </w:p>
      </w:tc>
      <w:tc>
        <w:tcPr>
          <w:tcW w:w="4111" w:type="dxa"/>
          <w:vAlign w:val="center"/>
        </w:tcPr>
        <w:p w14:paraId="2DB0C5AC" w14:textId="3B08C399" w:rsidR="003436A3" w:rsidRPr="000A773D" w:rsidRDefault="003436A3"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BE5FD0">
            <w:rPr>
              <w:rFonts w:ascii="Arial" w:hAnsi="Arial" w:cs="Arial"/>
              <w:noProof/>
              <w:color w:val="444444"/>
              <w:sz w:val="16"/>
              <w:szCs w:val="16"/>
            </w:rPr>
            <w:t>23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1E0BBA">
            <w:fldChar w:fldCharType="begin"/>
          </w:r>
          <w:r w:rsidR="001E0BBA">
            <w:instrText xml:space="preserve"> NUMPAGES  \* MERGEFORMAT </w:instrText>
          </w:r>
          <w:r w:rsidR="001E0BBA">
            <w:fldChar w:fldCharType="separate"/>
          </w:r>
          <w:r w:rsidR="00BE5FD0" w:rsidRPr="00BE5FD0">
            <w:rPr>
              <w:rFonts w:ascii="Arial" w:hAnsi="Arial" w:cs="Arial"/>
              <w:noProof/>
              <w:color w:val="444444"/>
              <w:sz w:val="16"/>
              <w:szCs w:val="16"/>
            </w:rPr>
            <w:t>24</w:t>
          </w:r>
          <w:r w:rsidR="001E0BBA">
            <w:rPr>
              <w:rFonts w:ascii="Arial" w:hAnsi="Arial" w:cs="Arial"/>
              <w:noProof/>
              <w:color w:val="444444"/>
              <w:sz w:val="16"/>
              <w:szCs w:val="16"/>
            </w:rPr>
            <w:fldChar w:fldCharType="end"/>
          </w:r>
        </w:p>
      </w:tc>
    </w:tr>
  </w:tbl>
  <w:p w14:paraId="0ECF9DD4" w14:textId="77777777" w:rsidR="003436A3" w:rsidRDefault="003436A3" w:rsidP="00464D0D">
    <w:pPr>
      <w:pStyle w:val="Fuzeile"/>
      <w:tabs>
        <w:tab w:val="clear" w:pos="4536"/>
        <w:tab w:val="clear" w:pos="9072"/>
        <w:tab w:val="left" w:pos="26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DB7F4" w14:textId="77777777" w:rsidR="003436A3" w:rsidRDefault="003436A3">
      <w:r>
        <w:separator/>
      </w:r>
    </w:p>
  </w:footnote>
  <w:footnote w:type="continuationSeparator" w:id="0">
    <w:p w14:paraId="1C29174A" w14:textId="77777777" w:rsidR="003436A3" w:rsidRDefault="003436A3">
      <w:r>
        <w:continuationSeparator/>
      </w:r>
    </w:p>
  </w:footnote>
  <w:footnote w:id="1">
    <w:p w14:paraId="51272144" w14:textId="57D2E2A4" w:rsidR="00EE4EE5" w:rsidRPr="00C44FB3" w:rsidRDefault="00EE4EE5">
      <w:pPr>
        <w:pStyle w:val="Funotentext"/>
        <w:rPr>
          <w:rFonts w:ascii="Arial" w:hAnsi="Arial" w:cs="Arial"/>
          <w:sz w:val="16"/>
          <w:szCs w:val="16"/>
        </w:rPr>
      </w:pPr>
      <w:r w:rsidRPr="00EE4EE5">
        <w:rPr>
          <w:rStyle w:val="Funotenzeichen"/>
        </w:rPr>
        <w:footnoteRef/>
      </w:r>
      <w:r w:rsidRPr="00EE4EE5">
        <w:t xml:space="preserve"> </w:t>
      </w:r>
      <w:r w:rsidR="00C44FB3" w:rsidRPr="00C44FB3">
        <w:rPr>
          <w:rFonts w:ascii="Arial" w:hAnsi="Arial" w:cs="Arial"/>
          <w:sz w:val="16"/>
          <w:szCs w:val="16"/>
        </w:rPr>
        <w:t>Der Gebrauch von Einmalhandschuhen liegt im Ermessen des/der Apothekenleiters/in. Im Epidemiologisches Bulletin 18/2023 der Kommission für Krankenhaushygiene und Infektionsprävention (KRINKO) heißt es hierzu: „Bei Impfungen ist aus Sicht der KRINKO der Einsatz von medizinischen Einmalhandschuhen nicht indiziert, da hier kein Kontakt zu kontaminierten Flüssigkeiten oder Ausscheidungen besteht</w:t>
      </w:r>
      <w:r w:rsidR="00B00C42">
        <w:rPr>
          <w:rFonts w:ascii="Arial" w:hAnsi="Arial" w:cs="Arial"/>
          <w:sz w:val="16"/>
          <w:szCs w:val="16"/>
        </w:rPr>
        <w:t>.</w:t>
      </w:r>
      <w:r w:rsidR="00C44FB3" w:rsidRPr="00C44FB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A00D" w14:textId="77777777" w:rsidR="00A8356B" w:rsidRDefault="00A835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B7FD" w14:textId="77777777" w:rsidR="003436A3" w:rsidRPr="00B86170" w:rsidRDefault="003436A3" w:rsidP="000E6A63">
    <w:pPr>
      <w:tabs>
        <w:tab w:val="left" w:pos="6096"/>
      </w:tabs>
      <w:ind w:right="-6"/>
      <w:jc w:val="right"/>
      <w:rPr>
        <w:rFonts w:ascii="Helvetica" w:hAnsi="Helvetica"/>
        <w:color w:val="FFFFFF"/>
        <w:sz w:val="40"/>
      </w:rPr>
    </w:pPr>
    <w:r>
      <w:rPr>
        <w:rFonts w:ascii="Helvetica" w:hAnsi="Helvetica"/>
        <w:noProof/>
        <w:color w:val="FFFFFF"/>
        <w:sz w:val="40"/>
        <w:szCs w:val="20"/>
      </w:rPr>
      <mc:AlternateContent>
        <mc:Choice Requires="wps">
          <w:drawing>
            <wp:anchor distT="0" distB="0" distL="114300" distR="114300" simplePos="0" relativeHeight="251649024" behindDoc="1" locked="0" layoutInCell="1" allowOverlap="1" wp14:anchorId="303C3570" wp14:editId="10DAE21B">
              <wp:simplePos x="0" y="0"/>
              <wp:positionH relativeFrom="column">
                <wp:posOffset>-90805</wp:posOffset>
              </wp:positionH>
              <wp:positionV relativeFrom="page">
                <wp:posOffset>381000</wp:posOffset>
              </wp:positionV>
              <wp:extent cx="6419850" cy="723900"/>
              <wp:effectExtent l="19050" t="19050" r="19050" b="19050"/>
              <wp:wrapNone/>
              <wp:docPr id="6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92F75D" id="Freeform 10" o:spid="_x0000_s1026" style="position:absolute;margin-left:-7.15pt;margin-top:30pt;width:505.5pt;height:5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" path="m,l,384r2736,l2832,192,2736,,,xe" fillcolor="#0070c0" strokecolor="#0070c0" strokeweight="3pt">
              <v:path arrowok="t" o:connecttype="custom" o:connectlocs="0,0;0,723900;6202228,723900;6419850,361950;6202228,0;0,0" o:connectangles="0,0,0,0,0,0"/>
              <w10:wrap anchory="page"/>
            </v:shape>
          </w:pict>
        </mc:Fallback>
      </mc:AlternateContent>
    </w:r>
    <w:r>
      <w:rPr>
        <w:rFonts w:ascii="Helvetica" w:hAnsi="Helvetica"/>
        <w:noProof/>
        <w:color w:val="FFFFFF"/>
        <w:sz w:val="40"/>
        <w:szCs w:val="20"/>
      </w:rPr>
      <mc:AlternateContent>
        <mc:Choice Requires="wps">
          <w:drawing>
            <wp:anchor distT="0" distB="0" distL="114300" distR="114300" simplePos="0" relativeHeight="251650048" behindDoc="0" locked="0" layoutInCell="1" allowOverlap="1" wp14:anchorId="3820E62C" wp14:editId="612B00F2">
              <wp:simplePos x="0" y="0"/>
              <wp:positionH relativeFrom="column">
                <wp:posOffset>-41910</wp:posOffset>
              </wp:positionH>
              <wp:positionV relativeFrom="paragraph">
                <wp:posOffset>-69215</wp:posOffset>
              </wp:positionV>
              <wp:extent cx="5935345" cy="685800"/>
              <wp:effectExtent l="0" t="0" r="2540" b="2540"/>
              <wp:wrapNone/>
              <wp:docPr id="6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FA95" w14:textId="77777777" w:rsidR="003436A3" w:rsidRPr="00B448AF" w:rsidRDefault="003436A3"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03288A4A" w:rsidR="003436A3" w:rsidRPr="00B448AF" w:rsidRDefault="003436A3" w:rsidP="00454253">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Schutzi</w:t>
                          </w:r>
                          <w:r w:rsidR="00CE7345">
                            <w:rPr>
                              <w:rFonts w:ascii="Arial" w:hAnsi="Arial"/>
                              <w:color w:val="FFFFFF"/>
                            </w:rPr>
                            <w:t>mpfungen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0E62C" id="_x0000_t202" coordsize="21600,21600" o:spt="202" path="m,l,21600r21600,l21600,xe">
              <v:stroke joinstyle="miter"/>
              <v:path gradientshapeok="t" o:connecttype="rect"/>
            </v:shapetype>
            <v:shape id="Text Box 11" o:spid="_x0000_s1026" type="#_x0000_t202" style="position:absolute;left:0;text-align:left;margin-left:-3.3pt;margin-top:-5.45pt;width:467.3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" filled="f" stroked="f">
              <o:lock v:ext="edit" aspectratio="t"/>
              <v:textbox>
                <w:txbxContent>
                  <w:p w14:paraId="12EDFA95" w14:textId="77777777" w:rsidR="003436A3" w:rsidRPr="00B448AF" w:rsidRDefault="003436A3"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03288A4A" w:rsidR="003436A3" w:rsidRPr="00B448AF" w:rsidRDefault="003436A3" w:rsidP="00454253">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Schutzi</w:t>
                    </w:r>
                    <w:r w:rsidR="00CE7345">
                      <w:rPr>
                        <w:rFonts w:ascii="Arial" w:hAnsi="Arial"/>
                        <w:color w:val="FFFFFF"/>
                      </w:rPr>
                      <w:t>mpfungen</w:t>
                    </w:r>
                  </w:p>
                </w:txbxContent>
              </v:textbox>
            </v:shape>
          </w:pict>
        </mc:Fallback>
      </mc:AlternateContent>
    </w:r>
  </w:p>
  <w:p w14:paraId="3E435767" w14:textId="77777777" w:rsidR="003436A3" w:rsidRPr="00B86170" w:rsidRDefault="003436A3" w:rsidP="004542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CellMar>
        <w:left w:w="0" w:type="dxa"/>
        <w:right w:w="0" w:type="dxa"/>
      </w:tblCellMar>
      <w:tblLook w:val="04A0" w:firstRow="1" w:lastRow="0" w:firstColumn="1" w:lastColumn="0" w:noHBand="0" w:noVBand="1"/>
    </w:tblPr>
    <w:tblGrid>
      <w:gridCol w:w="6840"/>
      <w:gridCol w:w="2160"/>
      <w:gridCol w:w="360"/>
    </w:tblGrid>
    <w:tr w:rsidR="003436A3" w:rsidRPr="00FF3C54" w14:paraId="432EE67B" w14:textId="77777777" w:rsidTr="00DA468F">
      <w:tc>
        <w:tcPr>
          <w:tcW w:w="6840" w:type="dxa"/>
          <w:vMerge w:val="restart"/>
          <w:vAlign w:val="center"/>
        </w:tcPr>
        <w:p w14:paraId="336A8EA9" w14:textId="77777777" w:rsidR="003436A3" w:rsidRDefault="003436A3" w:rsidP="00A16883">
          <w:r>
            <w:rPr>
              <w:noProof/>
            </w:rPr>
            <w:drawing>
              <wp:inline distT="0" distB="0" distL="0" distR="0" wp14:anchorId="4442C5C3" wp14:editId="50A9AD7E">
                <wp:extent cx="1148080" cy="360045"/>
                <wp:effectExtent l="0" t="0" r="0" b="1905"/>
                <wp:docPr id="4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w="9525">
                          <a:noFill/>
                          <a:miter lim="800000"/>
                          <a:headEnd/>
                          <a:tailEnd/>
                        </a:ln>
                      </pic:spPr>
                    </pic:pic>
                  </a:graphicData>
                </a:graphic>
              </wp:inline>
            </w:drawing>
          </w:r>
        </w:p>
      </w:tc>
      <w:tc>
        <w:tcPr>
          <w:tcW w:w="2160" w:type="dxa"/>
        </w:tcPr>
        <w:p w14:paraId="19EFC0D7" w14:textId="77777777" w:rsidR="003436A3" w:rsidRPr="00DA468F" w:rsidRDefault="003436A3" w:rsidP="00A16883">
          <w:pPr>
            <w:rPr>
              <w:rFonts w:ascii="Arial" w:hAnsi="Arial" w:cs="Arial"/>
              <w:color w:val="595959" w:themeColor="text1" w:themeTint="A6"/>
            </w:rPr>
          </w:pPr>
          <w:r w:rsidRPr="00DA468F">
            <w:rPr>
              <w:rFonts w:ascii="Arial" w:hAnsi="Arial" w:cs="Arial"/>
              <w:b/>
              <w:color w:val="595959" w:themeColor="text1" w:themeTint="A6"/>
              <w:spacing w:val="8"/>
              <w:sz w:val="28"/>
              <w:szCs w:val="36"/>
            </w:rPr>
            <w:t xml:space="preserve">Informationen </w:t>
          </w:r>
        </w:p>
      </w:tc>
      <w:tc>
        <w:tcPr>
          <w:tcW w:w="360" w:type="dxa"/>
        </w:tcPr>
        <w:p w14:paraId="1DC5AA9C" w14:textId="77777777" w:rsidR="003436A3" w:rsidRPr="00DA468F" w:rsidRDefault="003436A3" w:rsidP="00A16883">
          <w:pPr>
            <w:rPr>
              <w:rFonts w:ascii="Arial" w:hAnsi="Arial" w:cs="Arial"/>
              <w:b/>
              <w:color w:val="595959" w:themeColor="text1" w:themeTint="A6"/>
              <w:spacing w:val="8"/>
              <w:sz w:val="28"/>
              <w:szCs w:val="36"/>
            </w:rPr>
          </w:pPr>
          <w:r w:rsidRPr="00A6707C">
            <w:rPr>
              <w:rFonts w:ascii="Wingdings" w:hAnsi="Wingdings" w:cs="Arial"/>
              <w:bCs/>
              <w:iCs/>
              <w:color w:val="444444"/>
              <w:sz w:val="28"/>
            </w:rPr>
            <w:t></w:t>
          </w:r>
        </w:p>
      </w:tc>
    </w:tr>
    <w:tr w:rsidR="003436A3" w:rsidRPr="00A6707C" w14:paraId="5E74B408" w14:textId="77777777" w:rsidTr="00DA468F">
      <w:tc>
        <w:tcPr>
          <w:tcW w:w="6840" w:type="dxa"/>
          <w:vMerge/>
        </w:tcPr>
        <w:p w14:paraId="794CE548" w14:textId="77777777" w:rsidR="003436A3" w:rsidRDefault="003436A3" w:rsidP="00A16883"/>
      </w:tc>
      <w:tc>
        <w:tcPr>
          <w:tcW w:w="2160" w:type="dxa"/>
        </w:tcPr>
        <w:p w14:paraId="1604EAE1" w14:textId="77777777" w:rsidR="003436A3" w:rsidRPr="00A6707C" w:rsidRDefault="003436A3" w:rsidP="00A16883">
          <w:pPr>
            <w:rPr>
              <w:rFonts w:ascii="Arial" w:hAnsi="Arial" w:cs="Arial"/>
              <w:color w:val="444444"/>
            </w:rPr>
          </w:pPr>
          <w:r>
            <w:rPr>
              <w:rFonts w:ascii="Arial" w:hAnsi="Arial" w:cs="Arial"/>
              <w:b/>
              <w:color w:val="444444"/>
              <w:spacing w:val="8"/>
              <w:sz w:val="28"/>
              <w:szCs w:val="36"/>
            </w:rPr>
            <w:t>Standards</w:t>
          </w:r>
        </w:p>
      </w:tc>
      <w:tc>
        <w:tcPr>
          <w:tcW w:w="360" w:type="dxa"/>
        </w:tcPr>
        <w:p w14:paraId="55B3669F" w14:textId="77777777" w:rsidR="003436A3" w:rsidRDefault="003436A3" w:rsidP="00A16883">
          <w:pPr>
            <w:rPr>
              <w:rFonts w:ascii="Arial" w:hAnsi="Arial" w:cs="Arial"/>
              <w:b/>
              <w:color w:val="444444"/>
              <w:spacing w:val="8"/>
              <w:sz w:val="28"/>
              <w:szCs w:val="36"/>
            </w:rPr>
          </w:pPr>
          <w:r w:rsidRPr="00A6707C">
            <w:rPr>
              <w:rFonts w:ascii="Wingdings" w:hAnsi="Wingdings" w:cs="Arial"/>
              <w:bCs/>
              <w:iCs/>
              <w:color w:val="444444"/>
              <w:sz w:val="28"/>
            </w:rPr>
            <w:t></w:t>
          </w:r>
        </w:p>
      </w:tc>
    </w:tr>
    <w:tr w:rsidR="003436A3" w:rsidRPr="00A6707C" w14:paraId="47E77528" w14:textId="77777777" w:rsidTr="00DA468F">
      <w:tc>
        <w:tcPr>
          <w:tcW w:w="6840" w:type="dxa"/>
          <w:vMerge/>
        </w:tcPr>
        <w:p w14:paraId="3E2B81AE" w14:textId="77777777" w:rsidR="003436A3" w:rsidRDefault="003436A3" w:rsidP="00A16883"/>
      </w:tc>
      <w:tc>
        <w:tcPr>
          <w:tcW w:w="2160" w:type="dxa"/>
        </w:tcPr>
        <w:p w14:paraId="261AC3D5" w14:textId="77777777" w:rsidR="003436A3" w:rsidRPr="00DA468F" w:rsidRDefault="003436A3" w:rsidP="00A16883">
          <w:pPr>
            <w:rPr>
              <w:rFonts w:ascii="Arial" w:hAnsi="Arial" w:cs="Arial"/>
              <w:color w:val="0070C0"/>
            </w:rPr>
          </w:pPr>
          <w:r w:rsidRPr="00DA468F">
            <w:rPr>
              <w:rFonts w:ascii="Arial" w:hAnsi="Arial" w:cs="Arial"/>
              <w:b/>
              <w:color w:val="0070C0"/>
              <w:sz w:val="28"/>
            </w:rPr>
            <w:t>Formulare</w:t>
          </w:r>
        </w:p>
      </w:tc>
      <w:tc>
        <w:tcPr>
          <w:tcW w:w="360" w:type="dxa"/>
        </w:tcPr>
        <w:p w14:paraId="6BD79120" w14:textId="77777777" w:rsidR="003436A3" w:rsidRPr="00DA468F" w:rsidRDefault="003436A3" w:rsidP="00A16883">
          <w:pPr>
            <w:rPr>
              <w:rFonts w:ascii="Arial" w:hAnsi="Arial" w:cs="Arial"/>
              <w:b/>
              <w:color w:val="0070C0"/>
              <w:sz w:val="28"/>
            </w:rPr>
          </w:pPr>
          <w:r w:rsidRPr="00FF3C54">
            <w:rPr>
              <w:color w:val="0070C0"/>
              <w:sz w:val="28"/>
              <w:szCs w:val="28"/>
            </w:rPr>
            <w:sym w:font="Wingdings 2" w:char="F0A2"/>
          </w:r>
        </w:p>
      </w:tc>
    </w:tr>
  </w:tbl>
  <w:p w14:paraId="1586552D" w14:textId="77777777" w:rsidR="003436A3" w:rsidRDefault="003436A3" w:rsidP="00516204">
    <w:pPr>
      <w:tabs>
        <w:tab w:val="left" w:pos="3705"/>
      </w:tabs>
    </w:pPr>
    <w:r>
      <w:rPr>
        <w:noProof/>
        <w:szCs w:val="20"/>
      </w:rPr>
      <mc:AlternateContent>
        <mc:Choice Requires="wps">
          <w:drawing>
            <wp:anchor distT="0" distB="0" distL="114300" distR="114300" simplePos="0" relativeHeight="251651072" behindDoc="1" locked="0" layoutInCell="1" allowOverlap="1" wp14:anchorId="1871AAF2" wp14:editId="5BB7B62B">
              <wp:simplePos x="0" y="0"/>
              <wp:positionH relativeFrom="column">
                <wp:posOffset>-157480</wp:posOffset>
              </wp:positionH>
              <wp:positionV relativeFrom="page">
                <wp:posOffset>423545</wp:posOffset>
              </wp:positionV>
              <wp:extent cx="6309360" cy="723900"/>
              <wp:effectExtent l="0" t="0" r="15240" b="19050"/>
              <wp:wrapNone/>
              <wp:docPr id="6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1CCA31" id="Freeform 22" o:spid="_x0000_s1026" style="position:absolute;margin-left:-12.4pt;margin-top:33.35pt;width:496.8pt;height:5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" path="m,l,384r2736,l2832,192,2736,,,xe" strokecolor="#0070c0" strokeweight="1.25pt">
              <v:path arrowok="t" o:connecttype="custom" o:connectlocs="0,0;0,723900;6095483,723900;6309360,361950;6095483,0;0,0" o:connectangles="0,0,0,0,0,0"/>
              <w10:wrap anchory="page"/>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B558" w14:textId="77777777" w:rsidR="003436A3" w:rsidRDefault="003436A3" w:rsidP="00516204">
    <w:pPr>
      <w:tabs>
        <w:tab w:val="left" w:pos="3705"/>
      </w:tabs>
    </w:pPr>
    <w:r>
      <w:rPr>
        <w:noProof/>
        <w:szCs w:val="20"/>
      </w:rPr>
      <mc:AlternateContent>
        <mc:Choice Requires="wps">
          <w:drawing>
            <wp:anchor distT="0" distB="0" distL="114300" distR="114300" simplePos="0" relativeHeight="251657216" behindDoc="0" locked="0" layoutInCell="1" allowOverlap="1" wp14:anchorId="6F62C99A" wp14:editId="3BDD1C5F">
              <wp:simplePos x="0" y="0"/>
              <wp:positionH relativeFrom="column">
                <wp:posOffset>-22860</wp:posOffset>
              </wp:positionH>
              <wp:positionV relativeFrom="paragraph">
                <wp:posOffset>83185</wp:posOffset>
              </wp:positionV>
              <wp:extent cx="5935345" cy="685800"/>
              <wp:effectExtent l="0" t="0" r="2540" b="2540"/>
              <wp:wrapNone/>
              <wp:docPr id="63" name="Text Box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9682"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56BF7622"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w:t>
                          </w:r>
                          <w:r w:rsidR="00CE7345">
                            <w:rPr>
                              <w:rFonts w:ascii="Arial" w:hAnsi="Arial"/>
                              <w:color w:val="FFFFFF"/>
                            </w:rPr>
                            <w:t>impfungen</w:t>
                          </w:r>
                        </w:p>
                        <w:p w14:paraId="7D8CADB7" w14:textId="77777777" w:rsidR="003436A3" w:rsidRPr="00B448AF" w:rsidRDefault="003436A3"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2C99A" id="_x0000_t202" coordsize="21600,21600" o:spt="202" path="m,l,21600r21600,l21600,xe">
              <v:stroke joinstyle="miter"/>
              <v:path gradientshapeok="t" o:connecttype="rect"/>
            </v:shapetype>
            <v:shape id="Text Box 48" o:spid="_x0000_s1027" type="#_x0000_t202" style="position:absolute;margin-left:-1.8pt;margin-top:6.55pt;width:467.3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" filled="f" stroked="f">
              <o:lock v:ext="edit" aspectratio="t"/>
              <v:textbox>
                <w:txbxContent>
                  <w:p w14:paraId="02319682"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56BF7622"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von </w:t>
                    </w:r>
                    <w:r w:rsidR="00E83693">
                      <w:rPr>
                        <w:rFonts w:ascii="Arial" w:hAnsi="Arial"/>
                        <w:color w:val="FFFFFF"/>
                      </w:rPr>
                      <w:t>Schutz</w:t>
                    </w:r>
                    <w:r w:rsidR="00CE7345">
                      <w:rPr>
                        <w:rFonts w:ascii="Arial" w:hAnsi="Arial"/>
                        <w:color w:val="FFFFFF"/>
                      </w:rPr>
                      <w:t>impfungen</w:t>
                    </w:r>
                  </w:p>
                  <w:p w14:paraId="7D8CADB7" w14:textId="77777777" w:rsidR="003436A3" w:rsidRPr="00B448AF" w:rsidRDefault="003436A3"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56192" behindDoc="1" locked="0" layoutInCell="1" allowOverlap="1" wp14:anchorId="2C963311" wp14:editId="1931E2C1">
              <wp:simplePos x="0" y="0"/>
              <wp:positionH relativeFrom="column">
                <wp:posOffset>-163195</wp:posOffset>
              </wp:positionH>
              <wp:positionV relativeFrom="page">
                <wp:posOffset>530860</wp:posOffset>
              </wp:positionV>
              <wp:extent cx="6454140" cy="723900"/>
              <wp:effectExtent l="27305" t="26035" r="43180" b="21590"/>
              <wp:wrapNone/>
              <wp:docPr id="6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F9DE5F" id="Freeform 47" o:spid="_x0000_s1026" style="position:absolute;margin-left:-12.85pt;margin-top:41.8pt;width:508.2pt;height:5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A594" w14:textId="77777777" w:rsidR="003436A3" w:rsidRDefault="003436A3" w:rsidP="00516204">
    <w:pPr>
      <w:tabs>
        <w:tab w:val="left" w:pos="3705"/>
      </w:tabs>
    </w:pPr>
    <w:r>
      <w:rPr>
        <w:noProof/>
        <w:szCs w:val="20"/>
      </w:rPr>
      <mc:AlternateContent>
        <mc:Choice Requires="wps">
          <w:drawing>
            <wp:anchor distT="0" distB="0" distL="114300" distR="114300" simplePos="0" relativeHeight="251678720" behindDoc="0" locked="0" layoutInCell="1" allowOverlap="1" wp14:anchorId="38A18387" wp14:editId="273F987A">
              <wp:simplePos x="0" y="0"/>
              <wp:positionH relativeFrom="column">
                <wp:posOffset>-22860</wp:posOffset>
              </wp:positionH>
              <wp:positionV relativeFrom="paragraph">
                <wp:posOffset>83185</wp:posOffset>
              </wp:positionV>
              <wp:extent cx="5935345" cy="685800"/>
              <wp:effectExtent l="0" t="0" r="2540" b="2540"/>
              <wp:wrapNone/>
              <wp:docPr id="2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1B27"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008A9A69" w14:textId="0A23DE5B"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der </w:t>
                          </w:r>
                          <w:r w:rsidR="00CA3EFC">
                            <w:rPr>
                              <w:rFonts w:ascii="Arial" w:hAnsi="Arial"/>
                              <w:color w:val="FFFFFF"/>
                            </w:rPr>
                            <w:t>S</w:t>
                          </w:r>
                          <w:r>
                            <w:rPr>
                              <w:rFonts w:ascii="Arial" w:hAnsi="Arial"/>
                              <w:color w:val="FFFFFF"/>
                            </w:rPr>
                            <w:t>chutzimpfung</w:t>
                          </w:r>
                        </w:p>
                        <w:p w14:paraId="60526FB5" w14:textId="77777777" w:rsidR="003436A3" w:rsidRPr="00B448AF" w:rsidRDefault="003436A3" w:rsidP="00ED1F2A">
                          <w:pPr>
                            <w:tabs>
                              <w:tab w:val="left" w:pos="284"/>
                            </w:tabs>
                            <w:rPr>
                              <w:rFonts w:ascii="Arial" w:hAnsi="Arial"/>
                              <w:color w:val="FFFFFF"/>
                            </w:rPr>
                          </w:pPr>
                        </w:p>
                        <w:p w14:paraId="55944A1F" w14:textId="77777777" w:rsidR="003436A3" w:rsidRPr="00B448AF" w:rsidRDefault="003436A3"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8387" id="_x0000_t202" coordsize="21600,21600" o:spt="202" path="m,l,21600r21600,l21600,xe">
              <v:stroke joinstyle="miter"/>
              <v:path gradientshapeok="t" o:connecttype="rect"/>
            </v:shapetype>
            <v:shape id="Text Box 72" o:spid="_x0000_s1028" type="#_x0000_t202" style="position:absolute;margin-left:-1.8pt;margin-top:6.55pt;width:467.3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" filled="f" stroked="f">
              <o:lock v:ext="edit" aspectratio="t"/>
              <v:textbox>
                <w:txbxContent>
                  <w:p w14:paraId="785C1B27"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008A9A69" w14:textId="0A23DE5B" w:rsidR="003436A3" w:rsidRPr="00B448AF" w:rsidRDefault="003436A3" w:rsidP="00ED1F2A">
                    <w:pPr>
                      <w:tabs>
                        <w:tab w:val="left" w:pos="284"/>
                      </w:tabs>
                      <w:rPr>
                        <w:rFonts w:ascii="Arial" w:hAnsi="Arial"/>
                        <w:color w:val="FFFFFF"/>
                      </w:rPr>
                    </w:pPr>
                    <w:r>
                      <w:rPr>
                        <w:rFonts w:ascii="Arial" w:hAnsi="Arial"/>
                        <w:color w:val="FFFFFF"/>
                      </w:rPr>
                      <w:t xml:space="preserve">Formulare für die Durchführung der </w:t>
                    </w:r>
                    <w:r w:rsidR="00CA3EFC">
                      <w:rPr>
                        <w:rFonts w:ascii="Arial" w:hAnsi="Arial"/>
                        <w:color w:val="FFFFFF"/>
                      </w:rPr>
                      <w:t>S</w:t>
                    </w:r>
                    <w:r>
                      <w:rPr>
                        <w:rFonts w:ascii="Arial" w:hAnsi="Arial"/>
                        <w:color w:val="FFFFFF"/>
                      </w:rPr>
                      <w:t>chutzimpfung</w:t>
                    </w:r>
                  </w:p>
                  <w:p w14:paraId="60526FB5" w14:textId="77777777" w:rsidR="003436A3" w:rsidRPr="00B448AF" w:rsidRDefault="003436A3" w:rsidP="00ED1F2A">
                    <w:pPr>
                      <w:tabs>
                        <w:tab w:val="left" w:pos="284"/>
                      </w:tabs>
                      <w:rPr>
                        <w:rFonts w:ascii="Arial" w:hAnsi="Arial"/>
                        <w:color w:val="FFFFFF"/>
                      </w:rPr>
                    </w:pPr>
                  </w:p>
                  <w:p w14:paraId="55944A1F" w14:textId="77777777" w:rsidR="003436A3" w:rsidRPr="00B448AF" w:rsidRDefault="003436A3"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77696" behindDoc="1" locked="0" layoutInCell="1" allowOverlap="1" wp14:anchorId="4DC95045" wp14:editId="3F1939A3">
              <wp:simplePos x="0" y="0"/>
              <wp:positionH relativeFrom="column">
                <wp:posOffset>-163195</wp:posOffset>
              </wp:positionH>
              <wp:positionV relativeFrom="page">
                <wp:posOffset>530860</wp:posOffset>
              </wp:positionV>
              <wp:extent cx="6454140" cy="723900"/>
              <wp:effectExtent l="27305" t="26035" r="43180" b="21590"/>
              <wp:wrapNone/>
              <wp:docPr id="2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6A1C2C" id="Freeform 71" o:spid="_x0000_s1026" style="position:absolute;margin-left:-12.85pt;margin-top:41.8pt;width:508.2pt;height:57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C3Se46FQMAAFo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44C4" w14:textId="77777777" w:rsidR="003436A3" w:rsidRDefault="003436A3" w:rsidP="00516204">
    <w:pPr>
      <w:tabs>
        <w:tab w:val="left" w:pos="3705"/>
      </w:tabs>
    </w:pPr>
    <w:r>
      <w:rPr>
        <w:noProof/>
        <w:szCs w:val="20"/>
      </w:rPr>
      <mc:AlternateContent>
        <mc:Choice Requires="wps">
          <w:drawing>
            <wp:anchor distT="0" distB="0" distL="114300" distR="114300" simplePos="0" relativeHeight="251663360" behindDoc="0" locked="0" layoutInCell="1" allowOverlap="1" wp14:anchorId="6BAE5C76" wp14:editId="1B1E0950">
              <wp:simplePos x="0" y="0"/>
              <wp:positionH relativeFrom="column">
                <wp:posOffset>-22860</wp:posOffset>
              </wp:positionH>
              <wp:positionV relativeFrom="paragraph">
                <wp:posOffset>83185</wp:posOffset>
              </wp:positionV>
              <wp:extent cx="5935345" cy="685800"/>
              <wp:effectExtent l="0" t="0" r="2540" b="2540"/>
              <wp:wrapNone/>
              <wp:docPr id="18"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0E09"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1D160108" w:rsidR="003436A3" w:rsidRPr="00B448AF" w:rsidRDefault="003436A3" w:rsidP="007F29A2">
                          <w:pPr>
                            <w:tabs>
                              <w:tab w:val="left" w:pos="284"/>
                            </w:tabs>
                            <w:rPr>
                              <w:rFonts w:ascii="Arial" w:hAnsi="Arial"/>
                              <w:color w:val="FFFFFF"/>
                            </w:rPr>
                          </w:pPr>
                          <w:r>
                            <w:rPr>
                              <w:rFonts w:ascii="Arial" w:hAnsi="Arial"/>
                              <w:color w:val="FFFFFF"/>
                            </w:rPr>
                            <w:t xml:space="preserve">Formulare für die Durchführung von </w:t>
                          </w:r>
                          <w:r w:rsidR="003B4C2D">
                            <w:rPr>
                              <w:rFonts w:ascii="Arial" w:hAnsi="Arial"/>
                              <w:color w:val="FFFFFF"/>
                            </w:rPr>
                            <w:t>S</w:t>
                          </w:r>
                          <w:r>
                            <w:rPr>
                              <w:rFonts w:ascii="Arial" w:hAnsi="Arial"/>
                              <w:color w:val="FFFFFF"/>
                            </w:rPr>
                            <w:t>chutzimpfungen</w:t>
                          </w:r>
                        </w:p>
                        <w:p w14:paraId="66182AA3" w14:textId="77777777" w:rsidR="003436A3" w:rsidRPr="00B448AF" w:rsidRDefault="003436A3" w:rsidP="007F29A2">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E5C76" id="_x0000_t202" coordsize="21600,21600" o:spt="202" path="m,l,21600r21600,l21600,xe">
              <v:stroke joinstyle="miter"/>
              <v:path gradientshapeok="t" o:connecttype="rect"/>
            </v:shapetype>
            <v:shape id="Text Box 55" o:spid="_x0000_s1029" type="#_x0000_t202" style="position:absolute;margin-left:-1.8pt;margin-top:6.55pt;width:467.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" filled="f" stroked="f">
              <o:lock v:ext="edit" aspectratio="t"/>
              <v:textbox>
                <w:txbxContent>
                  <w:p w14:paraId="6BDD0E09" w14:textId="77777777" w:rsidR="003436A3" w:rsidRPr="00B448AF" w:rsidRDefault="003436A3"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1D160108" w:rsidR="003436A3" w:rsidRPr="00B448AF" w:rsidRDefault="003436A3" w:rsidP="007F29A2">
                    <w:pPr>
                      <w:tabs>
                        <w:tab w:val="left" w:pos="284"/>
                      </w:tabs>
                      <w:rPr>
                        <w:rFonts w:ascii="Arial" w:hAnsi="Arial"/>
                        <w:color w:val="FFFFFF"/>
                      </w:rPr>
                    </w:pPr>
                    <w:r>
                      <w:rPr>
                        <w:rFonts w:ascii="Arial" w:hAnsi="Arial"/>
                        <w:color w:val="FFFFFF"/>
                      </w:rPr>
                      <w:t xml:space="preserve">Formulare für die Durchführung von </w:t>
                    </w:r>
                    <w:r w:rsidR="003B4C2D">
                      <w:rPr>
                        <w:rFonts w:ascii="Arial" w:hAnsi="Arial"/>
                        <w:color w:val="FFFFFF"/>
                      </w:rPr>
                      <w:t>S</w:t>
                    </w:r>
                    <w:r>
                      <w:rPr>
                        <w:rFonts w:ascii="Arial" w:hAnsi="Arial"/>
                        <w:color w:val="FFFFFF"/>
                      </w:rPr>
                      <w:t>chutzimpfungen</w:t>
                    </w:r>
                  </w:p>
                  <w:p w14:paraId="66182AA3" w14:textId="77777777" w:rsidR="003436A3" w:rsidRPr="00B448AF" w:rsidRDefault="003436A3" w:rsidP="007F29A2">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62336" behindDoc="1" locked="0" layoutInCell="1" allowOverlap="1" wp14:anchorId="6A581202" wp14:editId="4FB7CFA9">
              <wp:simplePos x="0" y="0"/>
              <wp:positionH relativeFrom="column">
                <wp:posOffset>-163195</wp:posOffset>
              </wp:positionH>
              <wp:positionV relativeFrom="page">
                <wp:posOffset>530860</wp:posOffset>
              </wp:positionV>
              <wp:extent cx="6454140" cy="723900"/>
              <wp:effectExtent l="27305" t="26035" r="43180" b="21590"/>
              <wp:wrapNone/>
              <wp:docPr id="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9CCA57" id="Freeform 54" o:spid="_x0000_s1026" style="position:absolute;margin-left:-12.85pt;margin-top:41.8pt;width:508.2pt;height:5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AFHfzOFQMAAFk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0264_"/>
      </v:shape>
    </w:pict>
  </w:numPicBullet>
  <w:abstractNum w:abstractNumId="0" w15:restartNumberingAfterBreak="0">
    <w:nsid w:val="0B0A405D"/>
    <w:multiLevelType w:val="hybridMultilevel"/>
    <w:tmpl w:val="FA4E40BA"/>
    <w:lvl w:ilvl="0" w:tplc="A75A9138">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E20692"/>
    <w:multiLevelType w:val="hybridMultilevel"/>
    <w:tmpl w:val="5944FCFC"/>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A17D1"/>
    <w:multiLevelType w:val="hybridMultilevel"/>
    <w:tmpl w:val="E03A8B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EB158E"/>
    <w:multiLevelType w:val="hybridMultilevel"/>
    <w:tmpl w:val="3BD00EB8"/>
    <w:lvl w:ilvl="0" w:tplc="4F328E0A">
      <w:start w:val="1"/>
      <w:numFmt w:val="bullet"/>
      <w:lvlText w:val=""/>
      <w:lvlJc w:val="left"/>
      <w:pPr>
        <w:tabs>
          <w:tab w:val="num" w:pos="680"/>
        </w:tabs>
        <w:ind w:left="680" w:hanging="68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22A78"/>
    <w:multiLevelType w:val="hybridMultilevel"/>
    <w:tmpl w:val="DEB8EE4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A2C53"/>
    <w:multiLevelType w:val="hybridMultilevel"/>
    <w:tmpl w:val="3A3678EC"/>
    <w:lvl w:ilvl="0" w:tplc="F3468722">
      <w:start w:val="1"/>
      <w:numFmt w:val="bullet"/>
      <w:lvlText w:val=""/>
      <w:lvlJc w:val="left"/>
      <w:pPr>
        <w:tabs>
          <w:tab w:val="num" w:pos="360"/>
        </w:tabs>
        <w:ind w:left="360" w:hanging="360"/>
      </w:pPr>
      <w:rPr>
        <w:rFonts w:ascii="Wingdings" w:hAnsi="Wingdings" w:hint="default"/>
        <w:color w:val="1F497D"/>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C017DD"/>
    <w:multiLevelType w:val="hybridMultilevel"/>
    <w:tmpl w:val="69E6F764"/>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A62672"/>
    <w:multiLevelType w:val="hybridMultilevel"/>
    <w:tmpl w:val="43125F34"/>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D37F33"/>
    <w:multiLevelType w:val="hybridMultilevel"/>
    <w:tmpl w:val="18F6F4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CE4990"/>
    <w:multiLevelType w:val="hybridMultilevel"/>
    <w:tmpl w:val="B91E632C"/>
    <w:lvl w:ilvl="0" w:tplc="4F328E0A">
      <w:start w:val="1"/>
      <w:numFmt w:val="bullet"/>
      <w:lvlText w:val=""/>
      <w:lvlJc w:val="left"/>
      <w:pPr>
        <w:tabs>
          <w:tab w:val="num" w:pos="680"/>
        </w:tabs>
        <w:ind w:left="680" w:hanging="680"/>
      </w:pPr>
      <w:rPr>
        <w:rFonts w:ascii="Symbol" w:hAnsi="Symbol" w:hint="default"/>
      </w:rPr>
    </w:lvl>
    <w:lvl w:ilvl="1" w:tplc="0000001B">
      <w:start w:val="26"/>
      <w:numFmt w:val="bullet"/>
      <w:lvlText w:val="-"/>
      <w:lvlJc w:val="left"/>
      <w:pPr>
        <w:tabs>
          <w:tab w:val="num" w:pos="1440"/>
        </w:tabs>
        <w:ind w:left="1440" w:hanging="360"/>
      </w:pPr>
      <w:rPr>
        <w:rFonts w:ascii="Times New Roman" w:hAnsi="Times New Roman"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C0F7C"/>
    <w:multiLevelType w:val="hybridMultilevel"/>
    <w:tmpl w:val="632E629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97170D"/>
    <w:multiLevelType w:val="hybridMultilevel"/>
    <w:tmpl w:val="7B2012DA"/>
    <w:lvl w:ilvl="0" w:tplc="E860512C">
      <w:start w:val="1"/>
      <w:numFmt w:val="decimal"/>
      <w:lvlText w:val="%1."/>
      <w:lvlJc w:val="left"/>
      <w:pPr>
        <w:ind w:left="825" w:hanging="360"/>
      </w:pPr>
      <w:rPr>
        <w:rFonts w:hint="default"/>
      </w:rPr>
    </w:lvl>
    <w:lvl w:ilvl="1" w:tplc="04070019" w:tentative="1">
      <w:start w:val="1"/>
      <w:numFmt w:val="lowerLetter"/>
      <w:lvlText w:val="%2."/>
      <w:lvlJc w:val="left"/>
      <w:pPr>
        <w:ind w:left="1545" w:hanging="360"/>
      </w:pPr>
    </w:lvl>
    <w:lvl w:ilvl="2" w:tplc="0407001B" w:tentative="1">
      <w:start w:val="1"/>
      <w:numFmt w:val="lowerRoman"/>
      <w:lvlText w:val="%3."/>
      <w:lvlJc w:val="right"/>
      <w:pPr>
        <w:ind w:left="2265" w:hanging="180"/>
      </w:pPr>
    </w:lvl>
    <w:lvl w:ilvl="3" w:tplc="0407000F" w:tentative="1">
      <w:start w:val="1"/>
      <w:numFmt w:val="decimal"/>
      <w:lvlText w:val="%4."/>
      <w:lvlJc w:val="left"/>
      <w:pPr>
        <w:ind w:left="2985" w:hanging="360"/>
      </w:pPr>
    </w:lvl>
    <w:lvl w:ilvl="4" w:tplc="04070019" w:tentative="1">
      <w:start w:val="1"/>
      <w:numFmt w:val="lowerLetter"/>
      <w:lvlText w:val="%5."/>
      <w:lvlJc w:val="left"/>
      <w:pPr>
        <w:ind w:left="3705" w:hanging="360"/>
      </w:pPr>
    </w:lvl>
    <w:lvl w:ilvl="5" w:tplc="0407001B" w:tentative="1">
      <w:start w:val="1"/>
      <w:numFmt w:val="lowerRoman"/>
      <w:lvlText w:val="%6."/>
      <w:lvlJc w:val="right"/>
      <w:pPr>
        <w:ind w:left="4425" w:hanging="180"/>
      </w:pPr>
    </w:lvl>
    <w:lvl w:ilvl="6" w:tplc="0407000F" w:tentative="1">
      <w:start w:val="1"/>
      <w:numFmt w:val="decimal"/>
      <w:lvlText w:val="%7."/>
      <w:lvlJc w:val="left"/>
      <w:pPr>
        <w:ind w:left="5145" w:hanging="360"/>
      </w:pPr>
    </w:lvl>
    <w:lvl w:ilvl="7" w:tplc="04070019" w:tentative="1">
      <w:start w:val="1"/>
      <w:numFmt w:val="lowerLetter"/>
      <w:lvlText w:val="%8."/>
      <w:lvlJc w:val="left"/>
      <w:pPr>
        <w:ind w:left="5865" w:hanging="360"/>
      </w:pPr>
    </w:lvl>
    <w:lvl w:ilvl="8" w:tplc="0407001B" w:tentative="1">
      <w:start w:val="1"/>
      <w:numFmt w:val="lowerRoman"/>
      <w:lvlText w:val="%9."/>
      <w:lvlJc w:val="right"/>
      <w:pPr>
        <w:ind w:left="6585" w:hanging="180"/>
      </w:pPr>
    </w:lvl>
  </w:abstractNum>
  <w:abstractNum w:abstractNumId="12" w15:restartNumberingAfterBreak="0">
    <w:nsid w:val="3DF11530"/>
    <w:multiLevelType w:val="hybridMultilevel"/>
    <w:tmpl w:val="F2DC9EF8"/>
    <w:lvl w:ilvl="0" w:tplc="F3468722">
      <w:start w:val="1"/>
      <w:numFmt w:val="bullet"/>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3" w15:restartNumberingAfterBreak="0">
    <w:nsid w:val="3E3525B8"/>
    <w:multiLevelType w:val="hybridMultilevel"/>
    <w:tmpl w:val="863A02E6"/>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7419C3"/>
    <w:multiLevelType w:val="hybridMultilevel"/>
    <w:tmpl w:val="15B2992C"/>
    <w:lvl w:ilvl="0" w:tplc="F3468722">
      <w:start w:val="1"/>
      <w:numFmt w:val="bullet"/>
      <w:pStyle w:val="ABDAAufzhlungA"/>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5" w15:restartNumberingAfterBreak="0">
    <w:nsid w:val="3F835586"/>
    <w:multiLevelType w:val="hybridMultilevel"/>
    <w:tmpl w:val="78FAA5F0"/>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FC03DC"/>
    <w:multiLevelType w:val="hybridMultilevel"/>
    <w:tmpl w:val="99A84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72A6546"/>
    <w:multiLevelType w:val="hybridMultilevel"/>
    <w:tmpl w:val="F44E07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B241BE"/>
    <w:multiLevelType w:val="hybridMultilevel"/>
    <w:tmpl w:val="C436D9E0"/>
    <w:lvl w:ilvl="0" w:tplc="F3468722">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E256CF"/>
    <w:multiLevelType w:val="hybridMultilevel"/>
    <w:tmpl w:val="1144D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7D59A5"/>
    <w:multiLevelType w:val="hybridMultilevel"/>
    <w:tmpl w:val="70E8E558"/>
    <w:lvl w:ilvl="0" w:tplc="64B8821A">
      <w:start w:val="1"/>
      <w:numFmt w:val="bullet"/>
      <w:lvlText w:val="n"/>
      <w:lvlJc w:val="left"/>
      <w:pPr>
        <w:ind w:left="1288" w:hanging="360"/>
      </w:pPr>
      <w:rPr>
        <w:rFonts w:ascii="Wingdings" w:hAnsi="Wingdings"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1" w15:restartNumberingAfterBreak="0">
    <w:nsid w:val="58421B9C"/>
    <w:multiLevelType w:val="hybridMultilevel"/>
    <w:tmpl w:val="5F3AAE8C"/>
    <w:lvl w:ilvl="0" w:tplc="F3468722">
      <w:start w:val="1"/>
      <w:numFmt w:val="bullet"/>
      <w:lvlText w:val=""/>
      <w:lvlJc w:val="left"/>
      <w:pPr>
        <w:tabs>
          <w:tab w:val="num" w:pos="720"/>
        </w:tabs>
        <w:ind w:left="720" w:hanging="360"/>
      </w:pPr>
      <w:rPr>
        <w:rFonts w:ascii="Wingdings" w:hAnsi="Wingdings" w:hint="default"/>
        <w:color w:val="1F497D"/>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D14C0"/>
    <w:multiLevelType w:val="hybridMultilevel"/>
    <w:tmpl w:val="5BA659C4"/>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0D41DA"/>
    <w:multiLevelType w:val="hybridMultilevel"/>
    <w:tmpl w:val="F00A3FF0"/>
    <w:lvl w:ilvl="0" w:tplc="B1F0DF6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1F41E0"/>
    <w:multiLevelType w:val="hybridMultilevel"/>
    <w:tmpl w:val="659A570E"/>
    <w:lvl w:ilvl="0" w:tplc="A75A9138">
      <w:start w:val="1"/>
      <w:numFmt w:val="bullet"/>
      <w:lvlText w:val=""/>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EC67A14"/>
    <w:multiLevelType w:val="hybridMultilevel"/>
    <w:tmpl w:val="374CD350"/>
    <w:lvl w:ilvl="0" w:tplc="04070001">
      <w:start w:val="1"/>
      <w:numFmt w:val="bullet"/>
      <w:lvlText w:val=""/>
      <w:lvlJc w:val="left"/>
      <w:pPr>
        <w:ind w:left="1288" w:hanging="360"/>
      </w:pPr>
      <w:rPr>
        <w:rFonts w:ascii="Symbol" w:hAnsi="Symbol"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6" w15:restartNumberingAfterBreak="0">
    <w:nsid w:val="72D179B8"/>
    <w:multiLevelType w:val="multilevel"/>
    <w:tmpl w:val="2624A932"/>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305E30"/>
    <w:multiLevelType w:val="hybridMultilevel"/>
    <w:tmpl w:val="0A2200D4"/>
    <w:lvl w:ilvl="0" w:tplc="3E548FCA">
      <w:start w:val="1"/>
      <w:numFmt w:val="bullet"/>
      <w:lvlText w:val="n"/>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DB4F00"/>
    <w:multiLevelType w:val="hybridMultilevel"/>
    <w:tmpl w:val="F39AEDB6"/>
    <w:lvl w:ilvl="0" w:tplc="F3468722">
      <w:start w:val="1"/>
      <w:numFmt w:val="bullet"/>
      <w:lvlText w:val=""/>
      <w:lvlJc w:val="left"/>
      <w:pPr>
        <w:tabs>
          <w:tab w:val="num" w:pos="720"/>
        </w:tabs>
        <w:ind w:left="720" w:hanging="360"/>
      </w:pPr>
      <w:rPr>
        <w:rFonts w:ascii="Wingdings" w:hAnsi="Wingdings" w:hint="default"/>
        <w:color w:val="1F497D"/>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22BCB"/>
    <w:multiLevelType w:val="hybridMultilevel"/>
    <w:tmpl w:val="93DC09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8B502ED"/>
    <w:multiLevelType w:val="hybridMultilevel"/>
    <w:tmpl w:val="E99E0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9D4B94"/>
    <w:multiLevelType w:val="hybridMultilevel"/>
    <w:tmpl w:val="8094516E"/>
    <w:lvl w:ilvl="0" w:tplc="1B68B2B0">
      <w:start w:val="1"/>
      <w:numFmt w:val="decimal"/>
      <w:lvlText w:val="(%1)"/>
      <w:lvlJc w:val="left"/>
      <w:pPr>
        <w:ind w:left="465" w:hanging="405"/>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num w:numId="1" w16cid:durableId="1968968847">
    <w:abstractNumId w:val="21"/>
  </w:num>
  <w:num w:numId="2" w16cid:durableId="1290471279">
    <w:abstractNumId w:val="14"/>
  </w:num>
  <w:num w:numId="3" w16cid:durableId="509103637">
    <w:abstractNumId w:val="13"/>
  </w:num>
  <w:num w:numId="4" w16cid:durableId="904267869">
    <w:abstractNumId w:val="20"/>
  </w:num>
  <w:num w:numId="5" w16cid:durableId="1257054115">
    <w:abstractNumId w:val="25"/>
  </w:num>
  <w:num w:numId="6" w16cid:durableId="1362051966">
    <w:abstractNumId w:val="7"/>
  </w:num>
  <w:num w:numId="7" w16cid:durableId="634872323">
    <w:abstractNumId w:val="3"/>
  </w:num>
  <w:num w:numId="8" w16cid:durableId="1842043439">
    <w:abstractNumId w:val="4"/>
  </w:num>
  <w:num w:numId="9" w16cid:durableId="1152988886">
    <w:abstractNumId w:val="9"/>
  </w:num>
  <w:num w:numId="10" w16cid:durableId="475606195">
    <w:abstractNumId w:val="22"/>
  </w:num>
  <w:num w:numId="11" w16cid:durableId="1396129040">
    <w:abstractNumId w:val="1"/>
  </w:num>
  <w:num w:numId="12" w16cid:durableId="1333331971">
    <w:abstractNumId w:val="18"/>
  </w:num>
  <w:num w:numId="13" w16cid:durableId="943265271">
    <w:abstractNumId w:val="31"/>
  </w:num>
  <w:num w:numId="14" w16cid:durableId="759452087">
    <w:abstractNumId w:val="11"/>
  </w:num>
  <w:num w:numId="15" w16cid:durableId="709064296">
    <w:abstractNumId w:val="29"/>
  </w:num>
  <w:num w:numId="16" w16cid:durableId="1642343143">
    <w:abstractNumId w:val="2"/>
  </w:num>
  <w:num w:numId="17" w16cid:durableId="627006445">
    <w:abstractNumId w:val="15"/>
  </w:num>
  <w:num w:numId="18" w16cid:durableId="1348942587">
    <w:abstractNumId w:val="16"/>
  </w:num>
  <w:num w:numId="19" w16cid:durableId="896160504">
    <w:abstractNumId w:val="27"/>
  </w:num>
  <w:num w:numId="20" w16cid:durableId="641884889">
    <w:abstractNumId w:val="5"/>
    <w:lvlOverride w:ilvl="0">
      <w:startOverride w:val="1"/>
    </w:lvlOverride>
  </w:num>
  <w:num w:numId="21" w16cid:durableId="1576283423">
    <w:abstractNumId w:val="19"/>
  </w:num>
  <w:num w:numId="22" w16cid:durableId="1369842562">
    <w:abstractNumId w:val="10"/>
  </w:num>
  <w:num w:numId="23" w16cid:durableId="571082710">
    <w:abstractNumId w:val="17"/>
  </w:num>
  <w:num w:numId="24" w16cid:durableId="2145661739">
    <w:abstractNumId w:val="24"/>
  </w:num>
  <w:num w:numId="25" w16cid:durableId="911741578">
    <w:abstractNumId w:val="30"/>
  </w:num>
  <w:num w:numId="26" w16cid:durableId="397745941">
    <w:abstractNumId w:val="6"/>
  </w:num>
  <w:num w:numId="27" w16cid:durableId="836336918">
    <w:abstractNumId w:val="8"/>
  </w:num>
  <w:num w:numId="28" w16cid:durableId="939725072">
    <w:abstractNumId w:val="5"/>
  </w:num>
  <w:num w:numId="29" w16cid:durableId="27411710">
    <w:abstractNumId w:val="28"/>
  </w:num>
  <w:num w:numId="30" w16cid:durableId="47000451">
    <w:abstractNumId w:val="23"/>
  </w:num>
  <w:num w:numId="31" w16cid:durableId="329799522">
    <w:abstractNumId w:val="12"/>
  </w:num>
  <w:num w:numId="32" w16cid:durableId="2074622812">
    <w:abstractNumId w:val="0"/>
  </w:num>
  <w:num w:numId="33" w16cid:durableId="65958430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colormenu v:ext="edit" fillcolor="#d9d9d9"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2D"/>
    <w:rsid w:val="000372E9"/>
    <w:rsid w:val="00041406"/>
    <w:rsid w:val="00043759"/>
    <w:rsid w:val="00045565"/>
    <w:rsid w:val="000502F1"/>
    <w:rsid w:val="000528E6"/>
    <w:rsid w:val="00056127"/>
    <w:rsid w:val="00074653"/>
    <w:rsid w:val="000802E6"/>
    <w:rsid w:val="00083A29"/>
    <w:rsid w:val="0008679F"/>
    <w:rsid w:val="0009597B"/>
    <w:rsid w:val="000B0A90"/>
    <w:rsid w:val="000B3705"/>
    <w:rsid w:val="000B397C"/>
    <w:rsid w:val="000B7497"/>
    <w:rsid w:val="000C0994"/>
    <w:rsid w:val="000C4647"/>
    <w:rsid w:val="000D0A84"/>
    <w:rsid w:val="000E6A63"/>
    <w:rsid w:val="00104F72"/>
    <w:rsid w:val="001204C1"/>
    <w:rsid w:val="00121090"/>
    <w:rsid w:val="00125026"/>
    <w:rsid w:val="0012767E"/>
    <w:rsid w:val="001325CB"/>
    <w:rsid w:val="001409B1"/>
    <w:rsid w:val="0014275E"/>
    <w:rsid w:val="00161B0C"/>
    <w:rsid w:val="00170841"/>
    <w:rsid w:val="001720C9"/>
    <w:rsid w:val="001740A0"/>
    <w:rsid w:val="00174422"/>
    <w:rsid w:val="001802F0"/>
    <w:rsid w:val="00185EF1"/>
    <w:rsid w:val="001873FC"/>
    <w:rsid w:val="001B4A6E"/>
    <w:rsid w:val="001C0426"/>
    <w:rsid w:val="001E0BBA"/>
    <w:rsid w:val="001E2FE9"/>
    <w:rsid w:val="001E31AD"/>
    <w:rsid w:val="001E6148"/>
    <w:rsid w:val="001E65FC"/>
    <w:rsid w:val="001E77B0"/>
    <w:rsid w:val="001F1B61"/>
    <w:rsid w:val="001F2019"/>
    <w:rsid w:val="001F69DA"/>
    <w:rsid w:val="001F72FF"/>
    <w:rsid w:val="00203452"/>
    <w:rsid w:val="00203E9B"/>
    <w:rsid w:val="0021422F"/>
    <w:rsid w:val="0022109D"/>
    <w:rsid w:val="002352C2"/>
    <w:rsid w:val="00253DAA"/>
    <w:rsid w:val="00262C0D"/>
    <w:rsid w:val="00266577"/>
    <w:rsid w:val="00271325"/>
    <w:rsid w:val="0027434E"/>
    <w:rsid w:val="002753DF"/>
    <w:rsid w:val="00291DDC"/>
    <w:rsid w:val="002958DB"/>
    <w:rsid w:val="002A1476"/>
    <w:rsid w:val="002C1224"/>
    <w:rsid w:val="002E6C17"/>
    <w:rsid w:val="002E7467"/>
    <w:rsid w:val="002F0714"/>
    <w:rsid w:val="002F10B6"/>
    <w:rsid w:val="002F51AC"/>
    <w:rsid w:val="002F7F12"/>
    <w:rsid w:val="00301B9A"/>
    <w:rsid w:val="00303AB8"/>
    <w:rsid w:val="00311784"/>
    <w:rsid w:val="0032371F"/>
    <w:rsid w:val="003242AE"/>
    <w:rsid w:val="00324398"/>
    <w:rsid w:val="00326647"/>
    <w:rsid w:val="003436A3"/>
    <w:rsid w:val="0035133D"/>
    <w:rsid w:val="003577A4"/>
    <w:rsid w:val="00363730"/>
    <w:rsid w:val="003642B9"/>
    <w:rsid w:val="0038080A"/>
    <w:rsid w:val="00383A2F"/>
    <w:rsid w:val="003975B3"/>
    <w:rsid w:val="003A0596"/>
    <w:rsid w:val="003A4E86"/>
    <w:rsid w:val="003B198B"/>
    <w:rsid w:val="003B4C2D"/>
    <w:rsid w:val="003B798D"/>
    <w:rsid w:val="003C31D7"/>
    <w:rsid w:val="003C42B9"/>
    <w:rsid w:val="003E3640"/>
    <w:rsid w:val="003E5896"/>
    <w:rsid w:val="003F4491"/>
    <w:rsid w:val="003F6753"/>
    <w:rsid w:val="00400C3C"/>
    <w:rsid w:val="00403F05"/>
    <w:rsid w:val="00410CD2"/>
    <w:rsid w:val="004131D9"/>
    <w:rsid w:val="00414492"/>
    <w:rsid w:val="00414DB5"/>
    <w:rsid w:val="00415DC6"/>
    <w:rsid w:val="004168EA"/>
    <w:rsid w:val="00423FCD"/>
    <w:rsid w:val="004263F6"/>
    <w:rsid w:val="0042774D"/>
    <w:rsid w:val="00444185"/>
    <w:rsid w:val="00450BFA"/>
    <w:rsid w:val="00454253"/>
    <w:rsid w:val="004611F2"/>
    <w:rsid w:val="00463239"/>
    <w:rsid w:val="004645AC"/>
    <w:rsid w:val="00464D0D"/>
    <w:rsid w:val="004756C0"/>
    <w:rsid w:val="00482CCE"/>
    <w:rsid w:val="00491072"/>
    <w:rsid w:val="0049432F"/>
    <w:rsid w:val="004C0B8C"/>
    <w:rsid w:val="004C184B"/>
    <w:rsid w:val="004C2211"/>
    <w:rsid w:val="004C44F2"/>
    <w:rsid w:val="004C60D0"/>
    <w:rsid w:val="004C7740"/>
    <w:rsid w:val="004D0F9B"/>
    <w:rsid w:val="004D197D"/>
    <w:rsid w:val="004D3A18"/>
    <w:rsid w:val="004D5F5B"/>
    <w:rsid w:val="004F4314"/>
    <w:rsid w:val="004F46BB"/>
    <w:rsid w:val="00514188"/>
    <w:rsid w:val="00516204"/>
    <w:rsid w:val="005227D6"/>
    <w:rsid w:val="00525336"/>
    <w:rsid w:val="00544F43"/>
    <w:rsid w:val="00546853"/>
    <w:rsid w:val="005577D9"/>
    <w:rsid w:val="00557D8F"/>
    <w:rsid w:val="00560F12"/>
    <w:rsid w:val="00561BCD"/>
    <w:rsid w:val="00564A40"/>
    <w:rsid w:val="0057796B"/>
    <w:rsid w:val="00582FD6"/>
    <w:rsid w:val="00594BA2"/>
    <w:rsid w:val="005B0D48"/>
    <w:rsid w:val="005B3A4E"/>
    <w:rsid w:val="005D054D"/>
    <w:rsid w:val="005D3BCF"/>
    <w:rsid w:val="005E1219"/>
    <w:rsid w:val="005E5EC0"/>
    <w:rsid w:val="005F00C7"/>
    <w:rsid w:val="005F658C"/>
    <w:rsid w:val="005F737E"/>
    <w:rsid w:val="0060320B"/>
    <w:rsid w:val="006060E4"/>
    <w:rsid w:val="00620ED6"/>
    <w:rsid w:val="00623119"/>
    <w:rsid w:val="006448E6"/>
    <w:rsid w:val="00645DFE"/>
    <w:rsid w:val="00651C69"/>
    <w:rsid w:val="00652A52"/>
    <w:rsid w:val="00665F56"/>
    <w:rsid w:val="00670769"/>
    <w:rsid w:val="00693153"/>
    <w:rsid w:val="006B20A1"/>
    <w:rsid w:val="006C2E60"/>
    <w:rsid w:val="006C5BAA"/>
    <w:rsid w:val="006D0D0C"/>
    <w:rsid w:val="006E01CC"/>
    <w:rsid w:val="006E19E8"/>
    <w:rsid w:val="006E3094"/>
    <w:rsid w:val="006E3845"/>
    <w:rsid w:val="006E78C5"/>
    <w:rsid w:val="006F447B"/>
    <w:rsid w:val="006F5014"/>
    <w:rsid w:val="006F7CF9"/>
    <w:rsid w:val="0071040C"/>
    <w:rsid w:val="007112CF"/>
    <w:rsid w:val="0071193D"/>
    <w:rsid w:val="007161BA"/>
    <w:rsid w:val="00722562"/>
    <w:rsid w:val="00723642"/>
    <w:rsid w:val="0073098E"/>
    <w:rsid w:val="00731BDE"/>
    <w:rsid w:val="00731F2D"/>
    <w:rsid w:val="007322A7"/>
    <w:rsid w:val="00732B56"/>
    <w:rsid w:val="0073643B"/>
    <w:rsid w:val="00736BE7"/>
    <w:rsid w:val="00737677"/>
    <w:rsid w:val="00745EF4"/>
    <w:rsid w:val="00756ECE"/>
    <w:rsid w:val="00757DE5"/>
    <w:rsid w:val="007656BF"/>
    <w:rsid w:val="007834BD"/>
    <w:rsid w:val="00790332"/>
    <w:rsid w:val="00794754"/>
    <w:rsid w:val="007975C8"/>
    <w:rsid w:val="007A1B43"/>
    <w:rsid w:val="007B5AB9"/>
    <w:rsid w:val="007C3694"/>
    <w:rsid w:val="007E1569"/>
    <w:rsid w:val="007E4EBD"/>
    <w:rsid w:val="007E5BAE"/>
    <w:rsid w:val="007F07E2"/>
    <w:rsid w:val="007F275D"/>
    <w:rsid w:val="007F29A2"/>
    <w:rsid w:val="008048EC"/>
    <w:rsid w:val="00814435"/>
    <w:rsid w:val="00814877"/>
    <w:rsid w:val="00823F0A"/>
    <w:rsid w:val="008617B9"/>
    <w:rsid w:val="00862490"/>
    <w:rsid w:val="00862DF6"/>
    <w:rsid w:val="00890C87"/>
    <w:rsid w:val="008A3877"/>
    <w:rsid w:val="008C23B7"/>
    <w:rsid w:val="008C4579"/>
    <w:rsid w:val="00903D0B"/>
    <w:rsid w:val="00904C15"/>
    <w:rsid w:val="00913756"/>
    <w:rsid w:val="009243AF"/>
    <w:rsid w:val="0092518F"/>
    <w:rsid w:val="00926475"/>
    <w:rsid w:val="00927806"/>
    <w:rsid w:val="00930A5C"/>
    <w:rsid w:val="0094783F"/>
    <w:rsid w:val="00953334"/>
    <w:rsid w:val="00960B8C"/>
    <w:rsid w:val="009629F2"/>
    <w:rsid w:val="009704F9"/>
    <w:rsid w:val="00987A0B"/>
    <w:rsid w:val="009947E8"/>
    <w:rsid w:val="009A5AE1"/>
    <w:rsid w:val="009A79D0"/>
    <w:rsid w:val="009B1027"/>
    <w:rsid w:val="009B16A2"/>
    <w:rsid w:val="009B19A3"/>
    <w:rsid w:val="009B5CDB"/>
    <w:rsid w:val="009B6ED1"/>
    <w:rsid w:val="009B715C"/>
    <w:rsid w:val="009C4486"/>
    <w:rsid w:val="009C77DA"/>
    <w:rsid w:val="009D62EC"/>
    <w:rsid w:val="009F1413"/>
    <w:rsid w:val="009F1EAC"/>
    <w:rsid w:val="009F3011"/>
    <w:rsid w:val="009F6C85"/>
    <w:rsid w:val="00A02262"/>
    <w:rsid w:val="00A02E62"/>
    <w:rsid w:val="00A05A93"/>
    <w:rsid w:val="00A07383"/>
    <w:rsid w:val="00A07DF3"/>
    <w:rsid w:val="00A16883"/>
    <w:rsid w:val="00A2336A"/>
    <w:rsid w:val="00A274D2"/>
    <w:rsid w:val="00A278C9"/>
    <w:rsid w:val="00A40F46"/>
    <w:rsid w:val="00A4218B"/>
    <w:rsid w:val="00A44F4F"/>
    <w:rsid w:val="00A46D9F"/>
    <w:rsid w:val="00A47BB7"/>
    <w:rsid w:val="00A5392C"/>
    <w:rsid w:val="00A55647"/>
    <w:rsid w:val="00A5731A"/>
    <w:rsid w:val="00A61ED8"/>
    <w:rsid w:val="00A62D9B"/>
    <w:rsid w:val="00A724F9"/>
    <w:rsid w:val="00A8249A"/>
    <w:rsid w:val="00A8356B"/>
    <w:rsid w:val="00AA3BC1"/>
    <w:rsid w:val="00AA3CC2"/>
    <w:rsid w:val="00AB0A43"/>
    <w:rsid w:val="00AB4D34"/>
    <w:rsid w:val="00AD2E81"/>
    <w:rsid w:val="00AE476B"/>
    <w:rsid w:val="00B00C42"/>
    <w:rsid w:val="00B11815"/>
    <w:rsid w:val="00B130D5"/>
    <w:rsid w:val="00B15787"/>
    <w:rsid w:val="00B23608"/>
    <w:rsid w:val="00B27923"/>
    <w:rsid w:val="00B3034A"/>
    <w:rsid w:val="00B41538"/>
    <w:rsid w:val="00B5006E"/>
    <w:rsid w:val="00B5088A"/>
    <w:rsid w:val="00B76CB0"/>
    <w:rsid w:val="00B77E73"/>
    <w:rsid w:val="00B82588"/>
    <w:rsid w:val="00B82F80"/>
    <w:rsid w:val="00B864E2"/>
    <w:rsid w:val="00B90482"/>
    <w:rsid w:val="00B91411"/>
    <w:rsid w:val="00B92611"/>
    <w:rsid w:val="00B928B2"/>
    <w:rsid w:val="00BA0B1E"/>
    <w:rsid w:val="00BA0F9B"/>
    <w:rsid w:val="00BA5220"/>
    <w:rsid w:val="00BB3D0B"/>
    <w:rsid w:val="00BB4909"/>
    <w:rsid w:val="00BB57BF"/>
    <w:rsid w:val="00BC0128"/>
    <w:rsid w:val="00BE1212"/>
    <w:rsid w:val="00BE5FD0"/>
    <w:rsid w:val="00BE6041"/>
    <w:rsid w:val="00BE60EF"/>
    <w:rsid w:val="00BE7CC9"/>
    <w:rsid w:val="00BF2C9A"/>
    <w:rsid w:val="00BF33D3"/>
    <w:rsid w:val="00BF7407"/>
    <w:rsid w:val="00C07A1D"/>
    <w:rsid w:val="00C17165"/>
    <w:rsid w:val="00C2149E"/>
    <w:rsid w:val="00C22337"/>
    <w:rsid w:val="00C22E4F"/>
    <w:rsid w:val="00C243D4"/>
    <w:rsid w:val="00C24DA1"/>
    <w:rsid w:val="00C258DC"/>
    <w:rsid w:val="00C26757"/>
    <w:rsid w:val="00C27D35"/>
    <w:rsid w:val="00C308FE"/>
    <w:rsid w:val="00C359DC"/>
    <w:rsid w:val="00C372AA"/>
    <w:rsid w:val="00C42B1E"/>
    <w:rsid w:val="00C44FB3"/>
    <w:rsid w:val="00C47084"/>
    <w:rsid w:val="00C61730"/>
    <w:rsid w:val="00C650BA"/>
    <w:rsid w:val="00C8184A"/>
    <w:rsid w:val="00C87799"/>
    <w:rsid w:val="00C90749"/>
    <w:rsid w:val="00C9624F"/>
    <w:rsid w:val="00CA2726"/>
    <w:rsid w:val="00CA3EFC"/>
    <w:rsid w:val="00CC53A3"/>
    <w:rsid w:val="00CE7345"/>
    <w:rsid w:val="00CF33F8"/>
    <w:rsid w:val="00CF41AB"/>
    <w:rsid w:val="00CF79B5"/>
    <w:rsid w:val="00CF7BD6"/>
    <w:rsid w:val="00D03AE6"/>
    <w:rsid w:val="00D050CD"/>
    <w:rsid w:val="00D124FD"/>
    <w:rsid w:val="00D1625E"/>
    <w:rsid w:val="00D208E6"/>
    <w:rsid w:val="00D22D91"/>
    <w:rsid w:val="00D41015"/>
    <w:rsid w:val="00D47DFA"/>
    <w:rsid w:val="00D559EF"/>
    <w:rsid w:val="00D64E30"/>
    <w:rsid w:val="00D67AAA"/>
    <w:rsid w:val="00D7255E"/>
    <w:rsid w:val="00D75D31"/>
    <w:rsid w:val="00D76ED9"/>
    <w:rsid w:val="00D7793E"/>
    <w:rsid w:val="00D839F9"/>
    <w:rsid w:val="00D83A1C"/>
    <w:rsid w:val="00D90D41"/>
    <w:rsid w:val="00D96F6E"/>
    <w:rsid w:val="00DA2CE8"/>
    <w:rsid w:val="00DA468F"/>
    <w:rsid w:val="00DB052B"/>
    <w:rsid w:val="00DC28E0"/>
    <w:rsid w:val="00DC6229"/>
    <w:rsid w:val="00DC688F"/>
    <w:rsid w:val="00DC711B"/>
    <w:rsid w:val="00DF36D0"/>
    <w:rsid w:val="00E02A29"/>
    <w:rsid w:val="00E039C3"/>
    <w:rsid w:val="00E06020"/>
    <w:rsid w:val="00E14D7F"/>
    <w:rsid w:val="00E2255B"/>
    <w:rsid w:val="00E23698"/>
    <w:rsid w:val="00E309C2"/>
    <w:rsid w:val="00E315DD"/>
    <w:rsid w:val="00E32800"/>
    <w:rsid w:val="00E5006E"/>
    <w:rsid w:val="00E60F20"/>
    <w:rsid w:val="00E71E35"/>
    <w:rsid w:val="00E73383"/>
    <w:rsid w:val="00E775DE"/>
    <w:rsid w:val="00E80D7B"/>
    <w:rsid w:val="00E81670"/>
    <w:rsid w:val="00E816F8"/>
    <w:rsid w:val="00E83693"/>
    <w:rsid w:val="00E84525"/>
    <w:rsid w:val="00EA1CB5"/>
    <w:rsid w:val="00EA4346"/>
    <w:rsid w:val="00EB0B9E"/>
    <w:rsid w:val="00EB4F76"/>
    <w:rsid w:val="00EB5C08"/>
    <w:rsid w:val="00EB6403"/>
    <w:rsid w:val="00EC7E59"/>
    <w:rsid w:val="00ED1250"/>
    <w:rsid w:val="00ED1F2A"/>
    <w:rsid w:val="00ED69F9"/>
    <w:rsid w:val="00ED6CBB"/>
    <w:rsid w:val="00ED7173"/>
    <w:rsid w:val="00ED777D"/>
    <w:rsid w:val="00ED787A"/>
    <w:rsid w:val="00EE4EE5"/>
    <w:rsid w:val="00F02DC8"/>
    <w:rsid w:val="00F03A80"/>
    <w:rsid w:val="00F3241E"/>
    <w:rsid w:val="00F32CDA"/>
    <w:rsid w:val="00F33D7C"/>
    <w:rsid w:val="00F35B9F"/>
    <w:rsid w:val="00F36165"/>
    <w:rsid w:val="00F4155A"/>
    <w:rsid w:val="00F42C4C"/>
    <w:rsid w:val="00F43423"/>
    <w:rsid w:val="00F44396"/>
    <w:rsid w:val="00F47F4B"/>
    <w:rsid w:val="00F52FC6"/>
    <w:rsid w:val="00F678EA"/>
    <w:rsid w:val="00F81629"/>
    <w:rsid w:val="00F8585A"/>
    <w:rsid w:val="00F90D7D"/>
    <w:rsid w:val="00FA2C14"/>
    <w:rsid w:val="00FA4745"/>
    <w:rsid w:val="00FB0B4D"/>
    <w:rsid w:val="00FB6117"/>
    <w:rsid w:val="00FC0C2E"/>
    <w:rsid w:val="00FC0C53"/>
    <w:rsid w:val="00FC626C"/>
    <w:rsid w:val="00FD3A5C"/>
    <w:rsid w:val="00FD60ED"/>
    <w:rsid w:val="00FF0156"/>
    <w:rsid w:val="00FF1A06"/>
    <w:rsid w:val="00FF55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colormenu v:ext="edit" fillcolor="#d9d9d9" strokecolor="none"/>
    </o:shapedefaults>
    <o:shapelayout v:ext="edit">
      <o:idmap v:ext="edit" data="1"/>
      <o:regrouptable v:ext="edit">
        <o:entry new="1" old="0"/>
      </o:regrouptable>
    </o:shapelayout>
  </w:shapeDefaults>
  <w:doNotEmbedSmartTags/>
  <w:decimalSymbol w:val=","/>
  <w:listSeparator w:val=";"/>
  <w14:docId w14:val="222BE9ED"/>
  <w15:docId w15:val="{D9A32BAC-0FF4-4A08-AFCB-4B78BDB3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31BDE"/>
    <w:rPr>
      <w:sz w:val="24"/>
      <w:szCs w:val="24"/>
    </w:rPr>
  </w:style>
  <w:style w:type="paragraph" w:styleId="berschrift1">
    <w:name w:val="heading 1"/>
    <w:basedOn w:val="Standard"/>
    <w:next w:val="Standard"/>
    <w:link w:val="berschrift1Zchn"/>
    <w:qFormat/>
    <w:rsid w:val="00D839F9"/>
    <w:pPr>
      <w:keepNext/>
      <w:numPr>
        <w:numId w:val="33"/>
      </w:numPr>
      <w:spacing w:after="60"/>
      <w:outlineLvl w:val="0"/>
    </w:pPr>
    <w:rPr>
      <w:rFonts w:ascii="Arial" w:hAnsi="Arial" w:cs="Arial"/>
      <w:b/>
      <w:bCs/>
      <w:kern w:val="32"/>
      <w:sz w:val="22"/>
      <w:szCs w:val="22"/>
    </w:rPr>
  </w:style>
  <w:style w:type="paragraph" w:styleId="berschrift2">
    <w:name w:val="heading 2"/>
    <w:basedOn w:val="Standard"/>
    <w:next w:val="Standard"/>
    <w:link w:val="berschrift2Zchn"/>
    <w:qFormat/>
    <w:rsid w:val="00363730"/>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4">
    <w:name w:val="heading 4"/>
    <w:basedOn w:val="Standard"/>
    <w:next w:val="Standard"/>
    <w:link w:val="berschrift4Zchn"/>
    <w:semiHidden/>
    <w:unhideWhenUsed/>
    <w:qFormat/>
    <w:rsid w:val="00A2336A"/>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qFormat/>
    <w:rsid w:val="00363730"/>
    <w:pPr>
      <w:keepNext/>
      <w:pBdr>
        <w:top w:val="single" w:sz="6" w:space="1" w:color="auto"/>
        <w:left w:val="single" w:sz="6" w:space="4" w:color="auto"/>
        <w:bottom w:val="single" w:sz="6" w:space="1" w:color="auto"/>
        <w:right w:val="single" w:sz="6" w:space="4" w:color="auto"/>
      </w:pBdr>
      <w:tabs>
        <w:tab w:val="left" w:pos="567"/>
      </w:tabs>
      <w:overflowPunct w:val="0"/>
      <w:autoSpaceDE w:val="0"/>
      <w:autoSpaceDN w:val="0"/>
      <w:adjustRightInd w:val="0"/>
      <w:textAlignment w:val="baseline"/>
      <w:outlineLvl w:val="4"/>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2F53C4"/>
    <w:pPr>
      <w:tabs>
        <w:tab w:val="center" w:pos="4536"/>
        <w:tab w:val="right" w:pos="9072"/>
      </w:tabs>
    </w:pPr>
  </w:style>
  <w:style w:type="paragraph" w:customStyle="1" w:styleId="ABDAFliesstextfett">
    <w:name w:val="ABDA Fliesstext fett"/>
    <w:basedOn w:val="Standard"/>
    <w:rsid w:val="00E31246"/>
    <w:pPr>
      <w:widowControl w:val="0"/>
      <w:autoSpaceDE w:val="0"/>
      <w:autoSpaceDN w:val="0"/>
      <w:adjustRightInd w:val="0"/>
      <w:jc w:val="both"/>
    </w:pPr>
    <w:rPr>
      <w:rFonts w:ascii="Arial" w:hAnsi="Arial"/>
      <w:b/>
      <w:color w:val="000000"/>
      <w:sz w:val="22"/>
    </w:rPr>
  </w:style>
  <w:style w:type="character" w:customStyle="1" w:styleId="ABDAHead1">
    <w:name w:val="ABDA Head 1"/>
    <w:rsid w:val="00E31246"/>
    <w:rPr>
      <w:rFonts w:ascii="Arial" w:hAnsi="Arial"/>
      <w:b/>
      <w:color w:val="000000"/>
    </w:rPr>
  </w:style>
  <w:style w:type="character" w:customStyle="1" w:styleId="ABDAFliessetxt">
    <w:name w:val="ABDA Fliessetxt"/>
    <w:rsid w:val="00E31246"/>
    <w:rPr>
      <w:rFonts w:ascii="Arial" w:hAnsi="Arial"/>
      <w:color w:val="000000"/>
      <w:sz w:val="22"/>
    </w:rPr>
  </w:style>
  <w:style w:type="character" w:customStyle="1" w:styleId="ABDALeitlinieS1">
    <w:name w:val="ABDA Leitlinie S1"/>
    <w:rsid w:val="00E31246"/>
    <w:rPr>
      <w:rFonts w:ascii="Arial" w:hAnsi="Arial"/>
      <w:b/>
      <w:color w:val="444444"/>
      <w:spacing w:val="8"/>
      <w:sz w:val="32"/>
      <w:szCs w:val="36"/>
    </w:rPr>
  </w:style>
  <w:style w:type="character" w:customStyle="1" w:styleId="ABDATitel">
    <w:name w:val="ABDA Titel"/>
    <w:rsid w:val="00E31246"/>
    <w:rPr>
      <w:rFonts w:ascii="Arial" w:hAnsi="Arial"/>
      <w:b/>
      <w:color w:val="000000"/>
      <w:sz w:val="32"/>
    </w:rPr>
  </w:style>
  <w:style w:type="paragraph" w:customStyle="1" w:styleId="ABDAAufzhlungA">
    <w:name w:val="ABDA Aufzählung A"/>
    <w:basedOn w:val="Standard"/>
    <w:next w:val="Standard"/>
    <w:rsid w:val="000C650D"/>
    <w:pPr>
      <w:widowControl w:val="0"/>
      <w:numPr>
        <w:numId w:val="2"/>
      </w:numPr>
      <w:autoSpaceDE w:val="0"/>
      <w:autoSpaceDN w:val="0"/>
      <w:adjustRightInd w:val="0"/>
      <w:spacing w:before="60" w:after="60"/>
    </w:pPr>
    <w:rPr>
      <w:rFonts w:ascii="Arial" w:hAnsi="Arial"/>
      <w:color w:val="000000"/>
      <w:sz w:val="22"/>
      <w:szCs w:val="22"/>
    </w:rPr>
  </w:style>
  <w:style w:type="paragraph" w:styleId="Kopfzeile">
    <w:name w:val="header"/>
    <w:basedOn w:val="Standard"/>
    <w:link w:val="KopfzeileZchn"/>
    <w:rsid w:val="00C61730"/>
    <w:pPr>
      <w:tabs>
        <w:tab w:val="center" w:pos="4536"/>
        <w:tab w:val="right" w:pos="9072"/>
      </w:tabs>
    </w:pPr>
  </w:style>
  <w:style w:type="character" w:customStyle="1" w:styleId="KopfzeileZchn">
    <w:name w:val="Kopfzeile Zchn"/>
    <w:basedOn w:val="Absatz-Standardschriftart"/>
    <w:link w:val="Kopfzeile"/>
    <w:rsid w:val="00C61730"/>
    <w:rPr>
      <w:sz w:val="24"/>
      <w:szCs w:val="24"/>
    </w:rPr>
  </w:style>
  <w:style w:type="character" w:customStyle="1" w:styleId="berschrift2Zchn">
    <w:name w:val="Überschrift 2 Zchn"/>
    <w:basedOn w:val="Absatz-Standardschriftart"/>
    <w:link w:val="berschrift2"/>
    <w:rsid w:val="00363730"/>
    <w:rPr>
      <w:rFonts w:ascii="Arial" w:hAnsi="Arial"/>
      <w:b/>
      <w:sz w:val="22"/>
    </w:rPr>
  </w:style>
  <w:style w:type="character" w:customStyle="1" w:styleId="berschrift5Zchn">
    <w:name w:val="Überschrift 5 Zchn"/>
    <w:basedOn w:val="Absatz-Standardschriftart"/>
    <w:link w:val="berschrift5"/>
    <w:rsid w:val="00363730"/>
    <w:rPr>
      <w:rFonts w:ascii="Arial" w:hAnsi="Arial"/>
      <w:b/>
      <w:sz w:val="22"/>
    </w:rPr>
  </w:style>
  <w:style w:type="paragraph" w:styleId="Textkrper">
    <w:name w:val="Body Text"/>
    <w:basedOn w:val="Standard"/>
    <w:link w:val="TextkrperZchn"/>
    <w:rsid w:val="0036373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basedOn w:val="Absatz-Standardschriftart"/>
    <w:link w:val="Textkrper"/>
    <w:rsid w:val="00363730"/>
    <w:rPr>
      <w:rFonts w:ascii="Arial" w:hAnsi="Arial"/>
      <w:sz w:val="22"/>
    </w:rPr>
  </w:style>
  <w:style w:type="paragraph" w:customStyle="1" w:styleId="Textkrper31">
    <w:name w:val="Textkörper 31"/>
    <w:basedOn w:val="Standard"/>
    <w:rsid w:val="00363730"/>
    <w:pPr>
      <w:overflowPunct w:val="0"/>
      <w:autoSpaceDE w:val="0"/>
      <w:autoSpaceDN w:val="0"/>
      <w:adjustRightInd w:val="0"/>
      <w:textAlignment w:val="baseline"/>
    </w:pPr>
    <w:rPr>
      <w:rFonts w:ascii="Arial" w:hAnsi="Arial"/>
      <w:sz w:val="22"/>
      <w:szCs w:val="20"/>
    </w:rPr>
  </w:style>
  <w:style w:type="paragraph" w:styleId="Textkrper-Zeileneinzug">
    <w:name w:val="Body Text Indent"/>
    <w:basedOn w:val="Standard"/>
    <w:link w:val="Textkrper-ZeileneinzugZchn"/>
    <w:rsid w:val="00363730"/>
    <w:pPr>
      <w:overflowPunct w:val="0"/>
      <w:autoSpaceDE w:val="0"/>
      <w:autoSpaceDN w:val="0"/>
      <w:adjustRightInd w:val="0"/>
      <w:ind w:left="709" w:hanging="709"/>
      <w:textAlignment w:val="baseline"/>
    </w:pPr>
    <w:rPr>
      <w:rFonts w:ascii="Arial" w:hAnsi="Arial"/>
      <w:szCs w:val="20"/>
    </w:rPr>
  </w:style>
  <w:style w:type="character" w:customStyle="1" w:styleId="Textkrper-ZeileneinzugZchn">
    <w:name w:val="Textkörper-Zeileneinzug Zchn"/>
    <w:basedOn w:val="Absatz-Standardschriftart"/>
    <w:link w:val="Textkrper-Zeileneinzug"/>
    <w:rsid w:val="00363730"/>
    <w:rPr>
      <w:rFonts w:ascii="Arial" w:hAnsi="Arial"/>
      <w:sz w:val="24"/>
    </w:rPr>
  </w:style>
  <w:style w:type="paragraph" w:styleId="Textkrper3">
    <w:name w:val="Body Text 3"/>
    <w:basedOn w:val="Standard"/>
    <w:link w:val="Textkrper3Zchn"/>
    <w:rsid w:val="00363730"/>
    <w:pPr>
      <w:tabs>
        <w:tab w:val="left" w:pos="540"/>
      </w:tabs>
      <w:overflowPunct w:val="0"/>
      <w:autoSpaceDE w:val="0"/>
      <w:autoSpaceDN w:val="0"/>
      <w:adjustRightInd w:val="0"/>
      <w:jc w:val="both"/>
      <w:textAlignment w:val="baseline"/>
    </w:pPr>
    <w:rPr>
      <w:rFonts w:ascii="Verdana" w:hAnsi="Verdana" w:cs="Arial"/>
      <w:sz w:val="20"/>
      <w:szCs w:val="20"/>
    </w:rPr>
  </w:style>
  <w:style w:type="character" w:customStyle="1" w:styleId="Textkrper3Zchn">
    <w:name w:val="Textkörper 3 Zchn"/>
    <w:basedOn w:val="Absatz-Standardschriftart"/>
    <w:link w:val="Textkrper3"/>
    <w:rsid w:val="00363730"/>
    <w:rPr>
      <w:rFonts w:ascii="Verdana" w:hAnsi="Verdana" w:cs="Arial"/>
    </w:rPr>
  </w:style>
  <w:style w:type="paragraph" w:styleId="Textkrper-Einzug2">
    <w:name w:val="Body Text Indent 2"/>
    <w:basedOn w:val="Standard"/>
    <w:link w:val="Textkrper-Einzug2Zchn"/>
    <w:uiPriority w:val="99"/>
    <w:unhideWhenUsed/>
    <w:rsid w:val="00363730"/>
    <w:pPr>
      <w:overflowPunct w:val="0"/>
      <w:autoSpaceDE w:val="0"/>
      <w:autoSpaceDN w:val="0"/>
      <w:adjustRightInd w:val="0"/>
      <w:spacing w:after="120" w:line="480" w:lineRule="auto"/>
      <w:ind w:left="283"/>
      <w:textAlignment w:val="baseline"/>
    </w:pPr>
    <w:rPr>
      <w:rFonts w:ascii="Arial" w:hAnsi="Arial"/>
      <w:szCs w:val="20"/>
    </w:rPr>
  </w:style>
  <w:style w:type="character" w:customStyle="1" w:styleId="Textkrper-Einzug2Zchn">
    <w:name w:val="Textkörper-Einzug 2 Zchn"/>
    <w:basedOn w:val="Absatz-Standardschriftart"/>
    <w:link w:val="Textkrper-Einzug2"/>
    <w:uiPriority w:val="99"/>
    <w:rsid w:val="00363730"/>
    <w:rPr>
      <w:rFonts w:ascii="Arial" w:hAnsi="Arial"/>
      <w:sz w:val="24"/>
    </w:rPr>
  </w:style>
  <w:style w:type="paragraph" w:styleId="Textkrper-Einzug3">
    <w:name w:val="Body Text Indent 3"/>
    <w:basedOn w:val="Standard"/>
    <w:link w:val="Textkrper-Einzug3Zchn"/>
    <w:uiPriority w:val="99"/>
    <w:unhideWhenUsed/>
    <w:rsid w:val="00363730"/>
    <w:pPr>
      <w:overflowPunct w:val="0"/>
      <w:autoSpaceDE w:val="0"/>
      <w:autoSpaceDN w:val="0"/>
      <w:adjustRightInd w:val="0"/>
      <w:spacing w:after="120"/>
      <w:ind w:left="283"/>
      <w:textAlignment w:val="baseline"/>
    </w:pPr>
    <w:rPr>
      <w:rFonts w:ascii="Arial" w:hAnsi="Arial"/>
      <w:sz w:val="16"/>
      <w:szCs w:val="16"/>
    </w:rPr>
  </w:style>
  <w:style w:type="character" w:customStyle="1" w:styleId="Textkrper-Einzug3Zchn">
    <w:name w:val="Textkörper-Einzug 3 Zchn"/>
    <w:basedOn w:val="Absatz-Standardschriftart"/>
    <w:link w:val="Textkrper-Einzug3"/>
    <w:uiPriority w:val="99"/>
    <w:rsid w:val="00363730"/>
    <w:rPr>
      <w:rFonts w:ascii="Arial" w:hAnsi="Arial"/>
      <w:sz w:val="16"/>
      <w:szCs w:val="16"/>
    </w:rPr>
  </w:style>
  <w:style w:type="paragraph" w:customStyle="1" w:styleId="BodyText22">
    <w:name w:val="Body Text 22"/>
    <w:basedOn w:val="Standard"/>
    <w:rsid w:val="00363730"/>
    <w:pPr>
      <w:overflowPunct w:val="0"/>
      <w:autoSpaceDE w:val="0"/>
      <w:autoSpaceDN w:val="0"/>
      <w:adjustRightInd w:val="0"/>
      <w:jc w:val="both"/>
      <w:textAlignment w:val="baseline"/>
    </w:pPr>
    <w:rPr>
      <w:rFonts w:ascii="Arial" w:hAnsi="Arial"/>
      <w:szCs w:val="20"/>
    </w:rPr>
  </w:style>
  <w:style w:type="paragraph" w:customStyle="1" w:styleId="BodyText21">
    <w:name w:val="Body Text 21"/>
    <w:basedOn w:val="Standard"/>
    <w:rsid w:val="00363730"/>
    <w:pPr>
      <w:overflowPunct w:val="0"/>
      <w:autoSpaceDE w:val="0"/>
      <w:autoSpaceDN w:val="0"/>
      <w:adjustRightInd w:val="0"/>
      <w:ind w:left="705" w:hanging="705"/>
      <w:jc w:val="both"/>
      <w:textAlignment w:val="baseline"/>
    </w:pPr>
    <w:rPr>
      <w:rFonts w:ascii="Arial" w:hAnsi="Arial"/>
      <w:sz w:val="22"/>
      <w:szCs w:val="20"/>
    </w:rPr>
  </w:style>
  <w:style w:type="paragraph" w:customStyle="1" w:styleId="BodyText31">
    <w:name w:val="Body Text 31"/>
    <w:basedOn w:val="Standard"/>
    <w:rsid w:val="00363730"/>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C87799"/>
    <w:pPr>
      <w:widowControl w:val="0"/>
      <w:overflowPunct w:val="0"/>
      <w:autoSpaceDE w:val="0"/>
      <w:autoSpaceDN w:val="0"/>
      <w:adjustRightInd w:val="0"/>
      <w:spacing w:line="280" w:lineRule="atLeast"/>
      <w:ind w:left="567" w:hanging="567"/>
      <w:textAlignment w:val="baseline"/>
    </w:pPr>
    <w:rPr>
      <w:rFonts w:ascii="Arial" w:hAnsi="Arial"/>
      <w:szCs w:val="20"/>
    </w:rPr>
  </w:style>
  <w:style w:type="character" w:styleId="Hyperlink">
    <w:name w:val="Hyperlink"/>
    <w:basedOn w:val="Absatz-Standardschriftart"/>
    <w:uiPriority w:val="99"/>
    <w:rsid w:val="00C87799"/>
    <w:rPr>
      <w:color w:val="0000FF"/>
      <w:u w:val="single"/>
    </w:rPr>
  </w:style>
  <w:style w:type="paragraph" w:styleId="StandardWeb">
    <w:name w:val="Normal (Web)"/>
    <w:basedOn w:val="Standard"/>
    <w:unhideWhenUsed/>
    <w:rsid w:val="005B3A4E"/>
    <w:pPr>
      <w:spacing w:before="100" w:beforeAutospacing="1" w:after="100" w:afterAutospacing="1"/>
    </w:pPr>
  </w:style>
  <w:style w:type="character" w:customStyle="1" w:styleId="berschrift1Zchn">
    <w:name w:val="Überschrift 1 Zchn"/>
    <w:basedOn w:val="Absatz-Standardschriftart"/>
    <w:link w:val="berschrift1"/>
    <w:rsid w:val="00D839F9"/>
    <w:rPr>
      <w:rFonts w:ascii="Arial" w:hAnsi="Arial" w:cs="Arial"/>
      <w:b/>
      <w:bCs/>
      <w:kern w:val="32"/>
      <w:sz w:val="22"/>
      <w:szCs w:val="22"/>
    </w:rPr>
  </w:style>
  <w:style w:type="table" w:styleId="Tabellenraster">
    <w:name w:val="Table Grid"/>
    <w:basedOn w:val="NormaleTabelle"/>
    <w:rsid w:val="00F44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krper21">
    <w:name w:val="Textkörper 21"/>
    <w:basedOn w:val="Standard"/>
    <w:rsid w:val="0012767E"/>
    <w:pPr>
      <w:overflowPunct w:val="0"/>
      <w:autoSpaceDE w:val="0"/>
      <w:autoSpaceDN w:val="0"/>
      <w:adjustRightInd w:val="0"/>
      <w:jc w:val="both"/>
      <w:textAlignment w:val="baseline"/>
    </w:pPr>
    <w:rPr>
      <w:rFonts w:ascii="Arial" w:hAnsi="Arial"/>
      <w:i/>
      <w:sz w:val="22"/>
      <w:szCs w:val="20"/>
    </w:rPr>
  </w:style>
  <w:style w:type="character" w:customStyle="1" w:styleId="berschrift4Zchn">
    <w:name w:val="Überschrift 4 Zchn"/>
    <w:basedOn w:val="Absatz-Standardschriftart"/>
    <w:link w:val="berschrift4"/>
    <w:semiHidden/>
    <w:rsid w:val="00A2336A"/>
    <w:rPr>
      <w:rFonts w:ascii="Calibri" w:eastAsia="Times New Roman" w:hAnsi="Calibri" w:cs="Times New Roman"/>
      <w:b/>
      <w:bCs/>
      <w:sz w:val="28"/>
      <w:szCs w:val="28"/>
    </w:rPr>
  </w:style>
  <w:style w:type="paragraph" w:styleId="Sprechblasentext">
    <w:name w:val="Balloon Text"/>
    <w:basedOn w:val="Standard"/>
    <w:link w:val="SprechblasentextZchn"/>
    <w:rsid w:val="00F43423"/>
    <w:rPr>
      <w:rFonts w:ascii="Tahoma" w:hAnsi="Tahoma" w:cs="Tahoma"/>
      <w:sz w:val="16"/>
      <w:szCs w:val="16"/>
    </w:rPr>
  </w:style>
  <w:style w:type="character" w:customStyle="1" w:styleId="SprechblasentextZchn">
    <w:name w:val="Sprechblasentext Zchn"/>
    <w:basedOn w:val="Absatz-Standardschriftart"/>
    <w:link w:val="Sprechblasentext"/>
    <w:rsid w:val="00F43423"/>
    <w:rPr>
      <w:rFonts w:ascii="Tahoma" w:hAnsi="Tahoma" w:cs="Tahoma"/>
      <w:sz w:val="16"/>
      <w:szCs w:val="16"/>
    </w:rPr>
  </w:style>
  <w:style w:type="paragraph" w:styleId="Titel">
    <w:name w:val="Title"/>
    <w:basedOn w:val="Standard"/>
    <w:link w:val="TitelZchn"/>
    <w:qFormat/>
    <w:rsid w:val="00BF7407"/>
    <w:pPr>
      <w:spacing w:line="300" w:lineRule="exact"/>
      <w:jc w:val="center"/>
    </w:pPr>
    <w:rPr>
      <w:rFonts w:ascii="Arial" w:hAnsi="Arial"/>
      <w:b/>
      <w:bCs/>
      <w:sz w:val="22"/>
    </w:rPr>
  </w:style>
  <w:style w:type="character" w:customStyle="1" w:styleId="TitelZchn">
    <w:name w:val="Titel Zchn"/>
    <w:basedOn w:val="Absatz-Standardschriftart"/>
    <w:link w:val="Titel"/>
    <w:rsid w:val="00BF7407"/>
    <w:rPr>
      <w:rFonts w:ascii="Arial" w:hAnsi="Arial"/>
      <w:b/>
      <w:bCs/>
      <w:sz w:val="22"/>
      <w:szCs w:val="24"/>
    </w:rPr>
  </w:style>
  <w:style w:type="character" w:customStyle="1" w:styleId="FuzeileZchn">
    <w:name w:val="Fußzeile Zchn"/>
    <w:basedOn w:val="Absatz-Standardschriftart"/>
    <w:link w:val="Fuzeile"/>
    <w:uiPriority w:val="99"/>
    <w:rsid w:val="00DA468F"/>
    <w:rPr>
      <w:sz w:val="24"/>
      <w:szCs w:val="24"/>
    </w:rPr>
  </w:style>
  <w:style w:type="paragraph" w:styleId="Verzeichnis1">
    <w:name w:val="toc 1"/>
    <w:basedOn w:val="Standard"/>
    <w:next w:val="Standard"/>
    <w:autoRedefine/>
    <w:uiPriority w:val="39"/>
    <w:rsid w:val="00A8249A"/>
    <w:pPr>
      <w:tabs>
        <w:tab w:val="left" w:pos="440"/>
        <w:tab w:val="right" w:leader="dot" w:pos="9054"/>
      </w:tabs>
      <w:spacing w:before="60" w:after="60"/>
    </w:pPr>
    <w:rPr>
      <w:rFonts w:ascii="Arial" w:hAnsi="Arial"/>
      <w:sz w:val="22"/>
    </w:rPr>
  </w:style>
  <w:style w:type="character" w:styleId="Kommentarzeichen">
    <w:name w:val="annotation reference"/>
    <w:basedOn w:val="Absatz-Standardschriftart"/>
    <w:rsid w:val="00185EF1"/>
    <w:rPr>
      <w:sz w:val="16"/>
      <w:szCs w:val="16"/>
    </w:rPr>
  </w:style>
  <w:style w:type="paragraph" w:styleId="Kommentartext">
    <w:name w:val="annotation text"/>
    <w:basedOn w:val="Standard"/>
    <w:link w:val="KommentartextZchn"/>
    <w:rsid w:val="00185EF1"/>
    <w:rPr>
      <w:sz w:val="20"/>
      <w:szCs w:val="20"/>
    </w:rPr>
  </w:style>
  <w:style w:type="character" w:customStyle="1" w:styleId="KommentartextZchn">
    <w:name w:val="Kommentartext Zchn"/>
    <w:basedOn w:val="Absatz-Standardschriftart"/>
    <w:link w:val="Kommentartext"/>
    <w:rsid w:val="00185EF1"/>
  </w:style>
  <w:style w:type="paragraph" w:styleId="Kommentarthema">
    <w:name w:val="annotation subject"/>
    <w:basedOn w:val="Kommentartext"/>
    <w:next w:val="Kommentartext"/>
    <w:link w:val="KommentarthemaZchn"/>
    <w:rsid w:val="00185EF1"/>
    <w:rPr>
      <w:b/>
      <w:bCs/>
    </w:rPr>
  </w:style>
  <w:style w:type="character" w:customStyle="1" w:styleId="KommentarthemaZchn">
    <w:name w:val="Kommentarthema Zchn"/>
    <w:basedOn w:val="KommentartextZchn"/>
    <w:link w:val="Kommentarthema"/>
    <w:rsid w:val="00185EF1"/>
    <w:rPr>
      <w:b/>
      <w:bCs/>
    </w:rPr>
  </w:style>
  <w:style w:type="paragraph" w:customStyle="1" w:styleId="Textkrper32">
    <w:name w:val="Textkörper 32"/>
    <w:basedOn w:val="Standard"/>
    <w:rsid w:val="0027434E"/>
    <w:pPr>
      <w:overflowPunct w:val="0"/>
      <w:autoSpaceDE w:val="0"/>
      <w:autoSpaceDN w:val="0"/>
      <w:adjustRightInd w:val="0"/>
      <w:textAlignment w:val="baseline"/>
    </w:pPr>
    <w:rPr>
      <w:rFonts w:ascii="Arial" w:hAnsi="Arial"/>
      <w:sz w:val="22"/>
      <w:szCs w:val="20"/>
    </w:rPr>
  </w:style>
  <w:style w:type="paragraph" w:customStyle="1" w:styleId="Textkrper33">
    <w:name w:val="Textkörper 33"/>
    <w:basedOn w:val="Standard"/>
    <w:rsid w:val="00E84525"/>
    <w:pPr>
      <w:overflowPunct w:val="0"/>
      <w:autoSpaceDE w:val="0"/>
      <w:autoSpaceDN w:val="0"/>
      <w:adjustRightInd w:val="0"/>
      <w:textAlignment w:val="baseline"/>
    </w:pPr>
    <w:rPr>
      <w:rFonts w:ascii="Arial" w:hAnsi="Arial"/>
      <w:sz w:val="22"/>
      <w:szCs w:val="20"/>
    </w:rPr>
  </w:style>
  <w:style w:type="paragraph" w:customStyle="1" w:styleId="Textkrper34">
    <w:name w:val="Textkörper 34"/>
    <w:basedOn w:val="Standard"/>
    <w:rsid w:val="00A46D9F"/>
    <w:pPr>
      <w:overflowPunct w:val="0"/>
      <w:autoSpaceDE w:val="0"/>
      <w:autoSpaceDN w:val="0"/>
      <w:adjustRightInd w:val="0"/>
      <w:textAlignment w:val="baseline"/>
    </w:pPr>
    <w:rPr>
      <w:rFonts w:ascii="Arial" w:hAnsi="Arial"/>
      <w:sz w:val="22"/>
      <w:szCs w:val="20"/>
    </w:rPr>
  </w:style>
  <w:style w:type="paragraph" w:styleId="Listenabsatz">
    <w:name w:val="List Paragraph"/>
    <w:basedOn w:val="Standard"/>
    <w:uiPriority w:val="34"/>
    <w:qFormat/>
    <w:rsid w:val="00756ECE"/>
    <w:pPr>
      <w:ind w:left="720"/>
      <w:contextualSpacing/>
    </w:pPr>
  </w:style>
  <w:style w:type="paragraph" w:customStyle="1" w:styleId="Textkrper35">
    <w:name w:val="Textkörper 35"/>
    <w:basedOn w:val="Standard"/>
    <w:rsid w:val="000D0A84"/>
    <w:pPr>
      <w:overflowPunct w:val="0"/>
      <w:autoSpaceDE w:val="0"/>
      <w:autoSpaceDN w:val="0"/>
      <w:adjustRightInd w:val="0"/>
      <w:textAlignment w:val="baseline"/>
    </w:pPr>
    <w:rPr>
      <w:rFonts w:ascii="Arial" w:hAnsi="Arial"/>
      <w:sz w:val="22"/>
      <w:szCs w:val="20"/>
    </w:rPr>
  </w:style>
  <w:style w:type="paragraph" w:customStyle="1" w:styleId="Textkrper36">
    <w:name w:val="Textkörper 36"/>
    <w:basedOn w:val="Standard"/>
    <w:rsid w:val="009A5AE1"/>
    <w:pPr>
      <w:overflowPunct w:val="0"/>
      <w:autoSpaceDE w:val="0"/>
      <w:autoSpaceDN w:val="0"/>
      <w:adjustRightInd w:val="0"/>
      <w:textAlignment w:val="baseline"/>
    </w:pPr>
    <w:rPr>
      <w:rFonts w:ascii="Arial" w:hAnsi="Arial"/>
      <w:sz w:val="22"/>
      <w:szCs w:val="20"/>
    </w:rPr>
  </w:style>
  <w:style w:type="paragraph" w:styleId="berarbeitung">
    <w:name w:val="Revision"/>
    <w:hidden/>
    <w:uiPriority w:val="99"/>
    <w:semiHidden/>
    <w:rsid w:val="00E83693"/>
    <w:rPr>
      <w:sz w:val="24"/>
      <w:szCs w:val="24"/>
    </w:rPr>
  </w:style>
  <w:style w:type="paragraph" w:styleId="Funotentext">
    <w:name w:val="footnote text"/>
    <w:basedOn w:val="Standard"/>
    <w:link w:val="FunotentextZchn"/>
    <w:unhideWhenUsed/>
    <w:rsid w:val="005D054D"/>
    <w:rPr>
      <w:sz w:val="20"/>
      <w:szCs w:val="20"/>
    </w:rPr>
  </w:style>
  <w:style w:type="character" w:customStyle="1" w:styleId="FunotentextZchn">
    <w:name w:val="Fußnotentext Zchn"/>
    <w:basedOn w:val="Absatz-Standardschriftart"/>
    <w:link w:val="Funotentext"/>
    <w:rsid w:val="005D054D"/>
  </w:style>
  <w:style w:type="character" w:styleId="Funotenzeichen">
    <w:name w:val="footnote reference"/>
    <w:basedOn w:val="Absatz-Standardschriftart"/>
    <w:semiHidden/>
    <w:unhideWhenUsed/>
    <w:rsid w:val="005D05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0956">
      <w:bodyDiv w:val="1"/>
      <w:marLeft w:val="0"/>
      <w:marRight w:val="0"/>
      <w:marTop w:val="0"/>
      <w:marBottom w:val="0"/>
      <w:divBdr>
        <w:top w:val="none" w:sz="0" w:space="0" w:color="auto"/>
        <w:left w:val="none" w:sz="0" w:space="0" w:color="auto"/>
        <w:bottom w:val="none" w:sz="0" w:space="0" w:color="auto"/>
        <w:right w:val="none" w:sz="0" w:space="0" w:color="auto"/>
      </w:divBdr>
    </w:div>
    <w:div w:id="79108865">
      <w:bodyDiv w:val="1"/>
      <w:marLeft w:val="0"/>
      <w:marRight w:val="0"/>
      <w:marTop w:val="0"/>
      <w:marBottom w:val="0"/>
      <w:divBdr>
        <w:top w:val="none" w:sz="0" w:space="0" w:color="auto"/>
        <w:left w:val="none" w:sz="0" w:space="0" w:color="auto"/>
        <w:bottom w:val="none" w:sz="0" w:space="0" w:color="auto"/>
        <w:right w:val="none" w:sz="0" w:space="0" w:color="auto"/>
      </w:divBdr>
      <w:divsChild>
        <w:div w:id="785008682">
          <w:marLeft w:val="0"/>
          <w:marRight w:val="0"/>
          <w:marTop w:val="0"/>
          <w:marBottom w:val="0"/>
          <w:divBdr>
            <w:top w:val="none" w:sz="0" w:space="0" w:color="auto"/>
            <w:left w:val="none" w:sz="0" w:space="0" w:color="auto"/>
            <w:bottom w:val="none" w:sz="0" w:space="0" w:color="auto"/>
            <w:right w:val="none" w:sz="0" w:space="0" w:color="auto"/>
          </w:divBdr>
        </w:div>
        <w:div w:id="551574284">
          <w:marLeft w:val="0"/>
          <w:marRight w:val="0"/>
          <w:marTop w:val="0"/>
          <w:marBottom w:val="0"/>
          <w:divBdr>
            <w:top w:val="none" w:sz="0" w:space="0" w:color="auto"/>
            <w:left w:val="none" w:sz="0" w:space="0" w:color="auto"/>
            <w:bottom w:val="none" w:sz="0" w:space="0" w:color="auto"/>
            <w:right w:val="none" w:sz="0" w:space="0" w:color="auto"/>
          </w:divBdr>
        </w:div>
        <w:div w:id="2098675645">
          <w:marLeft w:val="0"/>
          <w:marRight w:val="0"/>
          <w:marTop w:val="0"/>
          <w:marBottom w:val="0"/>
          <w:divBdr>
            <w:top w:val="none" w:sz="0" w:space="0" w:color="auto"/>
            <w:left w:val="none" w:sz="0" w:space="0" w:color="auto"/>
            <w:bottom w:val="none" w:sz="0" w:space="0" w:color="auto"/>
            <w:right w:val="none" w:sz="0" w:space="0" w:color="auto"/>
          </w:divBdr>
        </w:div>
        <w:div w:id="1667171529">
          <w:marLeft w:val="0"/>
          <w:marRight w:val="0"/>
          <w:marTop w:val="0"/>
          <w:marBottom w:val="0"/>
          <w:divBdr>
            <w:top w:val="none" w:sz="0" w:space="0" w:color="auto"/>
            <w:left w:val="none" w:sz="0" w:space="0" w:color="auto"/>
            <w:bottom w:val="none" w:sz="0" w:space="0" w:color="auto"/>
            <w:right w:val="none" w:sz="0" w:space="0" w:color="auto"/>
          </w:divBdr>
        </w:div>
        <w:div w:id="350575015">
          <w:marLeft w:val="0"/>
          <w:marRight w:val="0"/>
          <w:marTop w:val="0"/>
          <w:marBottom w:val="0"/>
          <w:divBdr>
            <w:top w:val="none" w:sz="0" w:space="0" w:color="auto"/>
            <w:left w:val="none" w:sz="0" w:space="0" w:color="auto"/>
            <w:bottom w:val="none" w:sz="0" w:space="0" w:color="auto"/>
            <w:right w:val="none" w:sz="0" w:space="0" w:color="auto"/>
          </w:divBdr>
        </w:div>
        <w:div w:id="1856339406">
          <w:marLeft w:val="0"/>
          <w:marRight w:val="0"/>
          <w:marTop w:val="0"/>
          <w:marBottom w:val="0"/>
          <w:divBdr>
            <w:top w:val="none" w:sz="0" w:space="0" w:color="auto"/>
            <w:left w:val="none" w:sz="0" w:space="0" w:color="auto"/>
            <w:bottom w:val="none" w:sz="0" w:space="0" w:color="auto"/>
            <w:right w:val="none" w:sz="0" w:space="0" w:color="auto"/>
          </w:divBdr>
        </w:div>
        <w:div w:id="2115317171">
          <w:marLeft w:val="0"/>
          <w:marRight w:val="0"/>
          <w:marTop w:val="0"/>
          <w:marBottom w:val="0"/>
          <w:divBdr>
            <w:top w:val="none" w:sz="0" w:space="0" w:color="auto"/>
            <w:left w:val="none" w:sz="0" w:space="0" w:color="auto"/>
            <w:bottom w:val="none" w:sz="0" w:space="0" w:color="auto"/>
            <w:right w:val="none" w:sz="0" w:space="0" w:color="auto"/>
          </w:divBdr>
        </w:div>
        <w:div w:id="1178496459">
          <w:marLeft w:val="0"/>
          <w:marRight w:val="0"/>
          <w:marTop w:val="0"/>
          <w:marBottom w:val="0"/>
          <w:divBdr>
            <w:top w:val="none" w:sz="0" w:space="0" w:color="auto"/>
            <w:left w:val="none" w:sz="0" w:space="0" w:color="auto"/>
            <w:bottom w:val="none" w:sz="0" w:space="0" w:color="auto"/>
            <w:right w:val="none" w:sz="0" w:space="0" w:color="auto"/>
          </w:divBdr>
        </w:div>
        <w:div w:id="724134968">
          <w:marLeft w:val="0"/>
          <w:marRight w:val="0"/>
          <w:marTop w:val="0"/>
          <w:marBottom w:val="0"/>
          <w:divBdr>
            <w:top w:val="none" w:sz="0" w:space="0" w:color="auto"/>
            <w:left w:val="none" w:sz="0" w:space="0" w:color="auto"/>
            <w:bottom w:val="none" w:sz="0" w:space="0" w:color="auto"/>
            <w:right w:val="none" w:sz="0" w:space="0" w:color="auto"/>
          </w:divBdr>
        </w:div>
        <w:div w:id="1218855773">
          <w:marLeft w:val="0"/>
          <w:marRight w:val="0"/>
          <w:marTop w:val="0"/>
          <w:marBottom w:val="0"/>
          <w:divBdr>
            <w:top w:val="none" w:sz="0" w:space="0" w:color="auto"/>
            <w:left w:val="none" w:sz="0" w:space="0" w:color="auto"/>
            <w:bottom w:val="none" w:sz="0" w:space="0" w:color="auto"/>
            <w:right w:val="none" w:sz="0" w:space="0" w:color="auto"/>
          </w:divBdr>
        </w:div>
        <w:div w:id="1799520233">
          <w:marLeft w:val="0"/>
          <w:marRight w:val="0"/>
          <w:marTop w:val="0"/>
          <w:marBottom w:val="0"/>
          <w:divBdr>
            <w:top w:val="none" w:sz="0" w:space="0" w:color="auto"/>
            <w:left w:val="none" w:sz="0" w:space="0" w:color="auto"/>
            <w:bottom w:val="none" w:sz="0" w:space="0" w:color="auto"/>
            <w:right w:val="none" w:sz="0" w:space="0" w:color="auto"/>
          </w:divBdr>
        </w:div>
        <w:div w:id="755319461">
          <w:marLeft w:val="0"/>
          <w:marRight w:val="0"/>
          <w:marTop w:val="0"/>
          <w:marBottom w:val="0"/>
          <w:divBdr>
            <w:top w:val="none" w:sz="0" w:space="0" w:color="auto"/>
            <w:left w:val="none" w:sz="0" w:space="0" w:color="auto"/>
            <w:bottom w:val="none" w:sz="0" w:space="0" w:color="auto"/>
            <w:right w:val="none" w:sz="0" w:space="0" w:color="auto"/>
          </w:divBdr>
        </w:div>
        <w:div w:id="1339043524">
          <w:marLeft w:val="0"/>
          <w:marRight w:val="0"/>
          <w:marTop w:val="0"/>
          <w:marBottom w:val="0"/>
          <w:divBdr>
            <w:top w:val="none" w:sz="0" w:space="0" w:color="auto"/>
            <w:left w:val="none" w:sz="0" w:space="0" w:color="auto"/>
            <w:bottom w:val="none" w:sz="0" w:space="0" w:color="auto"/>
            <w:right w:val="none" w:sz="0" w:space="0" w:color="auto"/>
          </w:divBdr>
        </w:div>
        <w:div w:id="576283436">
          <w:marLeft w:val="0"/>
          <w:marRight w:val="0"/>
          <w:marTop w:val="0"/>
          <w:marBottom w:val="0"/>
          <w:divBdr>
            <w:top w:val="none" w:sz="0" w:space="0" w:color="auto"/>
            <w:left w:val="none" w:sz="0" w:space="0" w:color="auto"/>
            <w:bottom w:val="none" w:sz="0" w:space="0" w:color="auto"/>
            <w:right w:val="none" w:sz="0" w:space="0" w:color="auto"/>
          </w:divBdr>
        </w:div>
        <w:div w:id="1162696104">
          <w:marLeft w:val="0"/>
          <w:marRight w:val="0"/>
          <w:marTop w:val="0"/>
          <w:marBottom w:val="0"/>
          <w:divBdr>
            <w:top w:val="none" w:sz="0" w:space="0" w:color="auto"/>
            <w:left w:val="none" w:sz="0" w:space="0" w:color="auto"/>
            <w:bottom w:val="none" w:sz="0" w:space="0" w:color="auto"/>
            <w:right w:val="none" w:sz="0" w:space="0" w:color="auto"/>
          </w:divBdr>
        </w:div>
        <w:div w:id="764765921">
          <w:marLeft w:val="0"/>
          <w:marRight w:val="0"/>
          <w:marTop w:val="0"/>
          <w:marBottom w:val="0"/>
          <w:divBdr>
            <w:top w:val="none" w:sz="0" w:space="0" w:color="auto"/>
            <w:left w:val="none" w:sz="0" w:space="0" w:color="auto"/>
            <w:bottom w:val="none" w:sz="0" w:space="0" w:color="auto"/>
            <w:right w:val="none" w:sz="0" w:space="0" w:color="auto"/>
          </w:divBdr>
        </w:div>
        <w:div w:id="1630281708">
          <w:marLeft w:val="0"/>
          <w:marRight w:val="0"/>
          <w:marTop w:val="0"/>
          <w:marBottom w:val="0"/>
          <w:divBdr>
            <w:top w:val="none" w:sz="0" w:space="0" w:color="auto"/>
            <w:left w:val="none" w:sz="0" w:space="0" w:color="auto"/>
            <w:bottom w:val="none" w:sz="0" w:space="0" w:color="auto"/>
            <w:right w:val="none" w:sz="0" w:space="0" w:color="auto"/>
          </w:divBdr>
        </w:div>
        <w:div w:id="1122578986">
          <w:marLeft w:val="0"/>
          <w:marRight w:val="0"/>
          <w:marTop w:val="0"/>
          <w:marBottom w:val="0"/>
          <w:divBdr>
            <w:top w:val="none" w:sz="0" w:space="0" w:color="auto"/>
            <w:left w:val="none" w:sz="0" w:space="0" w:color="auto"/>
            <w:bottom w:val="none" w:sz="0" w:space="0" w:color="auto"/>
            <w:right w:val="none" w:sz="0" w:space="0" w:color="auto"/>
          </w:divBdr>
        </w:div>
        <w:div w:id="113839057">
          <w:marLeft w:val="0"/>
          <w:marRight w:val="0"/>
          <w:marTop w:val="0"/>
          <w:marBottom w:val="0"/>
          <w:divBdr>
            <w:top w:val="none" w:sz="0" w:space="0" w:color="auto"/>
            <w:left w:val="none" w:sz="0" w:space="0" w:color="auto"/>
            <w:bottom w:val="none" w:sz="0" w:space="0" w:color="auto"/>
            <w:right w:val="none" w:sz="0" w:space="0" w:color="auto"/>
          </w:divBdr>
        </w:div>
        <w:div w:id="1397171402">
          <w:marLeft w:val="0"/>
          <w:marRight w:val="0"/>
          <w:marTop w:val="0"/>
          <w:marBottom w:val="0"/>
          <w:divBdr>
            <w:top w:val="none" w:sz="0" w:space="0" w:color="auto"/>
            <w:left w:val="none" w:sz="0" w:space="0" w:color="auto"/>
            <w:bottom w:val="none" w:sz="0" w:space="0" w:color="auto"/>
            <w:right w:val="none" w:sz="0" w:space="0" w:color="auto"/>
          </w:divBdr>
        </w:div>
        <w:div w:id="1550725920">
          <w:marLeft w:val="0"/>
          <w:marRight w:val="0"/>
          <w:marTop w:val="0"/>
          <w:marBottom w:val="0"/>
          <w:divBdr>
            <w:top w:val="none" w:sz="0" w:space="0" w:color="auto"/>
            <w:left w:val="none" w:sz="0" w:space="0" w:color="auto"/>
            <w:bottom w:val="none" w:sz="0" w:space="0" w:color="auto"/>
            <w:right w:val="none" w:sz="0" w:space="0" w:color="auto"/>
          </w:divBdr>
        </w:div>
        <w:div w:id="1559706597">
          <w:marLeft w:val="0"/>
          <w:marRight w:val="0"/>
          <w:marTop w:val="0"/>
          <w:marBottom w:val="0"/>
          <w:divBdr>
            <w:top w:val="none" w:sz="0" w:space="0" w:color="auto"/>
            <w:left w:val="none" w:sz="0" w:space="0" w:color="auto"/>
            <w:bottom w:val="none" w:sz="0" w:space="0" w:color="auto"/>
            <w:right w:val="none" w:sz="0" w:space="0" w:color="auto"/>
          </w:divBdr>
        </w:div>
        <w:div w:id="1425371432">
          <w:marLeft w:val="0"/>
          <w:marRight w:val="0"/>
          <w:marTop w:val="0"/>
          <w:marBottom w:val="0"/>
          <w:divBdr>
            <w:top w:val="none" w:sz="0" w:space="0" w:color="auto"/>
            <w:left w:val="none" w:sz="0" w:space="0" w:color="auto"/>
            <w:bottom w:val="none" w:sz="0" w:space="0" w:color="auto"/>
            <w:right w:val="none" w:sz="0" w:space="0" w:color="auto"/>
          </w:divBdr>
        </w:div>
        <w:div w:id="579750304">
          <w:marLeft w:val="0"/>
          <w:marRight w:val="0"/>
          <w:marTop w:val="0"/>
          <w:marBottom w:val="0"/>
          <w:divBdr>
            <w:top w:val="none" w:sz="0" w:space="0" w:color="auto"/>
            <w:left w:val="none" w:sz="0" w:space="0" w:color="auto"/>
            <w:bottom w:val="none" w:sz="0" w:space="0" w:color="auto"/>
            <w:right w:val="none" w:sz="0" w:space="0" w:color="auto"/>
          </w:divBdr>
        </w:div>
        <w:div w:id="217322030">
          <w:marLeft w:val="0"/>
          <w:marRight w:val="0"/>
          <w:marTop w:val="0"/>
          <w:marBottom w:val="0"/>
          <w:divBdr>
            <w:top w:val="none" w:sz="0" w:space="0" w:color="auto"/>
            <w:left w:val="none" w:sz="0" w:space="0" w:color="auto"/>
            <w:bottom w:val="none" w:sz="0" w:space="0" w:color="auto"/>
            <w:right w:val="none" w:sz="0" w:space="0" w:color="auto"/>
          </w:divBdr>
        </w:div>
        <w:div w:id="1835102407">
          <w:marLeft w:val="0"/>
          <w:marRight w:val="0"/>
          <w:marTop w:val="0"/>
          <w:marBottom w:val="0"/>
          <w:divBdr>
            <w:top w:val="none" w:sz="0" w:space="0" w:color="auto"/>
            <w:left w:val="none" w:sz="0" w:space="0" w:color="auto"/>
            <w:bottom w:val="none" w:sz="0" w:space="0" w:color="auto"/>
            <w:right w:val="none" w:sz="0" w:space="0" w:color="auto"/>
          </w:divBdr>
        </w:div>
        <w:div w:id="977101618">
          <w:marLeft w:val="0"/>
          <w:marRight w:val="0"/>
          <w:marTop w:val="0"/>
          <w:marBottom w:val="0"/>
          <w:divBdr>
            <w:top w:val="none" w:sz="0" w:space="0" w:color="auto"/>
            <w:left w:val="none" w:sz="0" w:space="0" w:color="auto"/>
            <w:bottom w:val="none" w:sz="0" w:space="0" w:color="auto"/>
            <w:right w:val="none" w:sz="0" w:space="0" w:color="auto"/>
          </w:divBdr>
        </w:div>
        <w:div w:id="668868716">
          <w:marLeft w:val="0"/>
          <w:marRight w:val="0"/>
          <w:marTop w:val="0"/>
          <w:marBottom w:val="0"/>
          <w:divBdr>
            <w:top w:val="none" w:sz="0" w:space="0" w:color="auto"/>
            <w:left w:val="none" w:sz="0" w:space="0" w:color="auto"/>
            <w:bottom w:val="none" w:sz="0" w:space="0" w:color="auto"/>
            <w:right w:val="none" w:sz="0" w:space="0" w:color="auto"/>
          </w:divBdr>
        </w:div>
        <w:div w:id="1692367496">
          <w:marLeft w:val="0"/>
          <w:marRight w:val="0"/>
          <w:marTop w:val="0"/>
          <w:marBottom w:val="0"/>
          <w:divBdr>
            <w:top w:val="none" w:sz="0" w:space="0" w:color="auto"/>
            <w:left w:val="none" w:sz="0" w:space="0" w:color="auto"/>
            <w:bottom w:val="none" w:sz="0" w:space="0" w:color="auto"/>
            <w:right w:val="none" w:sz="0" w:space="0" w:color="auto"/>
          </w:divBdr>
        </w:div>
        <w:div w:id="1481380199">
          <w:marLeft w:val="0"/>
          <w:marRight w:val="0"/>
          <w:marTop w:val="0"/>
          <w:marBottom w:val="0"/>
          <w:divBdr>
            <w:top w:val="none" w:sz="0" w:space="0" w:color="auto"/>
            <w:left w:val="none" w:sz="0" w:space="0" w:color="auto"/>
            <w:bottom w:val="none" w:sz="0" w:space="0" w:color="auto"/>
            <w:right w:val="none" w:sz="0" w:space="0" w:color="auto"/>
          </w:divBdr>
        </w:div>
        <w:div w:id="449973879">
          <w:marLeft w:val="0"/>
          <w:marRight w:val="0"/>
          <w:marTop w:val="0"/>
          <w:marBottom w:val="0"/>
          <w:divBdr>
            <w:top w:val="none" w:sz="0" w:space="0" w:color="auto"/>
            <w:left w:val="none" w:sz="0" w:space="0" w:color="auto"/>
            <w:bottom w:val="none" w:sz="0" w:space="0" w:color="auto"/>
            <w:right w:val="none" w:sz="0" w:space="0" w:color="auto"/>
          </w:divBdr>
        </w:div>
        <w:div w:id="2109304831">
          <w:marLeft w:val="0"/>
          <w:marRight w:val="0"/>
          <w:marTop w:val="0"/>
          <w:marBottom w:val="0"/>
          <w:divBdr>
            <w:top w:val="none" w:sz="0" w:space="0" w:color="auto"/>
            <w:left w:val="none" w:sz="0" w:space="0" w:color="auto"/>
            <w:bottom w:val="none" w:sz="0" w:space="0" w:color="auto"/>
            <w:right w:val="none" w:sz="0" w:space="0" w:color="auto"/>
          </w:divBdr>
        </w:div>
        <w:div w:id="1169445503">
          <w:marLeft w:val="0"/>
          <w:marRight w:val="0"/>
          <w:marTop w:val="0"/>
          <w:marBottom w:val="0"/>
          <w:divBdr>
            <w:top w:val="none" w:sz="0" w:space="0" w:color="auto"/>
            <w:left w:val="none" w:sz="0" w:space="0" w:color="auto"/>
            <w:bottom w:val="none" w:sz="0" w:space="0" w:color="auto"/>
            <w:right w:val="none" w:sz="0" w:space="0" w:color="auto"/>
          </w:divBdr>
        </w:div>
        <w:div w:id="1814904025">
          <w:marLeft w:val="0"/>
          <w:marRight w:val="0"/>
          <w:marTop w:val="0"/>
          <w:marBottom w:val="0"/>
          <w:divBdr>
            <w:top w:val="none" w:sz="0" w:space="0" w:color="auto"/>
            <w:left w:val="none" w:sz="0" w:space="0" w:color="auto"/>
            <w:bottom w:val="none" w:sz="0" w:space="0" w:color="auto"/>
            <w:right w:val="none" w:sz="0" w:space="0" w:color="auto"/>
          </w:divBdr>
        </w:div>
        <w:div w:id="1485469476">
          <w:marLeft w:val="0"/>
          <w:marRight w:val="0"/>
          <w:marTop w:val="0"/>
          <w:marBottom w:val="0"/>
          <w:divBdr>
            <w:top w:val="none" w:sz="0" w:space="0" w:color="auto"/>
            <w:left w:val="none" w:sz="0" w:space="0" w:color="auto"/>
            <w:bottom w:val="none" w:sz="0" w:space="0" w:color="auto"/>
            <w:right w:val="none" w:sz="0" w:space="0" w:color="auto"/>
          </w:divBdr>
        </w:div>
        <w:div w:id="1354962775">
          <w:marLeft w:val="0"/>
          <w:marRight w:val="0"/>
          <w:marTop w:val="0"/>
          <w:marBottom w:val="0"/>
          <w:divBdr>
            <w:top w:val="none" w:sz="0" w:space="0" w:color="auto"/>
            <w:left w:val="none" w:sz="0" w:space="0" w:color="auto"/>
            <w:bottom w:val="none" w:sz="0" w:space="0" w:color="auto"/>
            <w:right w:val="none" w:sz="0" w:space="0" w:color="auto"/>
          </w:divBdr>
        </w:div>
        <w:div w:id="1971979033">
          <w:marLeft w:val="0"/>
          <w:marRight w:val="0"/>
          <w:marTop w:val="0"/>
          <w:marBottom w:val="0"/>
          <w:divBdr>
            <w:top w:val="none" w:sz="0" w:space="0" w:color="auto"/>
            <w:left w:val="none" w:sz="0" w:space="0" w:color="auto"/>
            <w:bottom w:val="none" w:sz="0" w:space="0" w:color="auto"/>
            <w:right w:val="none" w:sz="0" w:space="0" w:color="auto"/>
          </w:divBdr>
        </w:div>
        <w:div w:id="1579554788">
          <w:marLeft w:val="0"/>
          <w:marRight w:val="0"/>
          <w:marTop w:val="0"/>
          <w:marBottom w:val="0"/>
          <w:divBdr>
            <w:top w:val="none" w:sz="0" w:space="0" w:color="auto"/>
            <w:left w:val="none" w:sz="0" w:space="0" w:color="auto"/>
            <w:bottom w:val="none" w:sz="0" w:space="0" w:color="auto"/>
            <w:right w:val="none" w:sz="0" w:space="0" w:color="auto"/>
          </w:divBdr>
        </w:div>
        <w:div w:id="573396045">
          <w:marLeft w:val="0"/>
          <w:marRight w:val="0"/>
          <w:marTop w:val="0"/>
          <w:marBottom w:val="0"/>
          <w:divBdr>
            <w:top w:val="none" w:sz="0" w:space="0" w:color="auto"/>
            <w:left w:val="none" w:sz="0" w:space="0" w:color="auto"/>
            <w:bottom w:val="none" w:sz="0" w:space="0" w:color="auto"/>
            <w:right w:val="none" w:sz="0" w:space="0" w:color="auto"/>
          </w:divBdr>
        </w:div>
        <w:div w:id="834413611">
          <w:marLeft w:val="0"/>
          <w:marRight w:val="0"/>
          <w:marTop w:val="0"/>
          <w:marBottom w:val="0"/>
          <w:divBdr>
            <w:top w:val="none" w:sz="0" w:space="0" w:color="auto"/>
            <w:left w:val="none" w:sz="0" w:space="0" w:color="auto"/>
            <w:bottom w:val="none" w:sz="0" w:space="0" w:color="auto"/>
            <w:right w:val="none" w:sz="0" w:space="0" w:color="auto"/>
          </w:divBdr>
        </w:div>
        <w:div w:id="423649494">
          <w:marLeft w:val="0"/>
          <w:marRight w:val="0"/>
          <w:marTop w:val="0"/>
          <w:marBottom w:val="0"/>
          <w:divBdr>
            <w:top w:val="none" w:sz="0" w:space="0" w:color="auto"/>
            <w:left w:val="none" w:sz="0" w:space="0" w:color="auto"/>
            <w:bottom w:val="none" w:sz="0" w:space="0" w:color="auto"/>
            <w:right w:val="none" w:sz="0" w:space="0" w:color="auto"/>
          </w:divBdr>
        </w:div>
        <w:div w:id="523594309">
          <w:marLeft w:val="0"/>
          <w:marRight w:val="0"/>
          <w:marTop w:val="0"/>
          <w:marBottom w:val="0"/>
          <w:divBdr>
            <w:top w:val="none" w:sz="0" w:space="0" w:color="auto"/>
            <w:left w:val="none" w:sz="0" w:space="0" w:color="auto"/>
            <w:bottom w:val="none" w:sz="0" w:space="0" w:color="auto"/>
            <w:right w:val="none" w:sz="0" w:space="0" w:color="auto"/>
          </w:divBdr>
        </w:div>
      </w:divsChild>
    </w:div>
    <w:div w:id="551774313">
      <w:bodyDiv w:val="1"/>
      <w:marLeft w:val="0"/>
      <w:marRight w:val="0"/>
      <w:marTop w:val="0"/>
      <w:marBottom w:val="0"/>
      <w:divBdr>
        <w:top w:val="none" w:sz="0" w:space="0" w:color="auto"/>
        <w:left w:val="none" w:sz="0" w:space="0" w:color="auto"/>
        <w:bottom w:val="none" w:sz="0" w:space="0" w:color="auto"/>
        <w:right w:val="none" w:sz="0" w:space="0" w:color="auto"/>
      </w:divBdr>
      <w:divsChild>
        <w:div w:id="445776575">
          <w:marLeft w:val="0"/>
          <w:marRight w:val="0"/>
          <w:marTop w:val="0"/>
          <w:marBottom w:val="0"/>
          <w:divBdr>
            <w:top w:val="none" w:sz="0" w:space="0" w:color="auto"/>
            <w:left w:val="none" w:sz="0" w:space="0" w:color="auto"/>
            <w:bottom w:val="none" w:sz="0" w:space="0" w:color="auto"/>
            <w:right w:val="none" w:sz="0" w:space="0" w:color="auto"/>
          </w:divBdr>
        </w:div>
        <w:div w:id="1804807699">
          <w:marLeft w:val="0"/>
          <w:marRight w:val="0"/>
          <w:marTop w:val="0"/>
          <w:marBottom w:val="0"/>
          <w:divBdr>
            <w:top w:val="none" w:sz="0" w:space="0" w:color="auto"/>
            <w:left w:val="none" w:sz="0" w:space="0" w:color="auto"/>
            <w:bottom w:val="none" w:sz="0" w:space="0" w:color="auto"/>
            <w:right w:val="none" w:sz="0" w:space="0" w:color="auto"/>
          </w:divBdr>
        </w:div>
      </w:divsChild>
    </w:div>
    <w:div w:id="751467090">
      <w:bodyDiv w:val="1"/>
      <w:marLeft w:val="0"/>
      <w:marRight w:val="0"/>
      <w:marTop w:val="0"/>
      <w:marBottom w:val="0"/>
      <w:divBdr>
        <w:top w:val="none" w:sz="0" w:space="0" w:color="auto"/>
        <w:left w:val="none" w:sz="0" w:space="0" w:color="auto"/>
        <w:bottom w:val="none" w:sz="0" w:space="0" w:color="auto"/>
        <w:right w:val="none" w:sz="0" w:space="0" w:color="auto"/>
      </w:divBdr>
      <w:divsChild>
        <w:div w:id="465704840">
          <w:marLeft w:val="0"/>
          <w:marRight w:val="0"/>
          <w:marTop w:val="0"/>
          <w:marBottom w:val="0"/>
          <w:divBdr>
            <w:top w:val="none" w:sz="0" w:space="0" w:color="auto"/>
            <w:left w:val="none" w:sz="0" w:space="0" w:color="auto"/>
            <w:bottom w:val="none" w:sz="0" w:space="0" w:color="auto"/>
            <w:right w:val="none" w:sz="0" w:space="0" w:color="auto"/>
          </w:divBdr>
        </w:div>
        <w:div w:id="1289506060">
          <w:marLeft w:val="0"/>
          <w:marRight w:val="0"/>
          <w:marTop w:val="0"/>
          <w:marBottom w:val="0"/>
          <w:divBdr>
            <w:top w:val="none" w:sz="0" w:space="0" w:color="auto"/>
            <w:left w:val="none" w:sz="0" w:space="0" w:color="auto"/>
            <w:bottom w:val="none" w:sz="0" w:space="0" w:color="auto"/>
            <w:right w:val="none" w:sz="0" w:space="0" w:color="auto"/>
          </w:divBdr>
        </w:div>
        <w:div w:id="1623923915">
          <w:marLeft w:val="0"/>
          <w:marRight w:val="0"/>
          <w:marTop w:val="0"/>
          <w:marBottom w:val="0"/>
          <w:divBdr>
            <w:top w:val="none" w:sz="0" w:space="0" w:color="auto"/>
            <w:left w:val="none" w:sz="0" w:space="0" w:color="auto"/>
            <w:bottom w:val="none" w:sz="0" w:space="0" w:color="auto"/>
            <w:right w:val="none" w:sz="0" w:space="0" w:color="auto"/>
          </w:divBdr>
        </w:div>
        <w:div w:id="794913391">
          <w:marLeft w:val="0"/>
          <w:marRight w:val="0"/>
          <w:marTop w:val="0"/>
          <w:marBottom w:val="0"/>
          <w:divBdr>
            <w:top w:val="none" w:sz="0" w:space="0" w:color="auto"/>
            <w:left w:val="none" w:sz="0" w:space="0" w:color="auto"/>
            <w:bottom w:val="none" w:sz="0" w:space="0" w:color="auto"/>
            <w:right w:val="none" w:sz="0" w:space="0" w:color="auto"/>
          </w:divBdr>
        </w:div>
        <w:div w:id="1180847953">
          <w:marLeft w:val="0"/>
          <w:marRight w:val="0"/>
          <w:marTop w:val="0"/>
          <w:marBottom w:val="0"/>
          <w:divBdr>
            <w:top w:val="none" w:sz="0" w:space="0" w:color="auto"/>
            <w:left w:val="none" w:sz="0" w:space="0" w:color="auto"/>
            <w:bottom w:val="none" w:sz="0" w:space="0" w:color="auto"/>
            <w:right w:val="none" w:sz="0" w:space="0" w:color="auto"/>
          </w:divBdr>
        </w:div>
        <w:div w:id="99036964">
          <w:marLeft w:val="0"/>
          <w:marRight w:val="0"/>
          <w:marTop w:val="0"/>
          <w:marBottom w:val="0"/>
          <w:divBdr>
            <w:top w:val="none" w:sz="0" w:space="0" w:color="auto"/>
            <w:left w:val="none" w:sz="0" w:space="0" w:color="auto"/>
            <w:bottom w:val="none" w:sz="0" w:space="0" w:color="auto"/>
            <w:right w:val="none" w:sz="0" w:space="0" w:color="auto"/>
          </w:divBdr>
        </w:div>
        <w:div w:id="215359189">
          <w:marLeft w:val="0"/>
          <w:marRight w:val="0"/>
          <w:marTop w:val="0"/>
          <w:marBottom w:val="0"/>
          <w:divBdr>
            <w:top w:val="none" w:sz="0" w:space="0" w:color="auto"/>
            <w:left w:val="none" w:sz="0" w:space="0" w:color="auto"/>
            <w:bottom w:val="none" w:sz="0" w:space="0" w:color="auto"/>
            <w:right w:val="none" w:sz="0" w:space="0" w:color="auto"/>
          </w:divBdr>
        </w:div>
        <w:div w:id="1867211188">
          <w:marLeft w:val="0"/>
          <w:marRight w:val="0"/>
          <w:marTop w:val="0"/>
          <w:marBottom w:val="0"/>
          <w:divBdr>
            <w:top w:val="none" w:sz="0" w:space="0" w:color="auto"/>
            <w:left w:val="none" w:sz="0" w:space="0" w:color="auto"/>
            <w:bottom w:val="none" w:sz="0" w:space="0" w:color="auto"/>
            <w:right w:val="none" w:sz="0" w:space="0" w:color="auto"/>
          </w:divBdr>
        </w:div>
        <w:div w:id="1775249699">
          <w:marLeft w:val="0"/>
          <w:marRight w:val="0"/>
          <w:marTop w:val="0"/>
          <w:marBottom w:val="0"/>
          <w:divBdr>
            <w:top w:val="none" w:sz="0" w:space="0" w:color="auto"/>
            <w:left w:val="none" w:sz="0" w:space="0" w:color="auto"/>
            <w:bottom w:val="none" w:sz="0" w:space="0" w:color="auto"/>
            <w:right w:val="none" w:sz="0" w:space="0" w:color="auto"/>
          </w:divBdr>
        </w:div>
        <w:div w:id="802115437">
          <w:marLeft w:val="0"/>
          <w:marRight w:val="0"/>
          <w:marTop w:val="0"/>
          <w:marBottom w:val="0"/>
          <w:divBdr>
            <w:top w:val="none" w:sz="0" w:space="0" w:color="auto"/>
            <w:left w:val="none" w:sz="0" w:space="0" w:color="auto"/>
            <w:bottom w:val="none" w:sz="0" w:space="0" w:color="auto"/>
            <w:right w:val="none" w:sz="0" w:space="0" w:color="auto"/>
          </w:divBdr>
        </w:div>
        <w:div w:id="714702157">
          <w:marLeft w:val="0"/>
          <w:marRight w:val="0"/>
          <w:marTop w:val="0"/>
          <w:marBottom w:val="0"/>
          <w:divBdr>
            <w:top w:val="none" w:sz="0" w:space="0" w:color="auto"/>
            <w:left w:val="none" w:sz="0" w:space="0" w:color="auto"/>
            <w:bottom w:val="none" w:sz="0" w:space="0" w:color="auto"/>
            <w:right w:val="none" w:sz="0" w:space="0" w:color="auto"/>
          </w:divBdr>
        </w:div>
        <w:div w:id="581186995">
          <w:marLeft w:val="0"/>
          <w:marRight w:val="0"/>
          <w:marTop w:val="0"/>
          <w:marBottom w:val="0"/>
          <w:divBdr>
            <w:top w:val="none" w:sz="0" w:space="0" w:color="auto"/>
            <w:left w:val="none" w:sz="0" w:space="0" w:color="auto"/>
            <w:bottom w:val="none" w:sz="0" w:space="0" w:color="auto"/>
            <w:right w:val="none" w:sz="0" w:space="0" w:color="auto"/>
          </w:divBdr>
        </w:div>
        <w:div w:id="971398737">
          <w:marLeft w:val="0"/>
          <w:marRight w:val="0"/>
          <w:marTop w:val="0"/>
          <w:marBottom w:val="0"/>
          <w:divBdr>
            <w:top w:val="none" w:sz="0" w:space="0" w:color="auto"/>
            <w:left w:val="none" w:sz="0" w:space="0" w:color="auto"/>
            <w:bottom w:val="none" w:sz="0" w:space="0" w:color="auto"/>
            <w:right w:val="none" w:sz="0" w:space="0" w:color="auto"/>
          </w:divBdr>
        </w:div>
        <w:div w:id="1820221873">
          <w:marLeft w:val="0"/>
          <w:marRight w:val="0"/>
          <w:marTop w:val="0"/>
          <w:marBottom w:val="0"/>
          <w:divBdr>
            <w:top w:val="none" w:sz="0" w:space="0" w:color="auto"/>
            <w:left w:val="none" w:sz="0" w:space="0" w:color="auto"/>
            <w:bottom w:val="none" w:sz="0" w:space="0" w:color="auto"/>
            <w:right w:val="none" w:sz="0" w:space="0" w:color="auto"/>
          </w:divBdr>
        </w:div>
        <w:div w:id="1844735206">
          <w:marLeft w:val="0"/>
          <w:marRight w:val="0"/>
          <w:marTop w:val="0"/>
          <w:marBottom w:val="0"/>
          <w:divBdr>
            <w:top w:val="none" w:sz="0" w:space="0" w:color="auto"/>
            <w:left w:val="none" w:sz="0" w:space="0" w:color="auto"/>
            <w:bottom w:val="none" w:sz="0" w:space="0" w:color="auto"/>
            <w:right w:val="none" w:sz="0" w:space="0" w:color="auto"/>
          </w:divBdr>
        </w:div>
        <w:div w:id="1433669260">
          <w:marLeft w:val="0"/>
          <w:marRight w:val="0"/>
          <w:marTop w:val="0"/>
          <w:marBottom w:val="0"/>
          <w:divBdr>
            <w:top w:val="none" w:sz="0" w:space="0" w:color="auto"/>
            <w:left w:val="none" w:sz="0" w:space="0" w:color="auto"/>
            <w:bottom w:val="none" w:sz="0" w:space="0" w:color="auto"/>
            <w:right w:val="none" w:sz="0" w:space="0" w:color="auto"/>
          </w:divBdr>
        </w:div>
        <w:div w:id="265505444">
          <w:marLeft w:val="0"/>
          <w:marRight w:val="0"/>
          <w:marTop w:val="0"/>
          <w:marBottom w:val="0"/>
          <w:divBdr>
            <w:top w:val="none" w:sz="0" w:space="0" w:color="auto"/>
            <w:left w:val="none" w:sz="0" w:space="0" w:color="auto"/>
            <w:bottom w:val="none" w:sz="0" w:space="0" w:color="auto"/>
            <w:right w:val="none" w:sz="0" w:space="0" w:color="auto"/>
          </w:divBdr>
        </w:div>
        <w:div w:id="148523138">
          <w:marLeft w:val="0"/>
          <w:marRight w:val="0"/>
          <w:marTop w:val="0"/>
          <w:marBottom w:val="0"/>
          <w:divBdr>
            <w:top w:val="none" w:sz="0" w:space="0" w:color="auto"/>
            <w:left w:val="none" w:sz="0" w:space="0" w:color="auto"/>
            <w:bottom w:val="none" w:sz="0" w:space="0" w:color="auto"/>
            <w:right w:val="none" w:sz="0" w:space="0" w:color="auto"/>
          </w:divBdr>
        </w:div>
        <w:div w:id="1214075197">
          <w:marLeft w:val="0"/>
          <w:marRight w:val="0"/>
          <w:marTop w:val="0"/>
          <w:marBottom w:val="0"/>
          <w:divBdr>
            <w:top w:val="none" w:sz="0" w:space="0" w:color="auto"/>
            <w:left w:val="none" w:sz="0" w:space="0" w:color="auto"/>
            <w:bottom w:val="none" w:sz="0" w:space="0" w:color="auto"/>
            <w:right w:val="none" w:sz="0" w:space="0" w:color="auto"/>
          </w:divBdr>
        </w:div>
        <w:div w:id="645280453">
          <w:marLeft w:val="0"/>
          <w:marRight w:val="0"/>
          <w:marTop w:val="0"/>
          <w:marBottom w:val="0"/>
          <w:divBdr>
            <w:top w:val="none" w:sz="0" w:space="0" w:color="auto"/>
            <w:left w:val="none" w:sz="0" w:space="0" w:color="auto"/>
            <w:bottom w:val="none" w:sz="0" w:space="0" w:color="auto"/>
            <w:right w:val="none" w:sz="0" w:space="0" w:color="auto"/>
          </w:divBdr>
        </w:div>
        <w:div w:id="1216356405">
          <w:marLeft w:val="0"/>
          <w:marRight w:val="0"/>
          <w:marTop w:val="0"/>
          <w:marBottom w:val="0"/>
          <w:divBdr>
            <w:top w:val="none" w:sz="0" w:space="0" w:color="auto"/>
            <w:left w:val="none" w:sz="0" w:space="0" w:color="auto"/>
            <w:bottom w:val="none" w:sz="0" w:space="0" w:color="auto"/>
            <w:right w:val="none" w:sz="0" w:space="0" w:color="auto"/>
          </w:divBdr>
        </w:div>
        <w:div w:id="504054407">
          <w:marLeft w:val="0"/>
          <w:marRight w:val="0"/>
          <w:marTop w:val="0"/>
          <w:marBottom w:val="0"/>
          <w:divBdr>
            <w:top w:val="none" w:sz="0" w:space="0" w:color="auto"/>
            <w:left w:val="none" w:sz="0" w:space="0" w:color="auto"/>
            <w:bottom w:val="none" w:sz="0" w:space="0" w:color="auto"/>
            <w:right w:val="none" w:sz="0" w:space="0" w:color="auto"/>
          </w:divBdr>
        </w:div>
        <w:div w:id="1575624650">
          <w:marLeft w:val="0"/>
          <w:marRight w:val="0"/>
          <w:marTop w:val="0"/>
          <w:marBottom w:val="0"/>
          <w:divBdr>
            <w:top w:val="none" w:sz="0" w:space="0" w:color="auto"/>
            <w:left w:val="none" w:sz="0" w:space="0" w:color="auto"/>
            <w:bottom w:val="none" w:sz="0" w:space="0" w:color="auto"/>
            <w:right w:val="none" w:sz="0" w:space="0" w:color="auto"/>
          </w:divBdr>
        </w:div>
      </w:divsChild>
    </w:div>
    <w:div w:id="1088305772">
      <w:bodyDiv w:val="1"/>
      <w:marLeft w:val="0"/>
      <w:marRight w:val="0"/>
      <w:marTop w:val="0"/>
      <w:marBottom w:val="0"/>
      <w:divBdr>
        <w:top w:val="none" w:sz="0" w:space="0" w:color="auto"/>
        <w:left w:val="none" w:sz="0" w:space="0" w:color="auto"/>
        <w:bottom w:val="none" w:sz="0" w:space="0" w:color="auto"/>
        <w:right w:val="none" w:sz="0" w:space="0" w:color="auto"/>
      </w:divBdr>
      <w:divsChild>
        <w:div w:id="804589124">
          <w:marLeft w:val="0"/>
          <w:marRight w:val="0"/>
          <w:marTop w:val="0"/>
          <w:marBottom w:val="0"/>
          <w:divBdr>
            <w:top w:val="none" w:sz="0" w:space="0" w:color="auto"/>
            <w:left w:val="none" w:sz="0" w:space="0" w:color="auto"/>
            <w:bottom w:val="none" w:sz="0" w:space="0" w:color="auto"/>
            <w:right w:val="none" w:sz="0" w:space="0" w:color="auto"/>
          </w:divBdr>
        </w:div>
        <w:div w:id="1460996705">
          <w:marLeft w:val="0"/>
          <w:marRight w:val="0"/>
          <w:marTop w:val="0"/>
          <w:marBottom w:val="0"/>
          <w:divBdr>
            <w:top w:val="none" w:sz="0" w:space="0" w:color="auto"/>
            <w:left w:val="none" w:sz="0" w:space="0" w:color="auto"/>
            <w:bottom w:val="none" w:sz="0" w:space="0" w:color="auto"/>
            <w:right w:val="none" w:sz="0" w:space="0" w:color="auto"/>
          </w:divBdr>
        </w:div>
        <w:div w:id="813134177">
          <w:marLeft w:val="0"/>
          <w:marRight w:val="0"/>
          <w:marTop w:val="0"/>
          <w:marBottom w:val="0"/>
          <w:divBdr>
            <w:top w:val="none" w:sz="0" w:space="0" w:color="auto"/>
            <w:left w:val="none" w:sz="0" w:space="0" w:color="auto"/>
            <w:bottom w:val="none" w:sz="0" w:space="0" w:color="auto"/>
            <w:right w:val="none" w:sz="0" w:space="0" w:color="auto"/>
          </w:divBdr>
        </w:div>
        <w:div w:id="974532390">
          <w:marLeft w:val="0"/>
          <w:marRight w:val="0"/>
          <w:marTop w:val="0"/>
          <w:marBottom w:val="0"/>
          <w:divBdr>
            <w:top w:val="none" w:sz="0" w:space="0" w:color="auto"/>
            <w:left w:val="none" w:sz="0" w:space="0" w:color="auto"/>
            <w:bottom w:val="none" w:sz="0" w:space="0" w:color="auto"/>
            <w:right w:val="none" w:sz="0" w:space="0" w:color="auto"/>
          </w:divBdr>
        </w:div>
        <w:div w:id="1760978062">
          <w:marLeft w:val="0"/>
          <w:marRight w:val="0"/>
          <w:marTop w:val="0"/>
          <w:marBottom w:val="0"/>
          <w:divBdr>
            <w:top w:val="none" w:sz="0" w:space="0" w:color="auto"/>
            <w:left w:val="none" w:sz="0" w:space="0" w:color="auto"/>
            <w:bottom w:val="none" w:sz="0" w:space="0" w:color="auto"/>
            <w:right w:val="none" w:sz="0" w:space="0" w:color="auto"/>
          </w:divBdr>
        </w:div>
        <w:div w:id="798841676">
          <w:marLeft w:val="0"/>
          <w:marRight w:val="0"/>
          <w:marTop w:val="0"/>
          <w:marBottom w:val="0"/>
          <w:divBdr>
            <w:top w:val="none" w:sz="0" w:space="0" w:color="auto"/>
            <w:left w:val="none" w:sz="0" w:space="0" w:color="auto"/>
            <w:bottom w:val="none" w:sz="0" w:space="0" w:color="auto"/>
            <w:right w:val="none" w:sz="0" w:space="0" w:color="auto"/>
          </w:divBdr>
        </w:div>
        <w:div w:id="298848255">
          <w:marLeft w:val="0"/>
          <w:marRight w:val="0"/>
          <w:marTop w:val="0"/>
          <w:marBottom w:val="0"/>
          <w:divBdr>
            <w:top w:val="none" w:sz="0" w:space="0" w:color="auto"/>
            <w:left w:val="none" w:sz="0" w:space="0" w:color="auto"/>
            <w:bottom w:val="none" w:sz="0" w:space="0" w:color="auto"/>
            <w:right w:val="none" w:sz="0" w:space="0" w:color="auto"/>
          </w:divBdr>
        </w:div>
        <w:div w:id="655495199">
          <w:marLeft w:val="0"/>
          <w:marRight w:val="0"/>
          <w:marTop w:val="0"/>
          <w:marBottom w:val="0"/>
          <w:divBdr>
            <w:top w:val="none" w:sz="0" w:space="0" w:color="auto"/>
            <w:left w:val="none" w:sz="0" w:space="0" w:color="auto"/>
            <w:bottom w:val="none" w:sz="0" w:space="0" w:color="auto"/>
            <w:right w:val="none" w:sz="0" w:space="0" w:color="auto"/>
          </w:divBdr>
        </w:div>
        <w:div w:id="2051494496">
          <w:marLeft w:val="0"/>
          <w:marRight w:val="0"/>
          <w:marTop w:val="0"/>
          <w:marBottom w:val="0"/>
          <w:divBdr>
            <w:top w:val="none" w:sz="0" w:space="0" w:color="auto"/>
            <w:left w:val="none" w:sz="0" w:space="0" w:color="auto"/>
            <w:bottom w:val="none" w:sz="0" w:space="0" w:color="auto"/>
            <w:right w:val="none" w:sz="0" w:space="0" w:color="auto"/>
          </w:divBdr>
        </w:div>
        <w:div w:id="1289780209">
          <w:marLeft w:val="0"/>
          <w:marRight w:val="0"/>
          <w:marTop w:val="0"/>
          <w:marBottom w:val="0"/>
          <w:divBdr>
            <w:top w:val="none" w:sz="0" w:space="0" w:color="auto"/>
            <w:left w:val="none" w:sz="0" w:space="0" w:color="auto"/>
            <w:bottom w:val="none" w:sz="0" w:space="0" w:color="auto"/>
            <w:right w:val="none" w:sz="0" w:space="0" w:color="auto"/>
          </w:divBdr>
        </w:div>
        <w:div w:id="1872644484">
          <w:marLeft w:val="0"/>
          <w:marRight w:val="0"/>
          <w:marTop w:val="0"/>
          <w:marBottom w:val="0"/>
          <w:divBdr>
            <w:top w:val="none" w:sz="0" w:space="0" w:color="auto"/>
            <w:left w:val="none" w:sz="0" w:space="0" w:color="auto"/>
            <w:bottom w:val="none" w:sz="0" w:space="0" w:color="auto"/>
            <w:right w:val="none" w:sz="0" w:space="0" w:color="auto"/>
          </w:divBdr>
        </w:div>
        <w:div w:id="1936744913">
          <w:marLeft w:val="0"/>
          <w:marRight w:val="0"/>
          <w:marTop w:val="0"/>
          <w:marBottom w:val="0"/>
          <w:divBdr>
            <w:top w:val="none" w:sz="0" w:space="0" w:color="auto"/>
            <w:left w:val="none" w:sz="0" w:space="0" w:color="auto"/>
            <w:bottom w:val="none" w:sz="0" w:space="0" w:color="auto"/>
            <w:right w:val="none" w:sz="0" w:space="0" w:color="auto"/>
          </w:divBdr>
        </w:div>
        <w:div w:id="1120299711">
          <w:marLeft w:val="0"/>
          <w:marRight w:val="0"/>
          <w:marTop w:val="0"/>
          <w:marBottom w:val="0"/>
          <w:divBdr>
            <w:top w:val="none" w:sz="0" w:space="0" w:color="auto"/>
            <w:left w:val="none" w:sz="0" w:space="0" w:color="auto"/>
            <w:bottom w:val="none" w:sz="0" w:space="0" w:color="auto"/>
            <w:right w:val="none" w:sz="0" w:space="0" w:color="auto"/>
          </w:divBdr>
        </w:div>
      </w:divsChild>
    </w:div>
    <w:div w:id="1144010248">
      <w:bodyDiv w:val="1"/>
      <w:marLeft w:val="0"/>
      <w:marRight w:val="0"/>
      <w:marTop w:val="0"/>
      <w:marBottom w:val="0"/>
      <w:divBdr>
        <w:top w:val="none" w:sz="0" w:space="0" w:color="auto"/>
        <w:left w:val="none" w:sz="0" w:space="0" w:color="auto"/>
        <w:bottom w:val="none" w:sz="0" w:space="0" w:color="auto"/>
        <w:right w:val="none" w:sz="0" w:space="0" w:color="auto"/>
      </w:divBdr>
      <w:divsChild>
        <w:div w:id="1514805094">
          <w:marLeft w:val="0"/>
          <w:marRight w:val="0"/>
          <w:marTop w:val="0"/>
          <w:marBottom w:val="0"/>
          <w:divBdr>
            <w:top w:val="none" w:sz="0" w:space="0" w:color="auto"/>
            <w:left w:val="none" w:sz="0" w:space="0" w:color="auto"/>
            <w:bottom w:val="none" w:sz="0" w:space="0" w:color="auto"/>
            <w:right w:val="none" w:sz="0" w:space="0" w:color="auto"/>
          </w:divBdr>
          <w:divsChild>
            <w:div w:id="444540435">
              <w:marLeft w:val="0"/>
              <w:marRight w:val="0"/>
              <w:marTop w:val="0"/>
              <w:marBottom w:val="0"/>
              <w:divBdr>
                <w:top w:val="none" w:sz="0" w:space="0" w:color="auto"/>
                <w:left w:val="none" w:sz="0" w:space="0" w:color="auto"/>
                <w:bottom w:val="none" w:sz="0" w:space="0" w:color="auto"/>
                <w:right w:val="none" w:sz="0" w:space="0" w:color="auto"/>
              </w:divBdr>
            </w:div>
            <w:div w:id="1054542726">
              <w:marLeft w:val="0"/>
              <w:marRight w:val="0"/>
              <w:marTop w:val="0"/>
              <w:marBottom w:val="0"/>
              <w:divBdr>
                <w:top w:val="none" w:sz="0" w:space="0" w:color="auto"/>
                <w:left w:val="none" w:sz="0" w:space="0" w:color="auto"/>
                <w:bottom w:val="none" w:sz="0" w:space="0" w:color="auto"/>
                <w:right w:val="none" w:sz="0" w:space="0" w:color="auto"/>
              </w:divBdr>
            </w:div>
            <w:div w:id="594944358">
              <w:marLeft w:val="0"/>
              <w:marRight w:val="0"/>
              <w:marTop w:val="0"/>
              <w:marBottom w:val="0"/>
              <w:divBdr>
                <w:top w:val="none" w:sz="0" w:space="0" w:color="auto"/>
                <w:left w:val="none" w:sz="0" w:space="0" w:color="auto"/>
                <w:bottom w:val="none" w:sz="0" w:space="0" w:color="auto"/>
                <w:right w:val="none" w:sz="0" w:space="0" w:color="auto"/>
              </w:divBdr>
            </w:div>
            <w:div w:id="1563517620">
              <w:marLeft w:val="0"/>
              <w:marRight w:val="0"/>
              <w:marTop w:val="0"/>
              <w:marBottom w:val="0"/>
              <w:divBdr>
                <w:top w:val="none" w:sz="0" w:space="0" w:color="auto"/>
                <w:left w:val="none" w:sz="0" w:space="0" w:color="auto"/>
                <w:bottom w:val="none" w:sz="0" w:space="0" w:color="auto"/>
                <w:right w:val="none" w:sz="0" w:space="0" w:color="auto"/>
              </w:divBdr>
            </w:div>
            <w:div w:id="980038654">
              <w:marLeft w:val="0"/>
              <w:marRight w:val="0"/>
              <w:marTop w:val="0"/>
              <w:marBottom w:val="0"/>
              <w:divBdr>
                <w:top w:val="none" w:sz="0" w:space="0" w:color="auto"/>
                <w:left w:val="none" w:sz="0" w:space="0" w:color="auto"/>
                <w:bottom w:val="none" w:sz="0" w:space="0" w:color="auto"/>
                <w:right w:val="none" w:sz="0" w:space="0" w:color="auto"/>
              </w:divBdr>
            </w:div>
            <w:div w:id="553465003">
              <w:marLeft w:val="0"/>
              <w:marRight w:val="0"/>
              <w:marTop w:val="0"/>
              <w:marBottom w:val="0"/>
              <w:divBdr>
                <w:top w:val="none" w:sz="0" w:space="0" w:color="auto"/>
                <w:left w:val="none" w:sz="0" w:space="0" w:color="auto"/>
                <w:bottom w:val="none" w:sz="0" w:space="0" w:color="auto"/>
                <w:right w:val="none" w:sz="0" w:space="0" w:color="auto"/>
              </w:divBdr>
            </w:div>
            <w:div w:id="763262734">
              <w:marLeft w:val="0"/>
              <w:marRight w:val="0"/>
              <w:marTop w:val="0"/>
              <w:marBottom w:val="0"/>
              <w:divBdr>
                <w:top w:val="none" w:sz="0" w:space="0" w:color="auto"/>
                <w:left w:val="none" w:sz="0" w:space="0" w:color="auto"/>
                <w:bottom w:val="none" w:sz="0" w:space="0" w:color="auto"/>
                <w:right w:val="none" w:sz="0" w:space="0" w:color="auto"/>
              </w:divBdr>
            </w:div>
            <w:div w:id="276259988">
              <w:marLeft w:val="0"/>
              <w:marRight w:val="0"/>
              <w:marTop w:val="0"/>
              <w:marBottom w:val="0"/>
              <w:divBdr>
                <w:top w:val="none" w:sz="0" w:space="0" w:color="auto"/>
                <w:left w:val="none" w:sz="0" w:space="0" w:color="auto"/>
                <w:bottom w:val="none" w:sz="0" w:space="0" w:color="auto"/>
                <w:right w:val="none" w:sz="0" w:space="0" w:color="auto"/>
              </w:divBdr>
            </w:div>
            <w:div w:id="347099986">
              <w:marLeft w:val="0"/>
              <w:marRight w:val="0"/>
              <w:marTop w:val="0"/>
              <w:marBottom w:val="0"/>
              <w:divBdr>
                <w:top w:val="none" w:sz="0" w:space="0" w:color="auto"/>
                <w:left w:val="none" w:sz="0" w:space="0" w:color="auto"/>
                <w:bottom w:val="none" w:sz="0" w:space="0" w:color="auto"/>
                <w:right w:val="none" w:sz="0" w:space="0" w:color="auto"/>
              </w:divBdr>
            </w:div>
            <w:div w:id="597180208">
              <w:marLeft w:val="0"/>
              <w:marRight w:val="0"/>
              <w:marTop w:val="0"/>
              <w:marBottom w:val="0"/>
              <w:divBdr>
                <w:top w:val="none" w:sz="0" w:space="0" w:color="auto"/>
                <w:left w:val="none" w:sz="0" w:space="0" w:color="auto"/>
                <w:bottom w:val="none" w:sz="0" w:space="0" w:color="auto"/>
                <w:right w:val="none" w:sz="0" w:space="0" w:color="auto"/>
              </w:divBdr>
            </w:div>
            <w:div w:id="799500602">
              <w:marLeft w:val="0"/>
              <w:marRight w:val="0"/>
              <w:marTop w:val="0"/>
              <w:marBottom w:val="0"/>
              <w:divBdr>
                <w:top w:val="none" w:sz="0" w:space="0" w:color="auto"/>
                <w:left w:val="none" w:sz="0" w:space="0" w:color="auto"/>
                <w:bottom w:val="none" w:sz="0" w:space="0" w:color="auto"/>
                <w:right w:val="none" w:sz="0" w:space="0" w:color="auto"/>
              </w:divBdr>
            </w:div>
            <w:div w:id="2144694587">
              <w:marLeft w:val="0"/>
              <w:marRight w:val="0"/>
              <w:marTop w:val="0"/>
              <w:marBottom w:val="0"/>
              <w:divBdr>
                <w:top w:val="none" w:sz="0" w:space="0" w:color="auto"/>
                <w:left w:val="none" w:sz="0" w:space="0" w:color="auto"/>
                <w:bottom w:val="none" w:sz="0" w:space="0" w:color="auto"/>
                <w:right w:val="none" w:sz="0" w:space="0" w:color="auto"/>
              </w:divBdr>
            </w:div>
            <w:div w:id="415515581">
              <w:marLeft w:val="0"/>
              <w:marRight w:val="0"/>
              <w:marTop w:val="0"/>
              <w:marBottom w:val="0"/>
              <w:divBdr>
                <w:top w:val="none" w:sz="0" w:space="0" w:color="auto"/>
                <w:left w:val="none" w:sz="0" w:space="0" w:color="auto"/>
                <w:bottom w:val="none" w:sz="0" w:space="0" w:color="auto"/>
                <w:right w:val="none" w:sz="0" w:space="0" w:color="auto"/>
              </w:divBdr>
            </w:div>
            <w:div w:id="1271667632">
              <w:marLeft w:val="0"/>
              <w:marRight w:val="0"/>
              <w:marTop w:val="0"/>
              <w:marBottom w:val="0"/>
              <w:divBdr>
                <w:top w:val="none" w:sz="0" w:space="0" w:color="auto"/>
                <w:left w:val="none" w:sz="0" w:space="0" w:color="auto"/>
                <w:bottom w:val="none" w:sz="0" w:space="0" w:color="auto"/>
                <w:right w:val="none" w:sz="0" w:space="0" w:color="auto"/>
              </w:divBdr>
            </w:div>
            <w:div w:id="1012225407">
              <w:marLeft w:val="0"/>
              <w:marRight w:val="0"/>
              <w:marTop w:val="0"/>
              <w:marBottom w:val="0"/>
              <w:divBdr>
                <w:top w:val="none" w:sz="0" w:space="0" w:color="auto"/>
                <w:left w:val="none" w:sz="0" w:space="0" w:color="auto"/>
                <w:bottom w:val="none" w:sz="0" w:space="0" w:color="auto"/>
                <w:right w:val="none" w:sz="0" w:space="0" w:color="auto"/>
              </w:divBdr>
            </w:div>
            <w:div w:id="287398820">
              <w:marLeft w:val="0"/>
              <w:marRight w:val="0"/>
              <w:marTop w:val="0"/>
              <w:marBottom w:val="0"/>
              <w:divBdr>
                <w:top w:val="none" w:sz="0" w:space="0" w:color="auto"/>
                <w:left w:val="none" w:sz="0" w:space="0" w:color="auto"/>
                <w:bottom w:val="none" w:sz="0" w:space="0" w:color="auto"/>
                <w:right w:val="none" w:sz="0" w:space="0" w:color="auto"/>
              </w:divBdr>
            </w:div>
            <w:div w:id="1357971830">
              <w:marLeft w:val="0"/>
              <w:marRight w:val="0"/>
              <w:marTop w:val="0"/>
              <w:marBottom w:val="0"/>
              <w:divBdr>
                <w:top w:val="none" w:sz="0" w:space="0" w:color="auto"/>
                <w:left w:val="none" w:sz="0" w:space="0" w:color="auto"/>
                <w:bottom w:val="none" w:sz="0" w:space="0" w:color="auto"/>
                <w:right w:val="none" w:sz="0" w:space="0" w:color="auto"/>
              </w:divBdr>
            </w:div>
            <w:div w:id="79520799">
              <w:marLeft w:val="0"/>
              <w:marRight w:val="0"/>
              <w:marTop w:val="0"/>
              <w:marBottom w:val="0"/>
              <w:divBdr>
                <w:top w:val="none" w:sz="0" w:space="0" w:color="auto"/>
                <w:left w:val="none" w:sz="0" w:space="0" w:color="auto"/>
                <w:bottom w:val="none" w:sz="0" w:space="0" w:color="auto"/>
                <w:right w:val="none" w:sz="0" w:space="0" w:color="auto"/>
              </w:divBdr>
            </w:div>
            <w:div w:id="397676223">
              <w:marLeft w:val="0"/>
              <w:marRight w:val="0"/>
              <w:marTop w:val="0"/>
              <w:marBottom w:val="0"/>
              <w:divBdr>
                <w:top w:val="none" w:sz="0" w:space="0" w:color="auto"/>
                <w:left w:val="none" w:sz="0" w:space="0" w:color="auto"/>
                <w:bottom w:val="none" w:sz="0" w:space="0" w:color="auto"/>
                <w:right w:val="none" w:sz="0" w:space="0" w:color="auto"/>
              </w:divBdr>
            </w:div>
            <w:div w:id="1380662104">
              <w:marLeft w:val="0"/>
              <w:marRight w:val="0"/>
              <w:marTop w:val="0"/>
              <w:marBottom w:val="0"/>
              <w:divBdr>
                <w:top w:val="none" w:sz="0" w:space="0" w:color="auto"/>
                <w:left w:val="none" w:sz="0" w:space="0" w:color="auto"/>
                <w:bottom w:val="none" w:sz="0" w:space="0" w:color="auto"/>
                <w:right w:val="none" w:sz="0" w:space="0" w:color="auto"/>
              </w:divBdr>
            </w:div>
            <w:div w:id="660155037">
              <w:marLeft w:val="0"/>
              <w:marRight w:val="0"/>
              <w:marTop w:val="0"/>
              <w:marBottom w:val="0"/>
              <w:divBdr>
                <w:top w:val="none" w:sz="0" w:space="0" w:color="auto"/>
                <w:left w:val="none" w:sz="0" w:space="0" w:color="auto"/>
                <w:bottom w:val="none" w:sz="0" w:space="0" w:color="auto"/>
                <w:right w:val="none" w:sz="0" w:space="0" w:color="auto"/>
              </w:divBdr>
            </w:div>
            <w:div w:id="1585987993">
              <w:marLeft w:val="0"/>
              <w:marRight w:val="0"/>
              <w:marTop w:val="0"/>
              <w:marBottom w:val="0"/>
              <w:divBdr>
                <w:top w:val="none" w:sz="0" w:space="0" w:color="auto"/>
                <w:left w:val="none" w:sz="0" w:space="0" w:color="auto"/>
                <w:bottom w:val="none" w:sz="0" w:space="0" w:color="auto"/>
                <w:right w:val="none" w:sz="0" w:space="0" w:color="auto"/>
              </w:divBdr>
            </w:div>
            <w:div w:id="600603052">
              <w:marLeft w:val="0"/>
              <w:marRight w:val="0"/>
              <w:marTop w:val="0"/>
              <w:marBottom w:val="0"/>
              <w:divBdr>
                <w:top w:val="none" w:sz="0" w:space="0" w:color="auto"/>
                <w:left w:val="none" w:sz="0" w:space="0" w:color="auto"/>
                <w:bottom w:val="none" w:sz="0" w:space="0" w:color="auto"/>
                <w:right w:val="none" w:sz="0" w:space="0" w:color="auto"/>
              </w:divBdr>
            </w:div>
            <w:div w:id="1443955963">
              <w:marLeft w:val="0"/>
              <w:marRight w:val="0"/>
              <w:marTop w:val="0"/>
              <w:marBottom w:val="0"/>
              <w:divBdr>
                <w:top w:val="none" w:sz="0" w:space="0" w:color="auto"/>
                <w:left w:val="none" w:sz="0" w:space="0" w:color="auto"/>
                <w:bottom w:val="none" w:sz="0" w:space="0" w:color="auto"/>
                <w:right w:val="none" w:sz="0" w:space="0" w:color="auto"/>
              </w:divBdr>
            </w:div>
            <w:div w:id="213585121">
              <w:marLeft w:val="0"/>
              <w:marRight w:val="0"/>
              <w:marTop w:val="0"/>
              <w:marBottom w:val="0"/>
              <w:divBdr>
                <w:top w:val="none" w:sz="0" w:space="0" w:color="auto"/>
                <w:left w:val="none" w:sz="0" w:space="0" w:color="auto"/>
                <w:bottom w:val="none" w:sz="0" w:space="0" w:color="auto"/>
                <w:right w:val="none" w:sz="0" w:space="0" w:color="auto"/>
              </w:divBdr>
            </w:div>
            <w:div w:id="575823719">
              <w:marLeft w:val="0"/>
              <w:marRight w:val="0"/>
              <w:marTop w:val="0"/>
              <w:marBottom w:val="0"/>
              <w:divBdr>
                <w:top w:val="none" w:sz="0" w:space="0" w:color="auto"/>
                <w:left w:val="none" w:sz="0" w:space="0" w:color="auto"/>
                <w:bottom w:val="none" w:sz="0" w:space="0" w:color="auto"/>
                <w:right w:val="none" w:sz="0" w:space="0" w:color="auto"/>
              </w:divBdr>
            </w:div>
            <w:div w:id="161550195">
              <w:marLeft w:val="0"/>
              <w:marRight w:val="0"/>
              <w:marTop w:val="0"/>
              <w:marBottom w:val="0"/>
              <w:divBdr>
                <w:top w:val="none" w:sz="0" w:space="0" w:color="auto"/>
                <w:left w:val="none" w:sz="0" w:space="0" w:color="auto"/>
                <w:bottom w:val="none" w:sz="0" w:space="0" w:color="auto"/>
                <w:right w:val="none" w:sz="0" w:space="0" w:color="auto"/>
              </w:divBdr>
            </w:div>
            <w:div w:id="1058673240">
              <w:marLeft w:val="0"/>
              <w:marRight w:val="0"/>
              <w:marTop w:val="0"/>
              <w:marBottom w:val="0"/>
              <w:divBdr>
                <w:top w:val="none" w:sz="0" w:space="0" w:color="auto"/>
                <w:left w:val="none" w:sz="0" w:space="0" w:color="auto"/>
                <w:bottom w:val="none" w:sz="0" w:space="0" w:color="auto"/>
                <w:right w:val="none" w:sz="0" w:space="0" w:color="auto"/>
              </w:divBdr>
            </w:div>
            <w:div w:id="1402749431">
              <w:marLeft w:val="0"/>
              <w:marRight w:val="0"/>
              <w:marTop w:val="0"/>
              <w:marBottom w:val="0"/>
              <w:divBdr>
                <w:top w:val="none" w:sz="0" w:space="0" w:color="auto"/>
                <w:left w:val="none" w:sz="0" w:space="0" w:color="auto"/>
                <w:bottom w:val="none" w:sz="0" w:space="0" w:color="auto"/>
                <w:right w:val="none" w:sz="0" w:space="0" w:color="auto"/>
              </w:divBdr>
            </w:div>
            <w:div w:id="949241610">
              <w:marLeft w:val="0"/>
              <w:marRight w:val="0"/>
              <w:marTop w:val="0"/>
              <w:marBottom w:val="0"/>
              <w:divBdr>
                <w:top w:val="none" w:sz="0" w:space="0" w:color="auto"/>
                <w:left w:val="none" w:sz="0" w:space="0" w:color="auto"/>
                <w:bottom w:val="none" w:sz="0" w:space="0" w:color="auto"/>
                <w:right w:val="none" w:sz="0" w:space="0" w:color="auto"/>
              </w:divBdr>
            </w:div>
            <w:div w:id="1438479300">
              <w:marLeft w:val="0"/>
              <w:marRight w:val="0"/>
              <w:marTop w:val="0"/>
              <w:marBottom w:val="0"/>
              <w:divBdr>
                <w:top w:val="none" w:sz="0" w:space="0" w:color="auto"/>
                <w:left w:val="none" w:sz="0" w:space="0" w:color="auto"/>
                <w:bottom w:val="none" w:sz="0" w:space="0" w:color="auto"/>
                <w:right w:val="none" w:sz="0" w:space="0" w:color="auto"/>
              </w:divBdr>
            </w:div>
            <w:div w:id="1470319639">
              <w:marLeft w:val="0"/>
              <w:marRight w:val="0"/>
              <w:marTop w:val="0"/>
              <w:marBottom w:val="0"/>
              <w:divBdr>
                <w:top w:val="none" w:sz="0" w:space="0" w:color="auto"/>
                <w:left w:val="none" w:sz="0" w:space="0" w:color="auto"/>
                <w:bottom w:val="none" w:sz="0" w:space="0" w:color="auto"/>
                <w:right w:val="none" w:sz="0" w:space="0" w:color="auto"/>
              </w:divBdr>
            </w:div>
            <w:div w:id="500316513">
              <w:marLeft w:val="0"/>
              <w:marRight w:val="0"/>
              <w:marTop w:val="0"/>
              <w:marBottom w:val="0"/>
              <w:divBdr>
                <w:top w:val="none" w:sz="0" w:space="0" w:color="auto"/>
                <w:left w:val="none" w:sz="0" w:space="0" w:color="auto"/>
                <w:bottom w:val="none" w:sz="0" w:space="0" w:color="auto"/>
                <w:right w:val="none" w:sz="0" w:space="0" w:color="auto"/>
              </w:divBdr>
            </w:div>
            <w:div w:id="1648239236">
              <w:marLeft w:val="0"/>
              <w:marRight w:val="0"/>
              <w:marTop w:val="0"/>
              <w:marBottom w:val="0"/>
              <w:divBdr>
                <w:top w:val="none" w:sz="0" w:space="0" w:color="auto"/>
                <w:left w:val="none" w:sz="0" w:space="0" w:color="auto"/>
                <w:bottom w:val="none" w:sz="0" w:space="0" w:color="auto"/>
                <w:right w:val="none" w:sz="0" w:space="0" w:color="auto"/>
              </w:divBdr>
            </w:div>
            <w:div w:id="659581900">
              <w:marLeft w:val="0"/>
              <w:marRight w:val="0"/>
              <w:marTop w:val="0"/>
              <w:marBottom w:val="0"/>
              <w:divBdr>
                <w:top w:val="none" w:sz="0" w:space="0" w:color="auto"/>
                <w:left w:val="none" w:sz="0" w:space="0" w:color="auto"/>
                <w:bottom w:val="none" w:sz="0" w:space="0" w:color="auto"/>
                <w:right w:val="none" w:sz="0" w:space="0" w:color="auto"/>
              </w:divBdr>
            </w:div>
            <w:div w:id="435296865">
              <w:marLeft w:val="0"/>
              <w:marRight w:val="0"/>
              <w:marTop w:val="0"/>
              <w:marBottom w:val="0"/>
              <w:divBdr>
                <w:top w:val="none" w:sz="0" w:space="0" w:color="auto"/>
                <w:left w:val="none" w:sz="0" w:space="0" w:color="auto"/>
                <w:bottom w:val="none" w:sz="0" w:space="0" w:color="auto"/>
                <w:right w:val="none" w:sz="0" w:space="0" w:color="auto"/>
              </w:divBdr>
            </w:div>
            <w:div w:id="195122085">
              <w:marLeft w:val="0"/>
              <w:marRight w:val="0"/>
              <w:marTop w:val="0"/>
              <w:marBottom w:val="0"/>
              <w:divBdr>
                <w:top w:val="none" w:sz="0" w:space="0" w:color="auto"/>
                <w:left w:val="none" w:sz="0" w:space="0" w:color="auto"/>
                <w:bottom w:val="none" w:sz="0" w:space="0" w:color="auto"/>
                <w:right w:val="none" w:sz="0" w:space="0" w:color="auto"/>
              </w:divBdr>
            </w:div>
            <w:div w:id="157697875">
              <w:marLeft w:val="0"/>
              <w:marRight w:val="0"/>
              <w:marTop w:val="0"/>
              <w:marBottom w:val="0"/>
              <w:divBdr>
                <w:top w:val="none" w:sz="0" w:space="0" w:color="auto"/>
                <w:left w:val="none" w:sz="0" w:space="0" w:color="auto"/>
                <w:bottom w:val="none" w:sz="0" w:space="0" w:color="auto"/>
                <w:right w:val="none" w:sz="0" w:space="0" w:color="auto"/>
              </w:divBdr>
            </w:div>
            <w:div w:id="14542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7221">
      <w:bodyDiv w:val="1"/>
      <w:marLeft w:val="0"/>
      <w:marRight w:val="0"/>
      <w:marTop w:val="0"/>
      <w:marBottom w:val="0"/>
      <w:divBdr>
        <w:top w:val="none" w:sz="0" w:space="0" w:color="auto"/>
        <w:left w:val="none" w:sz="0" w:space="0" w:color="auto"/>
        <w:bottom w:val="none" w:sz="0" w:space="0" w:color="auto"/>
        <w:right w:val="none" w:sz="0" w:space="0" w:color="auto"/>
      </w:divBdr>
      <w:divsChild>
        <w:div w:id="1364750459">
          <w:marLeft w:val="0"/>
          <w:marRight w:val="0"/>
          <w:marTop w:val="0"/>
          <w:marBottom w:val="0"/>
          <w:divBdr>
            <w:top w:val="none" w:sz="0" w:space="0" w:color="auto"/>
            <w:left w:val="none" w:sz="0" w:space="0" w:color="auto"/>
            <w:bottom w:val="none" w:sz="0" w:space="0" w:color="auto"/>
            <w:right w:val="none" w:sz="0" w:space="0" w:color="auto"/>
          </w:divBdr>
          <w:divsChild>
            <w:div w:id="1786805696">
              <w:marLeft w:val="0"/>
              <w:marRight w:val="0"/>
              <w:marTop w:val="0"/>
              <w:marBottom w:val="0"/>
              <w:divBdr>
                <w:top w:val="none" w:sz="0" w:space="0" w:color="auto"/>
                <w:left w:val="none" w:sz="0" w:space="0" w:color="auto"/>
                <w:bottom w:val="none" w:sz="0" w:space="0" w:color="auto"/>
                <w:right w:val="none" w:sz="0" w:space="0" w:color="auto"/>
              </w:divBdr>
            </w:div>
            <w:div w:id="1240291226">
              <w:marLeft w:val="0"/>
              <w:marRight w:val="0"/>
              <w:marTop w:val="0"/>
              <w:marBottom w:val="0"/>
              <w:divBdr>
                <w:top w:val="none" w:sz="0" w:space="0" w:color="auto"/>
                <w:left w:val="none" w:sz="0" w:space="0" w:color="auto"/>
                <w:bottom w:val="none" w:sz="0" w:space="0" w:color="auto"/>
                <w:right w:val="none" w:sz="0" w:space="0" w:color="auto"/>
              </w:divBdr>
            </w:div>
          </w:divsChild>
        </w:div>
        <w:div w:id="1033263002">
          <w:marLeft w:val="0"/>
          <w:marRight w:val="0"/>
          <w:marTop w:val="0"/>
          <w:marBottom w:val="0"/>
          <w:divBdr>
            <w:top w:val="none" w:sz="0" w:space="0" w:color="auto"/>
            <w:left w:val="none" w:sz="0" w:space="0" w:color="auto"/>
            <w:bottom w:val="none" w:sz="0" w:space="0" w:color="auto"/>
            <w:right w:val="none" w:sz="0" w:space="0" w:color="auto"/>
          </w:divBdr>
        </w:div>
      </w:divsChild>
    </w:div>
    <w:div w:id="1406369507">
      <w:bodyDiv w:val="1"/>
      <w:marLeft w:val="0"/>
      <w:marRight w:val="0"/>
      <w:marTop w:val="0"/>
      <w:marBottom w:val="0"/>
      <w:divBdr>
        <w:top w:val="none" w:sz="0" w:space="0" w:color="auto"/>
        <w:left w:val="none" w:sz="0" w:space="0" w:color="auto"/>
        <w:bottom w:val="none" w:sz="0" w:space="0" w:color="auto"/>
        <w:right w:val="none" w:sz="0" w:space="0" w:color="auto"/>
      </w:divBdr>
      <w:divsChild>
        <w:div w:id="270556003">
          <w:marLeft w:val="0"/>
          <w:marRight w:val="0"/>
          <w:marTop w:val="0"/>
          <w:marBottom w:val="0"/>
          <w:divBdr>
            <w:top w:val="none" w:sz="0" w:space="0" w:color="auto"/>
            <w:left w:val="none" w:sz="0" w:space="0" w:color="auto"/>
            <w:bottom w:val="none" w:sz="0" w:space="0" w:color="auto"/>
            <w:right w:val="none" w:sz="0" w:space="0" w:color="auto"/>
          </w:divBdr>
        </w:div>
        <w:div w:id="373190753">
          <w:marLeft w:val="0"/>
          <w:marRight w:val="0"/>
          <w:marTop w:val="0"/>
          <w:marBottom w:val="0"/>
          <w:divBdr>
            <w:top w:val="none" w:sz="0" w:space="0" w:color="auto"/>
            <w:left w:val="none" w:sz="0" w:space="0" w:color="auto"/>
            <w:bottom w:val="none" w:sz="0" w:space="0" w:color="auto"/>
            <w:right w:val="none" w:sz="0" w:space="0" w:color="auto"/>
          </w:divBdr>
        </w:div>
        <w:div w:id="1976138510">
          <w:marLeft w:val="0"/>
          <w:marRight w:val="0"/>
          <w:marTop w:val="0"/>
          <w:marBottom w:val="0"/>
          <w:divBdr>
            <w:top w:val="none" w:sz="0" w:space="0" w:color="auto"/>
            <w:left w:val="none" w:sz="0" w:space="0" w:color="auto"/>
            <w:bottom w:val="none" w:sz="0" w:space="0" w:color="auto"/>
            <w:right w:val="none" w:sz="0" w:space="0" w:color="auto"/>
          </w:divBdr>
        </w:div>
        <w:div w:id="46416664">
          <w:marLeft w:val="0"/>
          <w:marRight w:val="0"/>
          <w:marTop w:val="0"/>
          <w:marBottom w:val="0"/>
          <w:divBdr>
            <w:top w:val="none" w:sz="0" w:space="0" w:color="auto"/>
            <w:left w:val="none" w:sz="0" w:space="0" w:color="auto"/>
            <w:bottom w:val="none" w:sz="0" w:space="0" w:color="auto"/>
            <w:right w:val="none" w:sz="0" w:space="0" w:color="auto"/>
          </w:divBdr>
        </w:div>
        <w:div w:id="220213495">
          <w:marLeft w:val="0"/>
          <w:marRight w:val="0"/>
          <w:marTop w:val="0"/>
          <w:marBottom w:val="0"/>
          <w:divBdr>
            <w:top w:val="none" w:sz="0" w:space="0" w:color="auto"/>
            <w:left w:val="none" w:sz="0" w:space="0" w:color="auto"/>
            <w:bottom w:val="none" w:sz="0" w:space="0" w:color="auto"/>
            <w:right w:val="none" w:sz="0" w:space="0" w:color="auto"/>
          </w:divBdr>
        </w:div>
        <w:div w:id="103035593">
          <w:marLeft w:val="0"/>
          <w:marRight w:val="0"/>
          <w:marTop w:val="0"/>
          <w:marBottom w:val="0"/>
          <w:divBdr>
            <w:top w:val="none" w:sz="0" w:space="0" w:color="auto"/>
            <w:left w:val="none" w:sz="0" w:space="0" w:color="auto"/>
            <w:bottom w:val="none" w:sz="0" w:space="0" w:color="auto"/>
            <w:right w:val="none" w:sz="0" w:space="0" w:color="auto"/>
          </w:divBdr>
        </w:div>
        <w:div w:id="1553351244">
          <w:marLeft w:val="0"/>
          <w:marRight w:val="0"/>
          <w:marTop w:val="0"/>
          <w:marBottom w:val="0"/>
          <w:divBdr>
            <w:top w:val="none" w:sz="0" w:space="0" w:color="auto"/>
            <w:left w:val="none" w:sz="0" w:space="0" w:color="auto"/>
            <w:bottom w:val="none" w:sz="0" w:space="0" w:color="auto"/>
            <w:right w:val="none" w:sz="0" w:space="0" w:color="auto"/>
          </w:divBdr>
        </w:div>
        <w:div w:id="1996301736">
          <w:marLeft w:val="0"/>
          <w:marRight w:val="0"/>
          <w:marTop w:val="0"/>
          <w:marBottom w:val="0"/>
          <w:divBdr>
            <w:top w:val="none" w:sz="0" w:space="0" w:color="auto"/>
            <w:left w:val="none" w:sz="0" w:space="0" w:color="auto"/>
            <w:bottom w:val="none" w:sz="0" w:space="0" w:color="auto"/>
            <w:right w:val="none" w:sz="0" w:space="0" w:color="auto"/>
          </w:divBdr>
        </w:div>
        <w:div w:id="531769080">
          <w:marLeft w:val="0"/>
          <w:marRight w:val="0"/>
          <w:marTop w:val="0"/>
          <w:marBottom w:val="0"/>
          <w:divBdr>
            <w:top w:val="none" w:sz="0" w:space="0" w:color="auto"/>
            <w:left w:val="none" w:sz="0" w:space="0" w:color="auto"/>
            <w:bottom w:val="none" w:sz="0" w:space="0" w:color="auto"/>
            <w:right w:val="none" w:sz="0" w:space="0" w:color="auto"/>
          </w:divBdr>
        </w:div>
        <w:div w:id="376049014">
          <w:marLeft w:val="0"/>
          <w:marRight w:val="0"/>
          <w:marTop w:val="0"/>
          <w:marBottom w:val="0"/>
          <w:divBdr>
            <w:top w:val="none" w:sz="0" w:space="0" w:color="auto"/>
            <w:left w:val="none" w:sz="0" w:space="0" w:color="auto"/>
            <w:bottom w:val="none" w:sz="0" w:space="0" w:color="auto"/>
            <w:right w:val="none" w:sz="0" w:space="0" w:color="auto"/>
          </w:divBdr>
        </w:div>
        <w:div w:id="1809857749">
          <w:marLeft w:val="0"/>
          <w:marRight w:val="0"/>
          <w:marTop w:val="0"/>
          <w:marBottom w:val="0"/>
          <w:divBdr>
            <w:top w:val="none" w:sz="0" w:space="0" w:color="auto"/>
            <w:left w:val="none" w:sz="0" w:space="0" w:color="auto"/>
            <w:bottom w:val="none" w:sz="0" w:space="0" w:color="auto"/>
            <w:right w:val="none" w:sz="0" w:space="0" w:color="auto"/>
          </w:divBdr>
        </w:div>
      </w:divsChild>
    </w:div>
    <w:div w:id="1727947872">
      <w:bodyDiv w:val="1"/>
      <w:marLeft w:val="0"/>
      <w:marRight w:val="0"/>
      <w:marTop w:val="0"/>
      <w:marBottom w:val="0"/>
      <w:divBdr>
        <w:top w:val="none" w:sz="0" w:space="0" w:color="auto"/>
        <w:left w:val="none" w:sz="0" w:space="0" w:color="auto"/>
        <w:bottom w:val="none" w:sz="0" w:space="0" w:color="auto"/>
        <w:right w:val="none" w:sz="0" w:space="0" w:color="auto"/>
      </w:divBdr>
    </w:div>
    <w:div w:id="1785465702">
      <w:bodyDiv w:val="1"/>
      <w:marLeft w:val="0"/>
      <w:marRight w:val="0"/>
      <w:marTop w:val="0"/>
      <w:marBottom w:val="0"/>
      <w:divBdr>
        <w:top w:val="none" w:sz="0" w:space="0" w:color="auto"/>
        <w:left w:val="none" w:sz="0" w:space="0" w:color="auto"/>
        <w:bottom w:val="none" w:sz="0" w:space="0" w:color="auto"/>
        <w:right w:val="none" w:sz="0" w:space="0" w:color="auto"/>
      </w:divBdr>
      <w:divsChild>
        <w:div w:id="1411660468">
          <w:marLeft w:val="0"/>
          <w:marRight w:val="0"/>
          <w:marTop w:val="0"/>
          <w:marBottom w:val="0"/>
          <w:divBdr>
            <w:top w:val="none" w:sz="0" w:space="0" w:color="auto"/>
            <w:left w:val="none" w:sz="0" w:space="0" w:color="auto"/>
            <w:bottom w:val="none" w:sz="0" w:space="0" w:color="auto"/>
            <w:right w:val="none" w:sz="0" w:space="0" w:color="auto"/>
          </w:divBdr>
        </w:div>
        <w:div w:id="348065258">
          <w:marLeft w:val="0"/>
          <w:marRight w:val="0"/>
          <w:marTop w:val="0"/>
          <w:marBottom w:val="0"/>
          <w:divBdr>
            <w:top w:val="none" w:sz="0" w:space="0" w:color="auto"/>
            <w:left w:val="none" w:sz="0" w:space="0" w:color="auto"/>
            <w:bottom w:val="none" w:sz="0" w:space="0" w:color="auto"/>
            <w:right w:val="none" w:sz="0" w:space="0" w:color="auto"/>
          </w:divBdr>
        </w:div>
        <w:div w:id="148651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9.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14D63-CF00-4292-890B-C0E38DC3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4031</Words>
  <Characters>29760</Characters>
  <Application>Microsoft Office Word</Application>
  <DocSecurity>0</DocSecurity>
  <Lines>248</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Ahl, Peggy</cp:lastModifiedBy>
  <cp:revision>2</cp:revision>
  <cp:lastPrinted>2023-04-13T12:41:00Z</cp:lastPrinted>
  <dcterms:created xsi:type="dcterms:W3CDTF">2023-06-09T15:01:00Z</dcterms:created>
  <dcterms:modified xsi:type="dcterms:W3CDTF">2023-06-09T15:01:00Z</dcterms:modified>
</cp:coreProperties>
</file>